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851E6E" w14:textId="77777777" w:rsidR="00ED0EEC" w:rsidRPr="0057744A" w:rsidRDefault="00ED0EEC" w:rsidP="004444B3">
      <w:pPr>
        <w:jc w:val="center"/>
        <w:rPr>
          <w:rFonts w:ascii="Times New Roman" w:hAnsi="Times New Roman" w:cs="Times New Roman"/>
          <w:color w:val="000000" w:themeColor="text1"/>
          <w:sz w:val="40"/>
          <w:szCs w:val="40"/>
        </w:rPr>
      </w:pPr>
      <w:bookmarkStart w:id="0" w:name="_Hlk12191060"/>
      <w:bookmarkStart w:id="1" w:name="_Hlk512011450"/>
      <w:bookmarkEnd w:id="0"/>
      <w:r w:rsidRPr="0057744A">
        <w:rPr>
          <w:rFonts w:ascii="Times New Roman" w:hAnsi="Times New Roman" w:cs="Times New Roman"/>
          <w:b/>
          <w:bCs/>
          <w:color w:val="000000" w:themeColor="text1"/>
          <w:sz w:val="45"/>
          <w:szCs w:val="45"/>
          <w:lang w:val="en-US"/>
        </w:rPr>
        <w:t xml:space="preserve">Derivation and characterization of </w:t>
      </w:r>
      <w:bookmarkEnd w:id="1"/>
      <w:r w:rsidRPr="0057744A">
        <w:rPr>
          <w:rFonts w:ascii="Times New Roman" w:hAnsi="Times New Roman" w:cs="Times New Roman"/>
          <w:b/>
          <w:bCs/>
          <w:color w:val="000000" w:themeColor="text1"/>
          <w:sz w:val="45"/>
          <w:szCs w:val="45"/>
          <w:lang w:val="en-US"/>
        </w:rPr>
        <w:t>oligodendrocytes from patients with neurodevelopmental disorders</w:t>
      </w:r>
    </w:p>
    <w:p w14:paraId="06ED45EB" w14:textId="77777777" w:rsidR="00ED0EEC" w:rsidRPr="0057744A" w:rsidRDefault="00ED0EEC" w:rsidP="004444B3">
      <w:pPr>
        <w:spacing w:before="69" w:after="100" w:afterAutospacing="1"/>
        <w:ind w:right="1"/>
        <w:jc w:val="center"/>
        <w:rPr>
          <w:rFonts w:ascii="Times New Roman" w:eastAsia="Times New Roman" w:hAnsi="Times New Roman" w:cs="Times New Roman"/>
          <w:bCs/>
          <w:i/>
          <w:color w:val="000000" w:themeColor="text1"/>
          <w:sz w:val="32"/>
          <w:szCs w:val="32"/>
        </w:rPr>
      </w:pPr>
      <w:r w:rsidRPr="0057744A">
        <w:rPr>
          <w:rFonts w:ascii="Times New Roman" w:eastAsia="Times New Roman" w:hAnsi="Times New Roman" w:cs="Times New Roman"/>
          <w:bCs/>
          <w:i/>
          <w:color w:val="000000" w:themeColor="text1"/>
          <w:sz w:val="32"/>
          <w:szCs w:val="32"/>
        </w:rPr>
        <w:t>T</w:t>
      </w:r>
      <w:r w:rsidRPr="0057744A">
        <w:rPr>
          <w:rFonts w:ascii="Times New Roman" w:eastAsia="Times New Roman" w:hAnsi="Times New Roman" w:cs="Times New Roman"/>
          <w:bCs/>
          <w:i/>
          <w:color w:val="000000" w:themeColor="text1"/>
          <w:spacing w:val="-2"/>
          <w:sz w:val="32"/>
          <w:szCs w:val="32"/>
        </w:rPr>
        <w:t>h</w:t>
      </w:r>
      <w:r w:rsidRPr="0057744A">
        <w:rPr>
          <w:rFonts w:ascii="Times New Roman" w:eastAsia="Times New Roman" w:hAnsi="Times New Roman" w:cs="Times New Roman"/>
          <w:bCs/>
          <w:i/>
          <w:color w:val="000000" w:themeColor="text1"/>
          <w:spacing w:val="1"/>
          <w:sz w:val="32"/>
          <w:szCs w:val="32"/>
        </w:rPr>
        <w:t>e</w:t>
      </w:r>
      <w:r w:rsidRPr="0057744A">
        <w:rPr>
          <w:rFonts w:ascii="Times New Roman" w:eastAsia="Times New Roman" w:hAnsi="Times New Roman" w:cs="Times New Roman"/>
          <w:bCs/>
          <w:i/>
          <w:color w:val="000000" w:themeColor="text1"/>
          <w:sz w:val="32"/>
          <w:szCs w:val="32"/>
        </w:rPr>
        <w:t>s</w:t>
      </w:r>
      <w:r w:rsidRPr="0057744A">
        <w:rPr>
          <w:rFonts w:ascii="Times New Roman" w:eastAsia="Times New Roman" w:hAnsi="Times New Roman" w:cs="Times New Roman"/>
          <w:bCs/>
          <w:i/>
          <w:color w:val="000000" w:themeColor="text1"/>
          <w:spacing w:val="-2"/>
          <w:sz w:val="32"/>
          <w:szCs w:val="32"/>
        </w:rPr>
        <w:t>i</w:t>
      </w:r>
      <w:r w:rsidRPr="0057744A">
        <w:rPr>
          <w:rFonts w:ascii="Times New Roman" w:eastAsia="Times New Roman" w:hAnsi="Times New Roman" w:cs="Times New Roman"/>
          <w:bCs/>
          <w:i/>
          <w:color w:val="000000" w:themeColor="text1"/>
          <w:sz w:val="32"/>
          <w:szCs w:val="32"/>
        </w:rPr>
        <w:t xml:space="preserve">s </w:t>
      </w:r>
      <w:r w:rsidRPr="0057744A">
        <w:rPr>
          <w:rFonts w:ascii="Times New Roman" w:eastAsia="Times New Roman" w:hAnsi="Times New Roman" w:cs="Times New Roman"/>
          <w:bCs/>
          <w:i/>
          <w:color w:val="000000" w:themeColor="text1"/>
          <w:spacing w:val="2"/>
          <w:sz w:val="32"/>
          <w:szCs w:val="32"/>
        </w:rPr>
        <w:t>s</w:t>
      </w:r>
      <w:r w:rsidRPr="0057744A">
        <w:rPr>
          <w:rFonts w:ascii="Times New Roman" w:eastAsia="Times New Roman" w:hAnsi="Times New Roman" w:cs="Times New Roman"/>
          <w:bCs/>
          <w:i/>
          <w:color w:val="000000" w:themeColor="text1"/>
          <w:spacing w:val="-2"/>
          <w:sz w:val="32"/>
          <w:szCs w:val="32"/>
        </w:rPr>
        <w:t>ub</w:t>
      </w:r>
      <w:r w:rsidRPr="0057744A">
        <w:rPr>
          <w:rFonts w:ascii="Times New Roman" w:eastAsia="Times New Roman" w:hAnsi="Times New Roman" w:cs="Times New Roman"/>
          <w:bCs/>
          <w:i/>
          <w:color w:val="000000" w:themeColor="text1"/>
          <w:spacing w:val="-1"/>
          <w:sz w:val="32"/>
          <w:szCs w:val="32"/>
        </w:rPr>
        <w:t>m</w:t>
      </w:r>
      <w:r w:rsidRPr="0057744A">
        <w:rPr>
          <w:rFonts w:ascii="Times New Roman" w:eastAsia="Times New Roman" w:hAnsi="Times New Roman" w:cs="Times New Roman"/>
          <w:bCs/>
          <w:i/>
          <w:color w:val="000000" w:themeColor="text1"/>
          <w:sz w:val="32"/>
          <w:szCs w:val="32"/>
        </w:rPr>
        <w:t>it</w:t>
      </w:r>
      <w:r w:rsidRPr="0057744A">
        <w:rPr>
          <w:rFonts w:ascii="Times New Roman" w:eastAsia="Times New Roman" w:hAnsi="Times New Roman" w:cs="Times New Roman"/>
          <w:bCs/>
          <w:i/>
          <w:color w:val="000000" w:themeColor="text1"/>
          <w:spacing w:val="-1"/>
          <w:sz w:val="32"/>
          <w:szCs w:val="32"/>
        </w:rPr>
        <w:t>t</w:t>
      </w:r>
      <w:r w:rsidRPr="0057744A">
        <w:rPr>
          <w:rFonts w:ascii="Times New Roman" w:eastAsia="Times New Roman" w:hAnsi="Times New Roman" w:cs="Times New Roman"/>
          <w:bCs/>
          <w:i/>
          <w:color w:val="000000" w:themeColor="text1"/>
          <w:spacing w:val="1"/>
          <w:sz w:val="32"/>
          <w:szCs w:val="32"/>
        </w:rPr>
        <w:t>e</w:t>
      </w:r>
      <w:r w:rsidRPr="0057744A">
        <w:rPr>
          <w:rFonts w:ascii="Times New Roman" w:eastAsia="Times New Roman" w:hAnsi="Times New Roman" w:cs="Times New Roman"/>
          <w:bCs/>
          <w:i/>
          <w:color w:val="000000" w:themeColor="text1"/>
          <w:sz w:val="32"/>
          <w:szCs w:val="32"/>
        </w:rPr>
        <w:t>d to</w:t>
      </w:r>
    </w:p>
    <w:p w14:paraId="57A007AF" w14:textId="77777777" w:rsidR="00ED0EEC" w:rsidRPr="0057744A" w:rsidRDefault="00ED0EEC" w:rsidP="004444B3">
      <w:pPr>
        <w:spacing w:before="69" w:after="100" w:afterAutospacing="1"/>
        <w:ind w:right="1"/>
        <w:jc w:val="center"/>
        <w:rPr>
          <w:rFonts w:ascii="Times New Roman" w:eastAsia="Times New Roman" w:hAnsi="Times New Roman" w:cs="Times New Roman"/>
          <w:bCs/>
          <w:i/>
          <w:color w:val="000000" w:themeColor="text1"/>
          <w:sz w:val="32"/>
          <w:szCs w:val="32"/>
        </w:rPr>
      </w:pPr>
      <w:r w:rsidRPr="0057744A">
        <w:rPr>
          <w:rFonts w:ascii="Times New Roman" w:eastAsia="Times New Roman" w:hAnsi="Times New Roman" w:cs="Times New Roman"/>
          <w:bCs/>
          <w:i/>
          <w:color w:val="000000" w:themeColor="text1"/>
          <w:sz w:val="32"/>
          <w:szCs w:val="32"/>
        </w:rPr>
        <w:t>Natio</w:t>
      </w:r>
      <w:r w:rsidRPr="0057744A">
        <w:rPr>
          <w:rFonts w:ascii="Times New Roman" w:eastAsia="Times New Roman" w:hAnsi="Times New Roman" w:cs="Times New Roman"/>
          <w:bCs/>
          <w:i/>
          <w:color w:val="000000" w:themeColor="text1"/>
          <w:spacing w:val="-2"/>
          <w:sz w:val="32"/>
          <w:szCs w:val="32"/>
        </w:rPr>
        <w:t>n</w:t>
      </w:r>
      <w:r w:rsidRPr="0057744A">
        <w:rPr>
          <w:rFonts w:ascii="Times New Roman" w:eastAsia="Times New Roman" w:hAnsi="Times New Roman" w:cs="Times New Roman"/>
          <w:bCs/>
          <w:i/>
          <w:color w:val="000000" w:themeColor="text1"/>
          <w:sz w:val="32"/>
          <w:szCs w:val="32"/>
        </w:rPr>
        <w:t xml:space="preserve">al </w:t>
      </w:r>
      <w:r w:rsidRPr="0057744A">
        <w:rPr>
          <w:rFonts w:ascii="Times New Roman" w:eastAsia="Times New Roman" w:hAnsi="Times New Roman" w:cs="Times New Roman"/>
          <w:bCs/>
          <w:i/>
          <w:color w:val="000000" w:themeColor="text1"/>
          <w:spacing w:val="2"/>
          <w:sz w:val="32"/>
          <w:szCs w:val="32"/>
        </w:rPr>
        <w:t>I</w:t>
      </w:r>
      <w:r w:rsidRPr="0057744A">
        <w:rPr>
          <w:rFonts w:ascii="Times New Roman" w:eastAsia="Times New Roman" w:hAnsi="Times New Roman" w:cs="Times New Roman"/>
          <w:bCs/>
          <w:i/>
          <w:color w:val="000000" w:themeColor="text1"/>
          <w:spacing w:val="-4"/>
          <w:sz w:val="32"/>
          <w:szCs w:val="32"/>
        </w:rPr>
        <w:t>n</w:t>
      </w:r>
      <w:r w:rsidRPr="0057744A">
        <w:rPr>
          <w:rFonts w:ascii="Times New Roman" w:eastAsia="Times New Roman" w:hAnsi="Times New Roman" w:cs="Times New Roman"/>
          <w:bCs/>
          <w:i/>
          <w:color w:val="000000" w:themeColor="text1"/>
          <w:spacing w:val="2"/>
          <w:sz w:val="32"/>
          <w:szCs w:val="32"/>
        </w:rPr>
        <w:t>s</w:t>
      </w:r>
      <w:r w:rsidRPr="0057744A">
        <w:rPr>
          <w:rFonts w:ascii="Times New Roman" w:eastAsia="Times New Roman" w:hAnsi="Times New Roman" w:cs="Times New Roman"/>
          <w:bCs/>
          <w:i/>
          <w:color w:val="000000" w:themeColor="text1"/>
          <w:sz w:val="32"/>
          <w:szCs w:val="32"/>
        </w:rPr>
        <w:t>ti</w:t>
      </w:r>
      <w:r w:rsidRPr="0057744A">
        <w:rPr>
          <w:rFonts w:ascii="Times New Roman" w:eastAsia="Times New Roman" w:hAnsi="Times New Roman" w:cs="Times New Roman"/>
          <w:bCs/>
          <w:i/>
          <w:color w:val="000000" w:themeColor="text1"/>
          <w:spacing w:val="-1"/>
          <w:sz w:val="32"/>
          <w:szCs w:val="32"/>
        </w:rPr>
        <w:t>t</w:t>
      </w:r>
      <w:r w:rsidRPr="0057744A">
        <w:rPr>
          <w:rFonts w:ascii="Times New Roman" w:eastAsia="Times New Roman" w:hAnsi="Times New Roman" w:cs="Times New Roman"/>
          <w:bCs/>
          <w:i/>
          <w:color w:val="000000" w:themeColor="text1"/>
          <w:spacing w:val="-2"/>
          <w:sz w:val="32"/>
          <w:szCs w:val="32"/>
        </w:rPr>
        <w:t>u</w:t>
      </w:r>
      <w:r w:rsidRPr="0057744A">
        <w:rPr>
          <w:rFonts w:ascii="Times New Roman" w:eastAsia="Times New Roman" w:hAnsi="Times New Roman" w:cs="Times New Roman"/>
          <w:bCs/>
          <w:i/>
          <w:color w:val="000000" w:themeColor="text1"/>
          <w:sz w:val="32"/>
          <w:szCs w:val="32"/>
        </w:rPr>
        <w:t xml:space="preserve">te </w:t>
      </w:r>
      <w:r w:rsidRPr="0057744A">
        <w:rPr>
          <w:rFonts w:ascii="Times New Roman" w:eastAsia="Times New Roman" w:hAnsi="Times New Roman" w:cs="Times New Roman"/>
          <w:bCs/>
          <w:i/>
          <w:color w:val="000000" w:themeColor="text1"/>
          <w:spacing w:val="-3"/>
          <w:sz w:val="32"/>
          <w:szCs w:val="32"/>
        </w:rPr>
        <w:t>o</w:t>
      </w:r>
      <w:r w:rsidRPr="0057744A">
        <w:rPr>
          <w:rFonts w:ascii="Times New Roman" w:eastAsia="Times New Roman" w:hAnsi="Times New Roman" w:cs="Times New Roman"/>
          <w:bCs/>
          <w:i/>
          <w:color w:val="000000" w:themeColor="text1"/>
          <w:sz w:val="32"/>
          <w:szCs w:val="32"/>
        </w:rPr>
        <w:t>f</w:t>
      </w:r>
      <w:r w:rsidRPr="0057744A">
        <w:rPr>
          <w:rFonts w:ascii="Times New Roman" w:eastAsia="Times New Roman" w:hAnsi="Times New Roman" w:cs="Times New Roman"/>
          <w:bCs/>
          <w:i/>
          <w:color w:val="000000" w:themeColor="text1"/>
          <w:spacing w:val="1"/>
          <w:sz w:val="32"/>
          <w:szCs w:val="32"/>
        </w:rPr>
        <w:t xml:space="preserve"> Me</w:t>
      </w:r>
      <w:r w:rsidRPr="0057744A">
        <w:rPr>
          <w:rFonts w:ascii="Times New Roman" w:eastAsia="Times New Roman" w:hAnsi="Times New Roman" w:cs="Times New Roman"/>
          <w:bCs/>
          <w:i/>
          <w:color w:val="000000" w:themeColor="text1"/>
          <w:spacing w:val="-2"/>
          <w:sz w:val="32"/>
          <w:szCs w:val="32"/>
        </w:rPr>
        <w:t>n</w:t>
      </w:r>
      <w:r w:rsidRPr="0057744A">
        <w:rPr>
          <w:rFonts w:ascii="Times New Roman" w:eastAsia="Times New Roman" w:hAnsi="Times New Roman" w:cs="Times New Roman"/>
          <w:bCs/>
          <w:i/>
          <w:color w:val="000000" w:themeColor="text1"/>
          <w:sz w:val="32"/>
          <w:szCs w:val="32"/>
        </w:rPr>
        <w:t>tal H</w:t>
      </w:r>
      <w:r w:rsidRPr="0057744A">
        <w:rPr>
          <w:rFonts w:ascii="Times New Roman" w:eastAsia="Times New Roman" w:hAnsi="Times New Roman" w:cs="Times New Roman"/>
          <w:bCs/>
          <w:i/>
          <w:color w:val="000000" w:themeColor="text1"/>
          <w:spacing w:val="1"/>
          <w:sz w:val="32"/>
          <w:szCs w:val="32"/>
        </w:rPr>
        <w:t>e</w:t>
      </w:r>
      <w:r w:rsidRPr="0057744A">
        <w:rPr>
          <w:rFonts w:ascii="Times New Roman" w:eastAsia="Times New Roman" w:hAnsi="Times New Roman" w:cs="Times New Roman"/>
          <w:bCs/>
          <w:i/>
          <w:color w:val="000000" w:themeColor="text1"/>
          <w:sz w:val="32"/>
          <w:szCs w:val="32"/>
        </w:rPr>
        <w:t>alth</w:t>
      </w:r>
      <w:r w:rsidRPr="0057744A">
        <w:rPr>
          <w:rFonts w:ascii="Times New Roman" w:eastAsia="Times New Roman" w:hAnsi="Times New Roman" w:cs="Times New Roman"/>
          <w:bCs/>
          <w:i/>
          <w:color w:val="000000" w:themeColor="text1"/>
          <w:spacing w:val="-2"/>
          <w:sz w:val="32"/>
          <w:szCs w:val="32"/>
        </w:rPr>
        <w:t xml:space="preserve"> </w:t>
      </w:r>
      <w:r w:rsidRPr="0057744A">
        <w:rPr>
          <w:rFonts w:ascii="Times New Roman" w:eastAsia="Times New Roman" w:hAnsi="Times New Roman" w:cs="Times New Roman"/>
          <w:bCs/>
          <w:i/>
          <w:color w:val="000000" w:themeColor="text1"/>
          <w:sz w:val="32"/>
          <w:szCs w:val="32"/>
        </w:rPr>
        <w:t>and</w:t>
      </w:r>
      <w:r w:rsidRPr="0057744A">
        <w:rPr>
          <w:rFonts w:ascii="Times New Roman" w:eastAsia="Times New Roman" w:hAnsi="Times New Roman" w:cs="Times New Roman"/>
          <w:bCs/>
          <w:i/>
          <w:color w:val="000000" w:themeColor="text1"/>
          <w:spacing w:val="-2"/>
          <w:sz w:val="32"/>
          <w:szCs w:val="32"/>
        </w:rPr>
        <w:t xml:space="preserve"> </w:t>
      </w:r>
      <w:r w:rsidRPr="0057744A">
        <w:rPr>
          <w:rFonts w:ascii="Times New Roman" w:eastAsia="Times New Roman" w:hAnsi="Times New Roman" w:cs="Times New Roman"/>
          <w:bCs/>
          <w:i/>
          <w:color w:val="000000" w:themeColor="text1"/>
          <w:spacing w:val="1"/>
          <w:sz w:val="32"/>
          <w:szCs w:val="32"/>
        </w:rPr>
        <w:t>Ne</w:t>
      </w:r>
      <w:r w:rsidRPr="0057744A">
        <w:rPr>
          <w:rFonts w:ascii="Times New Roman" w:eastAsia="Times New Roman" w:hAnsi="Times New Roman" w:cs="Times New Roman"/>
          <w:bCs/>
          <w:i/>
          <w:color w:val="000000" w:themeColor="text1"/>
          <w:spacing w:val="-2"/>
          <w:sz w:val="32"/>
          <w:szCs w:val="32"/>
        </w:rPr>
        <w:t>u</w:t>
      </w:r>
      <w:r w:rsidRPr="0057744A">
        <w:rPr>
          <w:rFonts w:ascii="Times New Roman" w:eastAsia="Times New Roman" w:hAnsi="Times New Roman" w:cs="Times New Roman"/>
          <w:bCs/>
          <w:i/>
          <w:color w:val="000000" w:themeColor="text1"/>
          <w:spacing w:val="1"/>
          <w:sz w:val="32"/>
          <w:szCs w:val="32"/>
        </w:rPr>
        <w:t>r</w:t>
      </w:r>
      <w:r w:rsidRPr="0057744A">
        <w:rPr>
          <w:rFonts w:ascii="Times New Roman" w:eastAsia="Times New Roman" w:hAnsi="Times New Roman" w:cs="Times New Roman"/>
          <w:bCs/>
          <w:i/>
          <w:color w:val="000000" w:themeColor="text1"/>
          <w:sz w:val="32"/>
          <w:szCs w:val="32"/>
        </w:rPr>
        <w:t>o S</w:t>
      </w:r>
      <w:r w:rsidRPr="0057744A">
        <w:rPr>
          <w:rFonts w:ascii="Times New Roman" w:eastAsia="Times New Roman" w:hAnsi="Times New Roman" w:cs="Times New Roman"/>
          <w:bCs/>
          <w:i/>
          <w:color w:val="000000" w:themeColor="text1"/>
          <w:spacing w:val="1"/>
          <w:sz w:val="32"/>
          <w:szCs w:val="32"/>
        </w:rPr>
        <w:t>c</w:t>
      </w:r>
      <w:r w:rsidRPr="0057744A">
        <w:rPr>
          <w:rFonts w:ascii="Times New Roman" w:eastAsia="Times New Roman" w:hAnsi="Times New Roman" w:cs="Times New Roman"/>
          <w:bCs/>
          <w:i/>
          <w:color w:val="000000" w:themeColor="text1"/>
          <w:spacing w:val="-2"/>
          <w:sz w:val="32"/>
          <w:szCs w:val="32"/>
        </w:rPr>
        <w:t>i</w:t>
      </w:r>
      <w:r w:rsidRPr="0057744A">
        <w:rPr>
          <w:rFonts w:ascii="Times New Roman" w:eastAsia="Times New Roman" w:hAnsi="Times New Roman" w:cs="Times New Roman"/>
          <w:bCs/>
          <w:i/>
          <w:color w:val="000000" w:themeColor="text1"/>
          <w:spacing w:val="1"/>
          <w:sz w:val="32"/>
          <w:szCs w:val="32"/>
        </w:rPr>
        <w:t>e</w:t>
      </w:r>
      <w:r w:rsidRPr="0057744A">
        <w:rPr>
          <w:rFonts w:ascii="Times New Roman" w:eastAsia="Times New Roman" w:hAnsi="Times New Roman" w:cs="Times New Roman"/>
          <w:bCs/>
          <w:i/>
          <w:color w:val="000000" w:themeColor="text1"/>
          <w:spacing w:val="-2"/>
          <w:sz w:val="32"/>
          <w:szCs w:val="32"/>
        </w:rPr>
        <w:t>n</w:t>
      </w:r>
      <w:r w:rsidRPr="0057744A">
        <w:rPr>
          <w:rFonts w:ascii="Times New Roman" w:eastAsia="Times New Roman" w:hAnsi="Times New Roman" w:cs="Times New Roman"/>
          <w:bCs/>
          <w:i/>
          <w:color w:val="000000" w:themeColor="text1"/>
          <w:spacing w:val="1"/>
          <w:sz w:val="32"/>
          <w:szCs w:val="32"/>
        </w:rPr>
        <w:t>c</w:t>
      </w:r>
      <w:r w:rsidRPr="0057744A">
        <w:rPr>
          <w:rFonts w:ascii="Times New Roman" w:eastAsia="Times New Roman" w:hAnsi="Times New Roman" w:cs="Times New Roman"/>
          <w:bCs/>
          <w:i/>
          <w:color w:val="000000" w:themeColor="text1"/>
          <w:spacing w:val="-1"/>
          <w:sz w:val="32"/>
          <w:szCs w:val="32"/>
        </w:rPr>
        <w:t>e</w:t>
      </w:r>
      <w:r w:rsidRPr="0057744A">
        <w:rPr>
          <w:rFonts w:ascii="Times New Roman" w:eastAsia="Times New Roman" w:hAnsi="Times New Roman" w:cs="Times New Roman"/>
          <w:bCs/>
          <w:i/>
          <w:color w:val="000000" w:themeColor="text1"/>
          <w:sz w:val="32"/>
          <w:szCs w:val="32"/>
        </w:rPr>
        <w:t>s</w:t>
      </w:r>
    </w:p>
    <w:p w14:paraId="3153B112" w14:textId="77777777" w:rsidR="00ED0EEC" w:rsidRPr="0057744A" w:rsidRDefault="00ED0EEC" w:rsidP="004444B3">
      <w:pPr>
        <w:spacing w:before="69" w:after="100" w:afterAutospacing="1"/>
        <w:ind w:right="1"/>
        <w:jc w:val="center"/>
        <w:rPr>
          <w:rFonts w:ascii="Times New Roman" w:eastAsia="Times New Roman" w:hAnsi="Times New Roman" w:cs="Times New Roman"/>
          <w:i/>
          <w:color w:val="000000" w:themeColor="text1"/>
          <w:sz w:val="32"/>
          <w:szCs w:val="32"/>
        </w:rPr>
      </w:pPr>
      <w:r w:rsidRPr="0057744A">
        <w:rPr>
          <w:rFonts w:ascii="Times New Roman" w:eastAsia="Times New Roman" w:hAnsi="Times New Roman" w:cs="Times New Roman"/>
          <w:i/>
          <w:color w:val="000000" w:themeColor="text1"/>
          <w:sz w:val="32"/>
          <w:szCs w:val="32"/>
        </w:rPr>
        <w:t>For the award of</w:t>
      </w:r>
    </w:p>
    <w:p w14:paraId="72BCD9FA" w14:textId="77777777" w:rsidR="00ED0EEC" w:rsidRPr="0057744A" w:rsidRDefault="00ED0EEC" w:rsidP="004444B3">
      <w:pPr>
        <w:spacing w:before="69" w:after="100" w:afterAutospacing="1"/>
        <w:ind w:right="1"/>
        <w:jc w:val="center"/>
        <w:rPr>
          <w:rFonts w:ascii="Times New Roman" w:eastAsia="Times New Roman" w:hAnsi="Times New Roman" w:cs="Times New Roman"/>
          <w:color w:val="000000" w:themeColor="text1"/>
          <w:sz w:val="32"/>
          <w:szCs w:val="32"/>
        </w:rPr>
      </w:pPr>
      <w:bookmarkStart w:id="2" w:name="_Hlk512011481"/>
      <w:r w:rsidRPr="0057744A">
        <w:rPr>
          <w:rFonts w:ascii="Times New Roman" w:eastAsia="Times New Roman" w:hAnsi="Times New Roman" w:cs="Times New Roman"/>
          <w:b/>
          <w:bCs/>
          <w:color w:val="000000" w:themeColor="text1"/>
          <w:spacing w:val="1"/>
          <w:sz w:val="32"/>
          <w:szCs w:val="32"/>
        </w:rPr>
        <w:t>D</w:t>
      </w:r>
      <w:r w:rsidRPr="0057744A">
        <w:rPr>
          <w:rFonts w:ascii="Times New Roman" w:eastAsia="Times New Roman" w:hAnsi="Times New Roman" w:cs="Times New Roman"/>
          <w:b/>
          <w:bCs/>
          <w:color w:val="000000" w:themeColor="text1"/>
          <w:sz w:val="32"/>
          <w:szCs w:val="32"/>
        </w:rPr>
        <w:t>o</w:t>
      </w:r>
      <w:r w:rsidRPr="0057744A">
        <w:rPr>
          <w:rFonts w:ascii="Times New Roman" w:eastAsia="Times New Roman" w:hAnsi="Times New Roman" w:cs="Times New Roman"/>
          <w:b/>
          <w:bCs/>
          <w:color w:val="000000" w:themeColor="text1"/>
          <w:spacing w:val="1"/>
          <w:sz w:val="32"/>
          <w:szCs w:val="32"/>
        </w:rPr>
        <w:t>c</w:t>
      </w:r>
      <w:r w:rsidRPr="0057744A">
        <w:rPr>
          <w:rFonts w:ascii="Times New Roman" w:eastAsia="Times New Roman" w:hAnsi="Times New Roman" w:cs="Times New Roman"/>
          <w:b/>
          <w:bCs/>
          <w:color w:val="000000" w:themeColor="text1"/>
          <w:sz w:val="32"/>
          <w:szCs w:val="32"/>
        </w:rPr>
        <w:t>t</w:t>
      </w:r>
      <w:r w:rsidRPr="0057744A">
        <w:rPr>
          <w:rFonts w:ascii="Times New Roman" w:eastAsia="Times New Roman" w:hAnsi="Times New Roman" w:cs="Times New Roman"/>
          <w:b/>
          <w:bCs/>
          <w:color w:val="000000" w:themeColor="text1"/>
          <w:spacing w:val="-4"/>
          <w:sz w:val="32"/>
          <w:szCs w:val="32"/>
        </w:rPr>
        <w:t>o</w:t>
      </w:r>
      <w:r w:rsidRPr="0057744A">
        <w:rPr>
          <w:rFonts w:ascii="Times New Roman" w:eastAsia="Times New Roman" w:hAnsi="Times New Roman" w:cs="Times New Roman"/>
          <w:b/>
          <w:bCs/>
          <w:color w:val="000000" w:themeColor="text1"/>
          <w:sz w:val="32"/>
          <w:szCs w:val="32"/>
        </w:rPr>
        <w:t>r</w:t>
      </w:r>
      <w:r w:rsidRPr="0057744A">
        <w:rPr>
          <w:rFonts w:ascii="Times New Roman" w:eastAsia="Times New Roman" w:hAnsi="Times New Roman" w:cs="Times New Roman"/>
          <w:b/>
          <w:bCs/>
          <w:color w:val="000000" w:themeColor="text1"/>
          <w:spacing w:val="1"/>
          <w:sz w:val="32"/>
          <w:szCs w:val="32"/>
        </w:rPr>
        <w:t xml:space="preserve"> </w:t>
      </w:r>
      <w:r w:rsidRPr="0057744A">
        <w:rPr>
          <w:rFonts w:ascii="Times New Roman" w:eastAsia="Times New Roman" w:hAnsi="Times New Roman" w:cs="Times New Roman"/>
          <w:b/>
          <w:bCs/>
          <w:color w:val="000000" w:themeColor="text1"/>
          <w:spacing w:val="-3"/>
          <w:sz w:val="32"/>
          <w:szCs w:val="32"/>
        </w:rPr>
        <w:t>o</w:t>
      </w:r>
      <w:r w:rsidRPr="0057744A">
        <w:rPr>
          <w:rFonts w:ascii="Times New Roman" w:eastAsia="Times New Roman" w:hAnsi="Times New Roman" w:cs="Times New Roman"/>
          <w:b/>
          <w:bCs/>
          <w:color w:val="000000" w:themeColor="text1"/>
          <w:sz w:val="32"/>
          <w:szCs w:val="32"/>
        </w:rPr>
        <w:t>f</w:t>
      </w:r>
      <w:r w:rsidRPr="0057744A">
        <w:rPr>
          <w:rFonts w:ascii="Times New Roman" w:eastAsia="Times New Roman" w:hAnsi="Times New Roman" w:cs="Times New Roman"/>
          <w:b/>
          <w:bCs/>
          <w:color w:val="000000" w:themeColor="text1"/>
          <w:spacing w:val="4"/>
          <w:sz w:val="32"/>
          <w:szCs w:val="32"/>
        </w:rPr>
        <w:t xml:space="preserve"> </w:t>
      </w:r>
      <w:r w:rsidRPr="0057744A">
        <w:rPr>
          <w:rFonts w:ascii="Times New Roman" w:eastAsia="Times New Roman" w:hAnsi="Times New Roman" w:cs="Times New Roman"/>
          <w:b/>
          <w:bCs/>
          <w:color w:val="000000" w:themeColor="text1"/>
          <w:sz w:val="32"/>
          <w:szCs w:val="32"/>
        </w:rPr>
        <w:t>P</w:t>
      </w:r>
      <w:r w:rsidRPr="0057744A">
        <w:rPr>
          <w:rFonts w:ascii="Times New Roman" w:eastAsia="Times New Roman" w:hAnsi="Times New Roman" w:cs="Times New Roman"/>
          <w:b/>
          <w:bCs/>
          <w:color w:val="000000" w:themeColor="text1"/>
          <w:spacing w:val="-2"/>
          <w:sz w:val="32"/>
          <w:szCs w:val="32"/>
        </w:rPr>
        <w:t>h</w:t>
      </w:r>
      <w:r w:rsidRPr="0057744A">
        <w:rPr>
          <w:rFonts w:ascii="Times New Roman" w:eastAsia="Times New Roman" w:hAnsi="Times New Roman" w:cs="Times New Roman"/>
          <w:b/>
          <w:bCs/>
          <w:color w:val="000000" w:themeColor="text1"/>
          <w:sz w:val="32"/>
          <w:szCs w:val="32"/>
        </w:rPr>
        <w:t>il</w:t>
      </w:r>
      <w:r w:rsidRPr="0057744A">
        <w:rPr>
          <w:rFonts w:ascii="Times New Roman" w:eastAsia="Times New Roman" w:hAnsi="Times New Roman" w:cs="Times New Roman"/>
          <w:b/>
          <w:bCs/>
          <w:color w:val="000000" w:themeColor="text1"/>
          <w:spacing w:val="-3"/>
          <w:sz w:val="32"/>
          <w:szCs w:val="32"/>
        </w:rPr>
        <w:t>o</w:t>
      </w:r>
      <w:r w:rsidRPr="0057744A">
        <w:rPr>
          <w:rFonts w:ascii="Times New Roman" w:eastAsia="Times New Roman" w:hAnsi="Times New Roman" w:cs="Times New Roman"/>
          <w:b/>
          <w:bCs/>
          <w:color w:val="000000" w:themeColor="text1"/>
          <w:spacing w:val="2"/>
          <w:sz w:val="32"/>
          <w:szCs w:val="32"/>
        </w:rPr>
        <w:t>s</w:t>
      </w:r>
      <w:r w:rsidRPr="0057744A">
        <w:rPr>
          <w:rFonts w:ascii="Times New Roman" w:eastAsia="Times New Roman" w:hAnsi="Times New Roman" w:cs="Times New Roman"/>
          <w:b/>
          <w:bCs/>
          <w:color w:val="000000" w:themeColor="text1"/>
          <w:sz w:val="32"/>
          <w:szCs w:val="32"/>
        </w:rPr>
        <w:t>o</w:t>
      </w:r>
      <w:r w:rsidRPr="0057744A">
        <w:rPr>
          <w:rFonts w:ascii="Times New Roman" w:eastAsia="Times New Roman" w:hAnsi="Times New Roman" w:cs="Times New Roman"/>
          <w:b/>
          <w:bCs/>
          <w:color w:val="000000" w:themeColor="text1"/>
          <w:spacing w:val="-2"/>
          <w:sz w:val="32"/>
          <w:szCs w:val="32"/>
        </w:rPr>
        <w:t>ph</w:t>
      </w:r>
      <w:r w:rsidRPr="0057744A">
        <w:rPr>
          <w:rFonts w:ascii="Times New Roman" w:eastAsia="Times New Roman" w:hAnsi="Times New Roman" w:cs="Times New Roman"/>
          <w:b/>
          <w:bCs/>
          <w:color w:val="000000" w:themeColor="text1"/>
          <w:sz w:val="32"/>
          <w:szCs w:val="32"/>
        </w:rPr>
        <w:t>y</w:t>
      </w:r>
      <w:r w:rsidRPr="0057744A">
        <w:rPr>
          <w:rFonts w:ascii="Times New Roman" w:eastAsia="Times New Roman" w:hAnsi="Times New Roman" w:cs="Times New Roman"/>
          <w:b/>
          <w:bCs/>
          <w:color w:val="000000" w:themeColor="text1"/>
          <w:spacing w:val="2"/>
          <w:sz w:val="32"/>
          <w:szCs w:val="32"/>
        </w:rPr>
        <w:t xml:space="preserve"> </w:t>
      </w:r>
      <w:r w:rsidRPr="0057744A">
        <w:rPr>
          <w:rFonts w:ascii="Times New Roman" w:eastAsia="Times New Roman" w:hAnsi="Times New Roman" w:cs="Times New Roman"/>
          <w:b/>
          <w:bCs/>
          <w:color w:val="000000" w:themeColor="text1"/>
          <w:sz w:val="32"/>
          <w:szCs w:val="32"/>
        </w:rPr>
        <w:t>(</w:t>
      </w:r>
      <w:r w:rsidRPr="0057744A">
        <w:rPr>
          <w:rFonts w:ascii="Times New Roman" w:eastAsia="Times New Roman" w:hAnsi="Times New Roman" w:cs="Times New Roman"/>
          <w:b/>
          <w:bCs/>
          <w:color w:val="000000" w:themeColor="text1"/>
          <w:spacing w:val="-4"/>
          <w:sz w:val="32"/>
          <w:szCs w:val="32"/>
        </w:rPr>
        <w:t>P</w:t>
      </w:r>
      <w:r w:rsidRPr="0057744A">
        <w:rPr>
          <w:rFonts w:ascii="Times New Roman" w:eastAsia="Times New Roman" w:hAnsi="Times New Roman" w:cs="Times New Roman"/>
          <w:b/>
          <w:bCs/>
          <w:color w:val="000000" w:themeColor="text1"/>
          <w:spacing w:val="-2"/>
          <w:sz w:val="32"/>
          <w:szCs w:val="32"/>
        </w:rPr>
        <w:t>h</w:t>
      </w:r>
      <w:r w:rsidRPr="0057744A">
        <w:rPr>
          <w:rFonts w:ascii="Times New Roman" w:eastAsia="Times New Roman" w:hAnsi="Times New Roman" w:cs="Times New Roman"/>
          <w:b/>
          <w:bCs/>
          <w:color w:val="000000" w:themeColor="text1"/>
          <w:sz w:val="32"/>
          <w:szCs w:val="32"/>
        </w:rPr>
        <w:t>.</w:t>
      </w:r>
      <w:r w:rsidRPr="0057744A">
        <w:rPr>
          <w:rFonts w:ascii="Times New Roman" w:eastAsia="Times New Roman" w:hAnsi="Times New Roman" w:cs="Times New Roman"/>
          <w:b/>
          <w:bCs/>
          <w:color w:val="000000" w:themeColor="text1"/>
          <w:spacing w:val="1"/>
          <w:sz w:val="32"/>
          <w:szCs w:val="32"/>
        </w:rPr>
        <w:t>D</w:t>
      </w:r>
      <w:r w:rsidRPr="0057744A">
        <w:rPr>
          <w:rFonts w:ascii="Times New Roman" w:eastAsia="Times New Roman" w:hAnsi="Times New Roman" w:cs="Times New Roman"/>
          <w:b/>
          <w:bCs/>
          <w:color w:val="000000" w:themeColor="text1"/>
          <w:sz w:val="32"/>
          <w:szCs w:val="32"/>
        </w:rPr>
        <w:t>.) in</w:t>
      </w:r>
      <w:r w:rsidRPr="0057744A">
        <w:rPr>
          <w:rFonts w:ascii="Times New Roman" w:eastAsia="Times New Roman" w:hAnsi="Times New Roman" w:cs="Times New Roman"/>
          <w:b/>
          <w:bCs/>
          <w:color w:val="000000" w:themeColor="text1"/>
          <w:spacing w:val="-2"/>
          <w:sz w:val="32"/>
          <w:szCs w:val="32"/>
        </w:rPr>
        <w:t xml:space="preserve"> </w:t>
      </w:r>
      <w:r w:rsidRPr="0057744A">
        <w:rPr>
          <w:rFonts w:ascii="Times New Roman" w:eastAsia="Times New Roman" w:hAnsi="Times New Roman" w:cs="Times New Roman"/>
          <w:b/>
          <w:bCs/>
          <w:color w:val="000000" w:themeColor="text1"/>
          <w:sz w:val="32"/>
          <w:szCs w:val="32"/>
        </w:rPr>
        <w:t>P</w:t>
      </w:r>
      <w:r w:rsidRPr="0057744A">
        <w:rPr>
          <w:rFonts w:ascii="Times New Roman" w:eastAsia="Times New Roman" w:hAnsi="Times New Roman" w:cs="Times New Roman"/>
          <w:b/>
          <w:bCs/>
          <w:color w:val="000000" w:themeColor="text1"/>
          <w:spacing w:val="2"/>
          <w:sz w:val="32"/>
          <w:szCs w:val="32"/>
        </w:rPr>
        <w:t>s</w:t>
      </w:r>
      <w:r w:rsidRPr="0057744A">
        <w:rPr>
          <w:rFonts w:ascii="Times New Roman" w:eastAsia="Times New Roman" w:hAnsi="Times New Roman" w:cs="Times New Roman"/>
          <w:b/>
          <w:bCs/>
          <w:color w:val="000000" w:themeColor="text1"/>
          <w:sz w:val="32"/>
          <w:szCs w:val="32"/>
        </w:rPr>
        <w:t>y</w:t>
      </w:r>
      <w:r w:rsidRPr="0057744A">
        <w:rPr>
          <w:rFonts w:ascii="Times New Roman" w:eastAsia="Times New Roman" w:hAnsi="Times New Roman" w:cs="Times New Roman"/>
          <w:b/>
          <w:bCs/>
          <w:color w:val="000000" w:themeColor="text1"/>
          <w:spacing w:val="1"/>
          <w:sz w:val="32"/>
          <w:szCs w:val="32"/>
        </w:rPr>
        <w:t>c</w:t>
      </w:r>
      <w:r w:rsidRPr="0057744A">
        <w:rPr>
          <w:rFonts w:ascii="Times New Roman" w:eastAsia="Times New Roman" w:hAnsi="Times New Roman" w:cs="Times New Roman"/>
          <w:b/>
          <w:bCs/>
          <w:color w:val="000000" w:themeColor="text1"/>
          <w:spacing w:val="-2"/>
          <w:sz w:val="32"/>
          <w:szCs w:val="32"/>
        </w:rPr>
        <w:t>h</w:t>
      </w:r>
      <w:r w:rsidRPr="0057744A">
        <w:rPr>
          <w:rFonts w:ascii="Times New Roman" w:eastAsia="Times New Roman" w:hAnsi="Times New Roman" w:cs="Times New Roman"/>
          <w:b/>
          <w:bCs/>
          <w:color w:val="000000" w:themeColor="text1"/>
          <w:sz w:val="32"/>
          <w:szCs w:val="32"/>
        </w:rPr>
        <w:t>iat</w:t>
      </w:r>
      <w:r w:rsidRPr="0057744A">
        <w:rPr>
          <w:rFonts w:ascii="Times New Roman" w:eastAsia="Times New Roman" w:hAnsi="Times New Roman" w:cs="Times New Roman"/>
          <w:b/>
          <w:bCs/>
          <w:color w:val="000000" w:themeColor="text1"/>
          <w:spacing w:val="-2"/>
          <w:sz w:val="32"/>
          <w:szCs w:val="32"/>
        </w:rPr>
        <w:t>r</w:t>
      </w:r>
      <w:r w:rsidRPr="0057744A">
        <w:rPr>
          <w:rFonts w:ascii="Times New Roman" w:eastAsia="Times New Roman" w:hAnsi="Times New Roman" w:cs="Times New Roman"/>
          <w:b/>
          <w:bCs/>
          <w:color w:val="000000" w:themeColor="text1"/>
          <w:sz w:val="32"/>
          <w:szCs w:val="32"/>
        </w:rPr>
        <w:t>y</w:t>
      </w:r>
    </w:p>
    <w:bookmarkEnd w:id="2"/>
    <w:p w14:paraId="52032EE0" w14:textId="77777777" w:rsidR="00ED0EEC" w:rsidRPr="0057744A" w:rsidRDefault="00ED0EEC" w:rsidP="004444B3">
      <w:pPr>
        <w:spacing w:before="69" w:after="100" w:afterAutospacing="1"/>
        <w:ind w:right="1"/>
        <w:jc w:val="center"/>
        <w:rPr>
          <w:rFonts w:ascii="Times New Roman" w:eastAsia="Times New Roman" w:hAnsi="Times New Roman" w:cs="Times New Roman"/>
          <w:color w:val="000000" w:themeColor="text1"/>
          <w:sz w:val="24"/>
          <w:szCs w:val="24"/>
        </w:rPr>
      </w:pPr>
    </w:p>
    <w:p w14:paraId="5F2A264F" w14:textId="77777777" w:rsidR="00ED0EEC" w:rsidRPr="0057744A" w:rsidRDefault="00ED0EEC" w:rsidP="004444B3">
      <w:pPr>
        <w:spacing w:before="69" w:after="100" w:afterAutospacing="1"/>
        <w:ind w:right="1"/>
        <w:jc w:val="center"/>
        <w:rPr>
          <w:rFonts w:ascii="Times New Roman" w:eastAsia="Times New Roman" w:hAnsi="Times New Roman" w:cs="Times New Roman"/>
          <w:color w:val="000000" w:themeColor="text1"/>
          <w:sz w:val="24"/>
          <w:szCs w:val="24"/>
        </w:rPr>
      </w:pPr>
    </w:p>
    <w:p w14:paraId="6F0C83DB" w14:textId="53DBC8A4" w:rsidR="00ED0EEC" w:rsidRPr="0057744A" w:rsidRDefault="004444B3" w:rsidP="004444B3">
      <w:pPr>
        <w:spacing w:after="100" w:afterAutospacing="1"/>
        <w:rPr>
          <w:rFonts w:ascii="Times New Roman" w:hAnsi="Times New Roman" w:cs="Times New Roman"/>
          <w:b/>
          <w:bCs/>
          <w:color w:val="000000" w:themeColor="text1"/>
          <w:sz w:val="36"/>
          <w:szCs w:val="36"/>
          <w:lang w:val="en-US"/>
        </w:rPr>
      </w:pPr>
      <w:r w:rsidRPr="0057744A">
        <w:rPr>
          <w:rFonts w:ascii="Times New Roman" w:hAnsi="Times New Roman" w:cs="Times New Roman"/>
          <w:b/>
          <w:bCs/>
          <w:color w:val="000000" w:themeColor="text1"/>
          <w:sz w:val="36"/>
          <w:szCs w:val="36"/>
          <w:lang w:val="en-US"/>
        </w:rPr>
        <w:t xml:space="preserve">                             </w:t>
      </w:r>
      <w:r w:rsidR="00ED0EEC" w:rsidRPr="0057744A">
        <w:rPr>
          <w:rFonts w:ascii="Times New Roman" w:hAnsi="Times New Roman" w:cs="Times New Roman"/>
          <w:b/>
          <w:bCs/>
          <w:color w:val="000000" w:themeColor="text1"/>
          <w:sz w:val="36"/>
          <w:szCs w:val="36"/>
          <w:lang w:val="en-US"/>
        </w:rPr>
        <w:t>Biju Viswanath</w:t>
      </w:r>
    </w:p>
    <w:p w14:paraId="4E2B5C9F" w14:textId="73F09F64" w:rsidR="00ED0EEC" w:rsidRPr="0057744A" w:rsidRDefault="004444B3" w:rsidP="004444B3">
      <w:pPr>
        <w:spacing w:after="100" w:afterAutospacing="1"/>
        <w:ind w:left="2880"/>
        <w:rPr>
          <w:rFonts w:ascii="Times New Roman" w:hAnsi="Times New Roman" w:cs="Times New Roman"/>
          <w:color w:val="000000" w:themeColor="text1"/>
          <w:sz w:val="30"/>
          <w:szCs w:val="30"/>
        </w:rPr>
      </w:pPr>
      <w:r w:rsidRPr="0057744A">
        <w:rPr>
          <w:rFonts w:ascii="Times New Roman" w:hAnsi="Times New Roman" w:cs="Times New Roman"/>
          <w:color w:val="000000" w:themeColor="text1"/>
          <w:sz w:val="30"/>
          <w:szCs w:val="30"/>
        </w:rPr>
        <w:t xml:space="preserve">    Ju</w:t>
      </w:r>
      <w:r w:rsidR="005626F1">
        <w:rPr>
          <w:rFonts w:ascii="Times New Roman" w:hAnsi="Times New Roman" w:cs="Times New Roman"/>
          <w:color w:val="000000" w:themeColor="text1"/>
          <w:sz w:val="30"/>
          <w:szCs w:val="30"/>
        </w:rPr>
        <w:t>ly</w:t>
      </w:r>
      <w:r w:rsidR="00ED0EEC" w:rsidRPr="0057744A">
        <w:rPr>
          <w:rFonts w:ascii="Times New Roman" w:hAnsi="Times New Roman" w:cs="Times New Roman"/>
          <w:color w:val="000000" w:themeColor="text1"/>
          <w:sz w:val="30"/>
          <w:szCs w:val="30"/>
        </w:rPr>
        <w:t xml:space="preserve"> 2019</w:t>
      </w:r>
    </w:p>
    <w:p w14:paraId="708D2789" w14:textId="77777777" w:rsidR="00ED0EEC" w:rsidRPr="0057744A" w:rsidRDefault="00ED0EEC" w:rsidP="004444B3">
      <w:pPr>
        <w:spacing w:after="100" w:afterAutospacing="1"/>
        <w:jc w:val="center"/>
        <w:rPr>
          <w:rFonts w:ascii="Times New Roman" w:hAnsi="Times New Roman" w:cs="Times New Roman"/>
          <w:color w:val="000000" w:themeColor="text1"/>
          <w:sz w:val="32"/>
          <w:szCs w:val="40"/>
        </w:rPr>
      </w:pPr>
      <w:r w:rsidRPr="0057744A">
        <w:rPr>
          <w:rFonts w:ascii="Times New Roman" w:hAnsi="Times New Roman" w:cs="Times New Roman"/>
          <w:noProof/>
          <w:color w:val="000000" w:themeColor="text1"/>
          <w:sz w:val="20"/>
          <w:szCs w:val="20"/>
          <w:lang w:val="en-US"/>
        </w:rPr>
        <w:drawing>
          <wp:anchor distT="0" distB="0" distL="114300" distR="114300" simplePos="0" relativeHeight="251663360" behindDoc="1" locked="0" layoutInCell="1" allowOverlap="1" wp14:anchorId="35572C5A" wp14:editId="4AD35F21">
            <wp:simplePos x="0" y="0"/>
            <wp:positionH relativeFrom="page">
              <wp:align>center</wp:align>
            </wp:positionH>
            <wp:positionV relativeFrom="paragraph">
              <wp:posOffset>6985</wp:posOffset>
            </wp:positionV>
            <wp:extent cx="1049020" cy="1057275"/>
            <wp:effectExtent l="0" t="0" r="0" b="9525"/>
            <wp:wrapTight wrapText="bothSides">
              <wp:wrapPolygon edited="0">
                <wp:start x="0" y="0"/>
                <wp:lineTo x="0" y="21405"/>
                <wp:lineTo x="21182" y="21405"/>
                <wp:lineTo x="2118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9020" cy="1057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32A28F" w14:textId="77777777" w:rsidR="00ED0EEC" w:rsidRPr="0057744A" w:rsidRDefault="00ED0EEC" w:rsidP="004444B3">
      <w:pPr>
        <w:spacing w:after="100" w:afterAutospacing="1"/>
        <w:jc w:val="center"/>
        <w:rPr>
          <w:rFonts w:ascii="Times New Roman" w:hAnsi="Times New Roman" w:cs="Times New Roman"/>
          <w:color w:val="000000" w:themeColor="text1"/>
          <w:sz w:val="32"/>
          <w:szCs w:val="40"/>
        </w:rPr>
      </w:pPr>
    </w:p>
    <w:p w14:paraId="1B934874" w14:textId="77777777" w:rsidR="00ED0EEC" w:rsidRPr="0057744A" w:rsidRDefault="00ED0EEC" w:rsidP="004444B3">
      <w:pPr>
        <w:spacing w:after="100" w:afterAutospacing="1"/>
        <w:jc w:val="center"/>
        <w:rPr>
          <w:rFonts w:ascii="Times New Roman" w:hAnsi="Times New Roman" w:cs="Times New Roman"/>
          <w:color w:val="000000" w:themeColor="text1"/>
          <w:sz w:val="44"/>
          <w:szCs w:val="40"/>
        </w:rPr>
      </w:pPr>
    </w:p>
    <w:p w14:paraId="7C4F5165" w14:textId="77777777" w:rsidR="00ED0EEC" w:rsidRPr="0057744A" w:rsidRDefault="00ED0EEC" w:rsidP="004444B3">
      <w:pPr>
        <w:spacing w:after="100" w:afterAutospacing="1"/>
        <w:jc w:val="center"/>
        <w:rPr>
          <w:rFonts w:ascii="Times New Roman" w:hAnsi="Times New Roman" w:cs="Times New Roman"/>
          <w:color w:val="000000" w:themeColor="text1"/>
          <w:sz w:val="44"/>
          <w:szCs w:val="40"/>
        </w:rPr>
      </w:pPr>
    </w:p>
    <w:p w14:paraId="09F285EF" w14:textId="77777777" w:rsidR="00ED0EEC" w:rsidRPr="0057744A" w:rsidRDefault="00ED0EEC" w:rsidP="004444B3">
      <w:pPr>
        <w:spacing w:after="0"/>
        <w:jc w:val="center"/>
        <w:rPr>
          <w:rFonts w:ascii="Times New Roman" w:hAnsi="Times New Roman" w:cs="Times New Roman"/>
          <w:b/>
          <w:color w:val="000000" w:themeColor="text1"/>
          <w:sz w:val="32"/>
          <w:szCs w:val="40"/>
        </w:rPr>
      </w:pPr>
    </w:p>
    <w:p w14:paraId="3808C737" w14:textId="77777777" w:rsidR="00ED0EEC" w:rsidRPr="0057744A" w:rsidRDefault="00ED0EEC" w:rsidP="004444B3">
      <w:pPr>
        <w:spacing w:before="69"/>
        <w:jc w:val="center"/>
        <w:rPr>
          <w:rFonts w:ascii="Times New Roman" w:eastAsia="Times New Roman" w:hAnsi="Times New Roman" w:cs="Times New Roman"/>
          <w:b/>
          <w:bCs/>
          <w:color w:val="000000" w:themeColor="text1"/>
          <w:spacing w:val="1"/>
          <w:sz w:val="32"/>
          <w:szCs w:val="24"/>
        </w:rPr>
      </w:pPr>
      <w:r w:rsidRPr="0057744A">
        <w:rPr>
          <w:rFonts w:ascii="Times New Roman" w:eastAsia="Times New Roman" w:hAnsi="Times New Roman" w:cs="Times New Roman"/>
          <w:b/>
          <w:bCs/>
          <w:color w:val="000000" w:themeColor="text1"/>
          <w:spacing w:val="1"/>
          <w:sz w:val="32"/>
          <w:szCs w:val="24"/>
        </w:rPr>
        <w:t>Department of Psychiatry</w:t>
      </w:r>
    </w:p>
    <w:p w14:paraId="43CF54F5" w14:textId="77777777" w:rsidR="00ED0EEC" w:rsidRPr="0057744A" w:rsidRDefault="00ED0EEC" w:rsidP="004444B3">
      <w:pPr>
        <w:spacing w:before="69"/>
        <w:jc w:val="center"/>
        <w:rPr>
          <w:rFonts w:ascii="Times New Roman" w:eastAsia="Times New Roman" w:hAnsi="Times New Roman" w:cs="Times New Roman"/>
          <w:color w:val="000000" w:themeColor="text1"/>
          <w:sz w:val="32"/>
          <w:szCs w:val="24"/>
        </w:rPr>
      </w:pPr>
      <w:r w:rsidRPr="0057744A">
        <w:rPr>
          <w:rFonts w:ascii="Times New Roman" w:eastAsia="Times New Roman" w:hAnsi="Times New Roman" w:cs="Times New Roman"/>
          <w:bCs/>
          <w:color w:val="000000" w:themeColor="text1"/>
          <w:sz w:val="32"/>
          <w:szCs w:val="24"/>
        </w:rPr>
        <w:t>N</w:t>
      </w:r>
      <w:r w:rsidRPr="0057744A">
        <w:rPr>
          <w:rFonts w:ascii="Times New Roman" w:eastAsia="Times New Roman" w:hAnsi="Times New Roman" w:cs="Times New Roman"/>
          <w:bCs/>
          <w:color w:val="000000" w:themeColor="text1"/>
          <w:spacing w:val="1"/>
          <w:sz w:val="32"/>
          <w:szCs w:val="24"/>
        </w:rPr>
        <w:t>a</w:t>
      </w:r>
      <w:r w:rsidRPr="0057744A">
        <w:rPr>
          <w:rFonts w:ascii="Times New Roman" w:eastAsia="Times New Roman" w:hAnsi="Times New Roman" w:cs="Times New Roman"/>
          <w:bCs/>
          <w:color w:val="000000" w:themeColor="text1"/>
          <w:spacing w:val="-2"/>
          <w:sz w:val="32"/>
          <w:szCs w:val="24"/>
        </w:rPr>
        <w:t>t</w:t>
      </w:r>
      <w:r w:rsidRPr="0057744A">
        <w:rPr>
          <w:rFonts w:ascii="Times New Roman" w:eastAsia="Times New Roman" w:hAnsi="Times New Roman" w:cs="Times New Roman"/>
          <w:bCs/>
          <w:color w:val="000000" w:themeColor="text1"/>
          <w:spacing w:val="2"/>
          <w:sz w:val="32"/>
          <w:szCs w:val="24"/>
        </w:rPr>
        <w:t>i</w:t>
      </w:r>
      <w:r w:rsidRPr="0057744A">
        <w:rPr>
          <w:rFonts w:ascii="Times New Roman" w:eastAsia="Times New Roman" w:hAnsi="Times New Roman" w:cs="Times New Roman"/>
          <w:bCs/>
          <w:color w:val="000000" w:themeColor="text1"/>
          <w:spacing w:val="-2"/>
          <w:sz w:val="32"/>
          <w:szCs w:val="24"/>
        </w:rPr>
        <w:t>o</w:t>
      </w:r>
      <w:r w:rsidRPr="0057744A">
        <w:rPr>
          <w:rFonts w:ascii="Times New Roman" w:eastAsia="Times New Roman" w:hAnsi="Times New Roman" w:cs="Times New Roman"/>
          <w:bCs/>
          <w:color w:val="000000" w:themeColor="text1"/>
          <w:sz w:val="32"/>
          <w:szCs w:val="24"/>
        </w:rPr>
        <w:t>n</w:t>
      </w:r>
      <w:r w:rsidRPr="0057744A">
        <w:rPr>
          <w:rFonts w:ascii="Times New Roman" w:eastAsia="Times New Roman" w:hAnsi="Times New Roman" w:cs="Times New Roman"/>
          <w:bCs/>
          <w:color w:val="000000" w:themeColor="text1"/>
          <w:spacing w:val="1"/>
          <w:sz w:val="32"/>
          <w:szCs w:val="24"/>
        </w:rPr>
        <w:t>a</w:t>
      </w:r>
      <w:r w:rsidRPr="0057744A">
        <w:rPr>
          <w:rFonts w:ascii="Times New Roman" w:eastAsia="Times New Roman" w:hAnsi="Times New Roman" w:cs="Times New Roman"/>
          <w:bCs/>
          <w:color w:val="000000" w:themeColor="text1"/>
          <w:sz w:val="32"/>
          <w:szCs w:val="24"/>
        </w:rPr>
        <w:t>l</w:t>
      </w:r>
      <w:r w:rsidRPr="0057744A">
        <w:rPr>
          <w:rFonts w:ascii="Times New Roman" w:eastAsia="Times New Roman" w:hAnsi="Times New Roman" w:cs="Times New Roman"/>
          <w:bCs/>
          <w:color w:val="000000" w:themeColor="text1"/>
          <w:spacing w:val="-2"/>
          <w:sz w:val="32"/>
          <w:szCs w:val="24"/>
        </w:rPr>
        <w:t xml:space="preserve"> </w:t>
      </w:r>
      <w:r w:rsidRPr="0057744A">
        <w:rPr>
          <w:rFonts w:ascii="Times New Roman" w:eastAsia="Times New Roman" w:hAnsi="Times New Roman" w:cs="Times New Roman"/>
          <w:bCs/>
          <w:color w:val="000000" w:themeColor="text1"/>
          <w:sz w:val="32"/>
          <w:szCs w:val="24"/>
        </w:rPr>
        <w:t>I</w:t>
      </w:r>
      <w:r w:rsidRPr="0057744A">
        <w:rPr>
          <w:rFonts w:ascii="Times New Roman" w:eastAsia="Times New Roman" w:hAnsi="Times New Roman" w:cs="Times New Roman"/>
          <w:bCs/>
          <w:color w:val="000000" w:themeColor="text1"/>
          <w:spacing w:val="1"/>
          <w:sz w:val="32"/>
          <w:szCs w:val="24"/>
        </w:rPr>
        <w:t>n</w:t>
      </w:r>
      <w:r w:rsidRPr="0057744A">
        <w:rPr>
          <w:rFonts w:ascii="Times New Roman" w:eastAsia="Times New Roman" w:hAnsi="Times New Roman" w:cs="Times New Roman"/>
          <w:bCs/>
          <w:color w:val="000000" w:themeColor="text1"/>
          <w:spacing w:val="-2"/>
          <w:sz w:val="32"/>
          <w:szCs w:val="24"/>
        </w:rPr>
        <w:t>st</w:t>
      </w:r>
      <w:r w:rsidRPr="0057744A">
        <w:rPr>
          <w:rFonts w:ascii="Times New Roman" w:eastAsia="Times New Roman" w:hAnsi="Times New Roman" w:cs="Times New Roman"/>
          <w:bCs/>
          <w:color w:val="000000" w:themeColor="text1"/>
          <w:spacing w:val="2"/>
          <w:sz w:val="32"/>
          <w:szCs w:val="24"/>
        </w:rPr>
        <w:t>i</w:t>
      </w:r>
      <w:r w:rsidRPr="0057744A">
        <w:rPr>
          <w:rFonts w:ascii="Times New Roman" w:eastAsia="Times New Roman" w:hAnsi="Times New Roman" w:cs="Times New Roman"/>
          <w:bCs/>
          <w:color w:val="000000" w:themeColor="text1"/>
          <w:spacing w:val="-2"/>
          <w:sz w:val="32"/>
          <w:szCs w:val="24"/>
        </w:rPr>
        <w:t>t</w:t>
      </w:r>
      <w:r w:rsidRPr="0057744A">
        <w:rPr>
          <w:rFonts w:ascii="Times New Roman" w:eastAsia="Times New Roman" w:hAnsi="Times New Roman" w:cs="Times New Roman"/>
          <w:bCs/>
          <w:color w:val="000000" w:themeColor="text1"/>
          <w:sz w:val="32"/>
          <w:szCs w:val="24"/>
        </w:rPr>
        <w:t>ute of</w:t>
      </w:r>
      <w:r w:rsidRPr="0057744A">
        <w:rPr>
          <w:rFonts w:ascii="Times New Roman" w:eastAsia="Times New Roman" w:hAnsi="Times New Roman" w:cs="Times New Roman"/>
          <w:bCs/>
          <w:color w:val="000000" w:themeColor="text1"/>
          <w:spacing w:val="-3"/>
          <w:sz w:val="32"/>
          <w:szCs w:val="24"/>
        </w:rPr>
        <w:t xml:space="preserve"> </w:t>
      </w:r>
      <w:r w:rsidRPr="0057744A">
        <w:rPr>
          <w:rFonts w:ascii="Times New Roman" w:eastAsia="Times New Roman" w:hAnsi="Times New Roman" w:cs="Times New Roman"/>
          <w:bCs/>
          <w:color w:val="000000" w:themeColor="text1"/>
          <w:spacing w:val="1"/>
          <w:sz w:val="32"/>
          <w:szCs w:val="24"/>
        </w:rPr>
        <w:t>M</w:t>
      </w:r>
      <w:r w:rsidRPr="0057744A">
        <w:rPr>
          <w:rFonts w:ascii="Times New Roman" w:eastAsia="Times New Roman" w:hAnsi="Times New Roman" w:cs="Times New Roman"/>
          <w:bCs/>
          <w:color w:val="000000" w:themeColor="text1"/>
          <w:sz w:val="32"/>
          <w:szCs w:val="24"/>
        </w:rPr>
        <w:t>ental H</w:t>
      </w:r>
      <w:r w:rsidRPr="0057744A">
        <w:rPr>
          <w:rFonts w:ascii="Times New Roman" w:eastAsia="Times New Roman" w:hAnsi="Times New Roman" w:cs="Times New Roman"/>
          <w:bCs/>
          <w:color w:val="000000" w:themeColor="text1"/>
          <w:spacing w:val="-2"/>
          <w:sz w:val="32"/>
          <w:szCs w:val="24"/>
        </w:rPr>
        <w:t>e</w:t>
      </w:r>
      <w:r w:rsidRPr="0057744A">
        <w:rPr>
          <w:rFonts w:ascii="Times New Roman" w:eastAsia="Times New Roman" w:hAnsi="Times New Roman" w:cs="Times New Roman"/>
          <w:bCs/>
          <w:color w:val="000000" w:themeColor="text1"/>
          <w:sz w:val="32"/>
          <w:szCs w:val="24"/>
        </w:rPr>
        <w:t>alth</w:t>
      </w:r>
      <w:r w:rsidRPr="0057744A">
        <w:rPr>
          <w:rFonts w:ascii="Times New Roman" w:eastAsia="Times New Roman" w:hAnsi="Times New Roman" w:cs="Times New Roman"/>
          <w:bCs/>
          <w:color w:val="000000" w:themeColor="text1"/>
          <w:spacing w:val="-2"/>
          <w:sz w:val="32"/>
          <w:szCs w:val="24"/>
        </w:rPr>
        <w:t xml:space="preserve"> </w:t>
      </w:r>
      <w:r w:rsidRPr="0057744A">
        <w:rPr>
          <w:rFonts w:ascii="Times New Roman" w:eastAsia="Times New Roman" w:hAnsi="Times New Roman" w:cs="Times New Roman"/>
          <w:bCs/>
          <w:color w:val="000000" w:themeColor="text1"/>
          <w:spacing w:val="1"/>
          <w:sz w:val="32"/>
          <w:szCs w:val="24"/>
        </w:rPr>
        <w:t>a</w:t>
      </w:r>
      <w:r w:rsidRPr="0057744A">
        <w:rPr>
          <w:rFonts w:ascii="Times New Roman" w:eastAsia="Times New Roman" w:hAnsi="Times New Roman" w:cs="Times New Roman"/>
          <w:bCs/>
          <w:color w:val="000000" w:themeColor="text1"/>
          <w:sz w:val="32"/>
          <w:szCs w:val="24"/>
        </w:rPr>
        <w:t>nd</w:t>
      </w:r>
      <w:r w:rsidRPr="0057744A">
        <w:rPr>
          <w:rFonts w:ascii="Times New Roman" w:eastAsia="Times New Roman" w:hAnsi="Times New Roman" w:cs="Times New Roman"/>
          <w:bCs/>
          <w:color w:val="000000" w:themeColor="text1"/>
          <w:spacing w:val="-2"/>
          <w:sz w:val="32"/>
          <w:szCs w:val="24"/>
        </w:rPr>
        <w:t xml:space="preserve"> </w:t>
      </w:r>
      <w:r w:rsidRPr="0057744A">
        <w:rPr>
          <w:rFonts w:ascii="Times New Roman" w:eastAsia="Times New Roman" w:hAnsi="Times New Roman" w:cs="Times New Roman"/>
          <w:bCs/>
          <w:color w:val="000000" w:themeColor="text1"/>
          <w:spacing w:val="1"/>
          <w:sz w:val="32"/>
          <w:szCs w:val="24"/>
        </w:rPr>
        <w:t>N</w:t>
      </w:r>
      <w:r w:rsidRPr="0057744A">
        <w:rPr>
          <w:rFonts w:ascii="Times New Roman" w:eastAsia="Times New Roman" w:hAnsi="Times New Roman" w:cs="Times New Roman"/>
          <w:bCs/>
          <w:color w:val="000000" w:themeColor="text1"/>
          <w:spacing w:val="-2"/>
          <w:sz w:val="32"/>
          <w:szCs w:val="24"/>
        </w:rPr>
        <w:t>e</w:t>
      </w:r>
      <w:r w:rsidRPr="0057744A">
        <w:rPr>
          <w:rFonts w:ascii="Times New Roman" w:eastAsia="Times New Roman" w:hAnsi="Times New Roman" w:cs="Times New Roman"/>
          <w:bCs/>
          <w:color w:val="000000" w:themeColor="text1"/>
          <w:sz w:val="32"/>
          <w:szCs w:val="24"/>
        </w:rPr>
        <w:t>u</w:t>
      </w:r>
      <w:r w:rsidRPr="0057744A">
        <w:rPr>
          <w:rFonts w:ascii="Times New Roman" w:eastAsia="Times New Roman" w:hAnsi="Times New Roman" w:cs="Times New Roman"/>
          <w:bCs/>
          <w:color w:val="000000" w:themeColor="text1"/>
          <w:spacing w:val="1"/>
          <w:sz w:val="32"/>
          <w:szCs w:val="24"/>
        </w:rPr>
        <w:t>r</w:t>
      </w:r>
      <w:r w:rsidRPr="0057744A">
        <w:rPr>
          <w:rFonts w:ascii="Times New Roman" w:eastAsia="Times New Roman" w:hAnsi="Times New Roman" w:cs="Times New Roman"/>
          <w:bCs/>
          <w:color w:val="000000" w:themeColor="text1"/>
          <w:sz w:val="32"/>
          <w:szCs w:val="24"/>
        </w:rPr>
        <w:t>o Sc</w:t>
      </w:r>
      <w:r w:rsidRPr="0057744A">
        <w:rPr>
          <w:rFonts w:ascii="Times New Roman" w:eastAsia="Times New Roman" w:hAnsi="Times New Roman" w:cs="Times New Roman"/>
          <w:bCs/>
          <w:color w:val="000000" w:themeColor="text1"/>
          <w:spacing w:val="1"/>
          <w:sz w:val="32"/>
          <w:szCs w:val="24"/>
        </w:rPr>
        <w:t>i</w:t>
      </w:r>
      <w:r w:rsidRPr="0057744A">
        <w:rPr>
          <w:rFonts w:ascii="Times New Roman" w:eastAsia="Times New Roman" w:hAnsi="Times New Roman" w:cs="Times New Roman"/>
          <w:bCs/>
          <w:color w:val="000000" w:themeColor="text1"/>
          <w:spacing w:val="-2"/>
          <w:sz w:val="32"/>
          <w:szCs w:val="24"/>
        </w:rPr>
        <w:t>e</w:t>
      </w:r>
      <w:r w:rsidRPr="0057744A">
        <w:rPr>
          <w:rFonts w:ascii="Times New Roman" w:eastAsia="Times New Roman" w:hAnsi="Times New Roman" w:cs="Times New Roman"/>
          <w:bCs/>
          <w:color w:val="000000" w:themeColor="text1"/>
          <w:sz w:val="32"/>
          <w:szCs w:val="24"/>
        </w:rPr>
        <w:t>n</w:t>
      </w:r>
      <w:r w:rsidRPr="0057744A">
        <w:rPr>
          <w:rFonts w:ascii="Times New Roman" w:eastAsia="Times New Roman" w:hAnsi="Times New Roman" w:cs="Times New Roman"/>
          <w:bCs/>
          <w:color w:val="000000" w:themeColor="text1"/>
          <w:spacing w:val="1"/>
          <w:sz w:val="32"/>
          <w:szCs w:val="24"/>
        </w:rPr>
        <w:t>c</w:t>
      </w:r>
      <w:r w:rsidRPr="0057744A">
        <w:rPr>
          <w:rFonts w:ascii="Times New Roman" w:eastAsia="Times New Roman" w:hAnsi="Times New Roman" w:cs="Times New Roman"/>
          <w:bCs/>
          <w:color w:val="000000" w:themeColor="text1"/>
          <w:sz w:val="32"/>
          <w:szCs w:val="24"/>
        </w:rPr>
        <w:t>es</w:t>
      </w:r>
    </w:p>
    <w:p w14:paraId="03FB1BE4" w14:textId="77777777" w:rsidR="00ED0EEC" w:rsidRPr="0057744A" w:rsidRDefault="00ED0EEC" w:rsidP="004444B3">
      <w:pPr>
        <w:spacing w:before="69"/>
        <w:ind w:left="2"/>
        <w:jc w:val="center"/>
        <w:rPr>
          <w:rFonts w:ascii="Times New Roman" w:eastAsia="Times New Roman" w:hAnsi="Times New Roman" w:cs="Times New Roman"/>
          <w:bCs/>
          <w:color w:val="000000" w:themeColor="text1"/>
          <w:sz w:val="32"/>
          <w:szCs w:val="24"/>
        </w:rPr>
      </w:pPr>
      <w:r w:rsidRPr="0057744A">
        <w:rPr>
          <w:rFonts w:ascii="Times New Roman" w:eastAsia="Times New Roman" w:hAnsi="Times New Roman" w:cs="Times New Roman"/>
          <w:bCs/>
          <w:color w:val="000000" w:themeColor="text1"/>
          <w:sz w:val="32"/>
          <w:szCs w:val="24"/>
        </w:rPr>
        <w:t>(An Institute of National Importance)</w:t>
      </w:r>
    </w:p>
    <w:p w14:paraId="5369A7FC" w14:textId="77777777" w:rsidR="00ED0EEC" w:rsidRPr="0057744A" w:rsidRDefault="00ED0EEC" w:rsidP="004444B3">
      <w:pPr>
        <w:spacing w:before="69"/>
        <w:ind w:left="2"/>
        <w:jc w:val="center"/>
        <w:rPr>
          <w:rFonts w:ascii="Times New Roman" w:eastAsia="Times New Roman" w:hAnsi="Times New Roman" w:cs="Times New Roman"/>
          <w:bCs/>
          <w:color w:val="000000" w:themeColor="text1"/>
          <w:sz w:val="32"/>
          <w:szCs w:val="24"/>
        </w:rPr>
      </w:pPr>
      <w:r w:rsidRPr="0057744A">
        <w:rPr>
          <w:rFonts w:ascii="Times New Roman" w:eastAsia="Times New Roman" w:hAnsi="Times New Roman" w:cs="Times New Roman"/>
          <w:bCs/>
          <w:color w:val="000000" w:themeColor="text1"/>
          <w:sz w:val="32"/>
          <w:szCs w:val="24"/>
        </w:rPr>
        <w:t>BA</w:t>
      </w:r>
      <w:r w:rsidRPr="0057744A">
        <w:rPr>
          <w:rFonts w:ascii="Times New Roman" w:eastAsia="Times New Roman" w:hAnsi="Times New Roman" w:cs="Times New Roman"/>
          <w:bCs/>
          <w:color w:val="000000" w:themeColor="text1"/>
          <w:spacing w:val="1"/>
          <w:sz w:val="32"/>
          <w:szCs w:val="24"/>
        </w:rPr>
        <w:t>N</w:t>
      </w:r>
      <w:r w:rsidRPr="0057744A">
        <w:rPr>
          <w:rFonts w:ascii="Times New Roman" w:eastAsia="Times New Roman" w:hAnsi="Times New Roman" w:cs="Times New Roman"/>
          <w:bCs/>
          <w:color w:val="000000" w:themeColor="text1"/>
          <w:spacing w:val="-2"/>
          <w:sz w:val="32"/>
          <w:szCs w:val="24"/>
        </w:rPr>
        <w:t>G</w:t>
      </w:r>
      <w:r w:rsidRPr="0057744A">
        <w:rPr>
          <w:rFonts w:ascii="Times New Roman" w:eastAsia="Times New Roman" w:hAnsi="Times New Roman" w:cs="Times New Roman"/>
          <w:bCs/>
          <w:color w:val="000000" w:themeColor="text1"/>
          <w:spacing w:val="1"/>
          <w:sz w:val="32"/>
          <w:szCs w:val="24"/>
        </w:rPr>
        <w:t>A</w:t>
      </w:r>
      <w:r w:rsidRPr="0057744A">
        <w:rPr>
          <w:rFonts w:ascii="Times New Roman" w:eastAsia="Times New Roman" w:hAnsi="Times New Roman" w:cs="Times New Roman"/>
          <w:bCs/>
          <w:color w:val="000000" w:themeColor="text1"/>
          <w:sz w:val="32"/>
          <w:szCs w:val="24"/>
        </w:rPr>
        <w:t>L</w:t>
      </w:r>
      <w:r w:rsidRPr="0057744A">
        <w:rPr>
          <w:rFonts w:ascii="Times New Roman" w:eastAsia="Times New Roman" w:hAnsi="Times New Roman" w:cs="Times New Roman"/>
          <w:bCs/>
          <w:color w:val="000000" w:themeColor="text1"/>
          <w:spacing w:val="-2"/>
          <w:sz w:val="32"/>
          <w:szCs w:val="24"/>
        </w:rPr>
        <w:t>O</w:t>
      </w:r>
      <w:r w:rsidRPr="0057744A">
        <w:rPr>
          <w:rFonts w:ascii="Times New Roman" w:eastAsia="Times New Roman" w:hAnsi="Times New Roman" w:cs="Times New Roman"/>
          <w:bCs/>
          <w:color w:val="000000" w:themeColor="text1"/>
          <w:spacing w:val="1"/>
          <w:sz w:val="32"/>
          <w:szCs w:val="24"/>
        </w:rPr>
        <w:t>R</w:t>
      </w:r>
      <w:r w:rsidRPr="0057744A">
        <w:rPr>
          <w:rFonts w:ascii="Times New Roman" w:eastAsia="Times New Roman" w:hAnsi="Times New Roman" w:cs="Times New Roman"/>
          <w:bCs/>
          <w:color w:val="000000" w:themeColor="text1"/>
          <w:sz w:val="32"/>
          <w:szCs w:val="24"/>
        </w:rPr>
        <w:t>E 560 029</w:t>
      </w:r>
    </w:p>
    <w:p w14:paraId="175E4431" w14:textId="77777777" w:rsidR="00ED0EEC" w:rsidRPr="0057744A" w:rsidRDefault="00ED0EEC" w:rsidP="00ED0EEC">
      <w:pPr>
        <w:spacing w:before="69"/>
        <w:ind w:left="2"/>
        <w:jc w:val="center"/>
        <w:rPr>
          <w:rFonts w:ascii="Times New Roman" w:eastAsia="Times New Roman" w:hAnsi="Times New Roman" w:cs="Times New Roman"/>
          <w:bCs/>
          <w:color w:val="000000" w:themeColor="text1"/>
          <w:sz w:val="28"/>
          <w:szCs w:val="24"/>
        </w:rPr>
      </w:pPr>
    </w:p>
    <w:p w14:paraId="166AD6E2" w14:textId="78FB06D2" w:rsidR="00ED0EEC" w:rsidRPr="0057744A" w:rsidRDefault="00ED0EEC" w:rsidP="00ED0EEC">
      <w:pPr>
        <w:widowControl w:val="0"/>
        <w:spacing w:after="0" w:line="344" w:lineRule="auto"/>
        <w:ind w:left="1440" w:right="820"/>
        <w:outlineLvl w:val="0"/>
        <w:rPr>
          <w:rFonts w:ascii="Times New Roman" w:eastAsia="Times New Roman" w:hAnsi="Times New Roman" w:cs="Times New Roman"/>
          <w:bCs/>
          <w:color w:val="000000" w:themeColor="text1"/>
          <w:sz w:val="24"/>
          <w:szCs w:val="24"/>
          <w:lang w:val="en-US"/>
        </w:rPr>
      </w:pPr>
      <w:r w:rsidRPr="0057744A">
        <w:rPr>
          <w:rFonts w:ascii="Times New Roman" w:eastAsia="Times New Roman" w:hAnsi="Times New Roman" w:cs="Times New Roman"/>
          <w:bCs/>
          <w:color w:val="000000" w:themeColor="text1"/>
          <w:sz w:val="24"/>
          <w:szCs w:val="24"/>
          <w:lang w:val="en-US"/>
        </w:rPr>
        <w:lastRenderedPageBreak/>
        <w:t xml:space="preserve">                                  </w:t>
      </w:r>
      <w:r w:rsidR="004444B3" w:rsidRPr="0057744A">
        <w:rPr>
          <w:rFonts w:ascii="Times New Roman" w:eastAsia="Times New Roman" w:hAnsi="Times New Roman" w:cs="Times New Roman"/>
          <w:bCs/>
          <w:noProof/>
          <w:color w:val="000000" w:themeColor="text1"/>
          <w:sz w:val="24"/>
          <w:szCs w:val="24"/>
          <w:lang w:val="en-US"/>
        </w:rPr>
        <w:drawing>
          <wp:inline distT="0" distB="0" distL="0" distR="0" wp14:anchorId="5141991E" wp14:editId="5C9BE8A4">
            <wp:extent cx="572196" cy="541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107" cy="542827"/>
                    </a:xfrm>
                    <a:prstGeom prst="rect">
                      <a:avLst/>
                    </a:prstGeom>
                    <a:noFill/>
                  </pic:spPr>
                </pic:pic>
              </a:graphicData>
            </a:graphic>
          </wp:inline>
        </w:drawing>
      </w:r>
      <w:r w:rsidRPr="0057744A">
        <w:rPr>
          <w:rFonts w:ascii="Times New Roman" w:eastAsia="Times New Roman" w:hAnsi="Times New Roman" w:cs="Times New Roman"/>
          <w:bCs/>
          <w:color w:val="000000" w:themeColor="text1"/>
          <w:sz w:val="24"/>
          <w:szCs w:val="24"/>
          <w:lang w:val="en-US"/>
        </w:rPr>
        <w:t xml:space="preserve">         </w:t>
      </w:r>
    </w:p>
    <w:p w14:paraId="1BC24FBB" w14:textId="700A756D" w:rsidR="00ED0EEC" w:rsidRPr="0057744A" w:rsidRDefault="00ED0EEC" w:rsidP="00ED0EEC">
      <w:pPr>
        <w:widowControl w:val="0"/>
        <w:spacing w:after="0" w:line="344" w:lineRule="auto"/>
        <w:ind w:left="100" w:right="820"/>
        <w:jc w:val="center"/>
        <w:outlineLvl w:val="0"/>
        <w:rPr>
          <w:rFonts w:ascii="Times New Roman" w:eastAsia="Times New Roman" w:hAnsi="Times New Roman" w:cs="Times New Roman"/>
          <w:bCs/>
          <w:color w:val="000000" w:themeColor="text1"/>
          <w:sz w:val="24"/>
          <w:szCs w:val="24"/>
          <w:lang w:val="en-US"/>
        </w:rPr>
      </w:pPr>
      <w:r w:rsidRPr="0057744A">
        <w:rPr>
          <w:rFonts w:ascii="Times New Roman" w:eastAsia="Times New Roman" w:hAnsi="Times New Roman" w:cs="Times New Roman"/>
          <w:bCs/>
          <w:color w:val="000000" w:themeColor="text1"/>
          <w:sz w:val="24"/>
          <w:szCs w:val="24"/>
          <w:lang w:val="en-US"/>
        </w:rPr>
        <w:t xml:space="preserve">         N</w:t>
      </w:r>
      <w:r w:rsidRPr="0057744A">
        <w:rPr>
          <w:rFonts w:ascii="Times New Roman" w:eastAsia="Times New Roman" w:hAnsi="Times New Roman" w:cs="Times New Roman"/>
          <w:bCs/>
          <w:color w:val="000000" w:themeColor="text1"/>
          <w:spacing w:val="1"/>
          <w:sz w:val="24"/>
          <w:szCs w:val="24"/>
          <w:lang w:val="en-US"/>
        </w:rPr>
        <w:t>a</w:t>
      </w:r>
      <w:r w:rsidRPr="0057744A">
        <w:rPr>
          <w:rFonts w:ascii="Times New Roman" w:eastAsia="Times New Roman" w:hAnsi="Times New Roman" w:cs="Times New Roman"/>
          <w:bCs/>
          <w:color w:val="000000" w:themeColor="text1"/>
          <w:spacing w:val="-2"/>
          <w:sz w:val="24"/>
          <w:szCs w:val="24"/>
          <w:lang w:val="en-US"/>
        </w:rPr>
        <w:t>t</w:t>
      </w:r>
      <w:r w:rsidRPr="0057744A">
        <w:rPr>
          <w:rFonts w:ascii="Times New Roman" w:eastAsia="Times New Roman" w:hAnsi="Times New Roman" w:cs="Times New Roman"/>
          <w:bCs/>
          <w:color w:val="000000" w:themeColor="text1"/>
          <w:spacing w:val="2"/>
          <w:sz w:val="24"/>
          <w:szCs w:val="24"/>
          <w:lang w:val="en-US"/>
        </w:rPr>
        <w:t>i</w:t>
      </w:r>
      <w:r w:rsidRPr="0057744A">
        <w:rPr>
          <w:rFonts w:ascii="Times New Roman" w:eastAsia="Times New Roman" w:hAnsi="Times New Roman" w:cs="Times New Roman"/>
          <w:bCs/>
          <w:color w:val="000000" w:themeColor="text1"/>
          <w:spacing w:val="-2"/>
          <w:sz w:val="24"/>
          <w:szCs w:val="24"/>
          <w:lang w:val="en-US"/>
        </w:rPr>
        <w:t>o</w:t>
      </w:r>
      <w:r w:rsidRPr="0057744A">
        <w:rPr>
          <w:rFonts w:ascii="Times New Roman" w:eastAsia="Times New Roman" w:hAnsi="Times New Roman" w:cs="Times New Roman"/>
          <w:bCs/>
          <w:color w:val="000000" w:themeColor="text1"/>
          <w:sz w:val="24"/>
          <w:szCs w:val="24"/>
          <w:lang w:val="en-US"/>
        </w:rPr>
        <w:t>n</w:t>
      </w:r>
      <w:r w:rsidRPr="0057744A">
        <w:rPr>
          <w:rFonts w:ascii="Times New Roman" w:eastAsia="Times New Roman" w:hAnsi="Times New Roman" w:cs="Times New Roman"/>
          <w:bCs/>
          <w:color w:val="000000" w:themeColor="text1"/>
          <w:spacing w:val="1"/>
          <w:sz w:val="24"/>
          <w:szCs w:val="24"/>
          <w:lang w:val="en-US"/>
        </w:rPr>
        <w:t>a</w:t>
      </w:r>
      <w:r w:rsidRPr="0057744A">
        <w:rPr>
          <w:rFonts w:ascii="Times New Roman" w:eastAsia="Times New Roman" w:hAnsi="Times New Roman" w:cs="Times New Roman"/>
          <w:bCs/>
          <w:color w:val="000000" w:themeColor="text1"/>
          <w:sz w:val="24"/>
          <w:szCs w:val="24"/>
          <w:lang w:val="en-US"/>
        </w:rPr>
        <w:t>l</w:t>
      </w:r>
      <w:r w:rsidRPr="0057744A">
        <w:rPr>
          <w:rFonts w:ascii="Times New Roman" w:eastAsia="Times New Roman" w:hAnsi="Times New Roman" w:cs="Times New Roman"/>
          <w:bCs/>
          <w:color w:val="000000" w:themeColor="text1"/>
          <w:spacing w:val="-2"/>
          <w:sz w:val="24"/>
          <w:szCs w:val="24"/>
          <w:lang w:val="en-US"/>
        </w:rPr>
        <w:t xml:space="preserve"> </w:t>
      </w:r>
      <w:r w:rsidRPr="0057744A">
        <w:rPr>
          <w:rFonts w:ascii="Times New Roman" w:eastAsia="Times New Roman" w:hAnsi="Times New Roman" w:cs="Times New Roman"/>
          <w:bCs/>
          <w:color w:val="000000" w:themeColor="text1"/>
          <w:sz w:val="24"/>
          <w:szCs w:val="24"/>
          <w:lang w:val="en-US"/>
        </w:rPr>
        <w:t>I</w:t>
      </w:r>
      <w:r w:rsidRPr="0057744A">
        <w:rPr>
          <w:rFonts w:ascii="Times New Roman" w:eastAsia="Times New Roman" w:hAnsi="Times New Roman" w:cs="Times New Roman"/>
          <w:bCs/>
          <w:color w:val="000000" w:themeColor="text1"/>
          <w:spacing w:val="1"/>
          <w:sz w:val="24"/>
          <w:szCs w:val="24"/>
          <w:lang w:val="en-US"/>
        </w:rPr>
        <w:t>n</w:t>
      </w:r>
      <w:r w:rsidRPr="0057744A">
        <w:rPr>
          <w:rFonts w:ascii="Times New Roman" w:eastAsia="Times New Roman" w:hAnsi="Times New Roman" w:cs="Times New Roman"/>
          <w:bCs/>
          <w:color w:val="000000" w:themeColor="text1"/>
          <w:spacing w:val="-2"/>
          <w:sz w:val="24"/>
          <w:szCs w:val="24"/>
          <w:lang w:val="en-US"/>
        </w:rPr>
        <w:t>st</w:t>
      </w:r>
      <w:r w:rsidRPr="0057744A">
        <w:rPr>
          <w:rFonts w:ascii="Times New Roman" w:eastAsia="Times New Roman" w:hAnsi="Times New Roman" w:cs="Times New Roman"/>
          <w:bCs/>
          <w:color w:val="000000" w:themeColor="text1"/>
          <w:spacing w:val="2"/>
          <w:sz w:val="24"/>
          <w:szCs w:val="24"/>
          <w:lang w:val="en-US"/>
        </w:rPr>
        <w:t>i</w:t>
      </w:r>
      <w:r w:rsidRPr="0057744A">
        <w:rPr>
          <w:rFonts w:ascii="Times New Roman" w:eastAsia="Times New Roman" w:hAnsi="Times New Roman" w:cs="Times New Roman"/>
          <w:bCs/>
          <w:color w:val="000000" w:themeColor="text1"/>
          <w:spacing w:val="-2"/>
          <w:sz w:val="24"/>
          <w:szCs w:val="24"/>
          <w:lang w:val="en-US"/>
        </w:rPr>
        <w:t>t</w:t>
      </w:r>
      <w:r w:rsidRPr="0057744A">
        <w:rPr>
          <w:rFonts w:ascii="Times New Roman" w:eastAsia="Times New Roman" w:hAnsi="Times New Roman" w:cs="Times New Roman"/>
          <w:bCs/>
          <w:color w:val="000000" w:themeColor="text1"/>
          <w:sz w:val="24"/>
          <w:szCs w:val="24"/>
          <w:lang w:val="en-US"/>
        </w:rPr>
        <w:t>ute of</w:t>
      </w:r>
      <w:r w:rsidRPr="0057744A">
        <w:rPr>
          <w:rFonts w:ascii="Times New Roman" w:eastAsia="Times New Roman" w:hAnsi="Times New Roman" w:cs="Times New Roman"/>
          <w:bCs/>
          <w:color w:val="000000" w:themeColor="text1"/>
          <w:spacing w:val="-3"/>
          <w:sz w:val="24"/>
          <w:szCs w:val="24"/>
          <w:lang w:val="en-US"/>
        </w:rPr>
        <w:t xml:space="preserve"> </w:t>
      </w:r>
      <w:r w:rsidRPr="0057744A">
        <w:rPr>
          <w:rFonts w:ascii="Times New Roman" w:eastAsia="Times New Roman" w:hAnsi="Times New Roman" w:cs="Times New Roman"/>
          <w:bCs/>
          <w:color w:val="000000" w:themeColor="text1"/>
          <w:spacing w:val="1"/>
          <w:sz w:val="24"/>
          <w:szCs w:val="24"/>
          <w:lang w:val="en-US"/>
        </w:rPr>
        <w:t>M</w:t>
      </w:r>
      <w:r w:rsidRPr="0057744A">
        <w:rPr>
          <w:rFonts w:ascii="Times New Roman" w:eastAsia="Times New Roman" w:hAnsi="Times New Roman" w:cs="Times New Roman"/>
          <w:bCs/>
          <w:color w:val="000000" w:themeColor="text1"/>
          <w:sz w:val="24"/>
          <w:szCs w:val="24"/>
          <w:lang w:val="en-US"/>
        </w:rPr>
        <w:t>ental H</w:t>
      </w:r>
      <w:r w:rsidRPr="0057744A">
        <w:rPr>
          <w:rFonts w:ascii="Times New Roman" w:eastAsia="Times New Roman" w:hAnsi="Times New Roman" w:cs="Times New Roman"/>
          <w:bCs/>
          <w:color w:val="000000" w:themeColor="text1"/>
          <w:spacing w:val="-2"/>
          <w:sz w:val="24"/>
          <w:szCs w:val="24"/>
          <w:lang w:val="en-US"/>
        </w:rPr>
        <w:t>e</w:t>
      </w:r>
      <w:r w:rsidRPr="0057744A">
        <w:rPr>
          <w:rFonts w:ascii="Times New Roman" w:eastAsia="Times New Roman" w:hAnsi="Times New Roman" w:cs="Times New Roman"/>
          <w:bCs/>
          <w:color w:val="000000" w:themeColor="text1"/>
          <w:sz w:val="24"/>
          <w:szCs w:val="24"/>
          <w:lang w:val="en-US"/>
        </w:rPr>
        <w:t>alth</w:t>
      </w:r>
      <w:r w:rsidRPr="0057744A">
        <w:rPr>
          <w:rFonts w:ascii="Times New Roman" w:eastAsia="Times New Roman" w:hAnsi="Times New Roman" w:cs="Times New Roman"/>
          <w:bCs/>
          <w:color w:val="000000" w:themeColor="text1"/>
          <w:spacing w:val="-2"/>
          <w:sz w:val="24"/>
          <w:szCs w:val="24"/>
          <w:lang w:val="en-US"/>
        </w:rPr>
        <w:t xml:space="preserve"> </w:t>
      </w:r>
      <w:r w:rsidRPr="0057744A">
        <w:rPr>
          <w:rFonts w:ascii="Times New Roman" w:eastAsia="Times New Roman" w:hAnsi="Times New Roman" w:cs="Times New Roman"/>
          <w:bCs/>
          <w:color w:val="000000" w:themeColor="text1"/>
          <w:spacing w:val="1"/>
          <w:sz w:val="24"/>
          <w:szCs w:val="24"/>
          <w:lang w:val="en-US"/>
        </w:rPr>
        <w:t>a</w:t>
      </w:r>
      <w:r w:rsidRPr="0057744A">
        <w:rPr>
          <w:rFonts w:ascii="Times New Roman" w:eastAsia="Times New Roman" w:hAnsi="Times New Roman" w:cs="Times New Roman"/>
          <w:bCs/>
          <w:color w:val="000000" w:themeColor="text1"/>
          <w:sz w:val="24"/>
          <w:szCs w:val="24"/>
          <w:lang w:val="en-US"/>
        </w:rPr>
        <w:t>nd</w:t>
      </w:r>
      <w:r w:rsidRPr="0057744A">
        <w:rPr>
          <w:rFonts w:ascii="Times New Roman" w:eastAsia="Times New Roman" w:hAnsi="Times New Roman" w:cs="Times New Roman"/>
          <w:bCs/>
          <w:color w:val="000000" w:themeColor="text1"/>
          <w:spacing w:val="-2"/>
          <w:sz w:val="24"/>
          <w:szCs w:val="24"/>
          <w:lang w:val="en-US"/>
        </w:rPr>
        <w:t xml:space="preserve"> </w:t>
      </w:r>
      <w:r w:rsidRPr="0057744A">
        <w:rPr>
          <w:rFonts w:ascii="Times New Roman" w:eastAsia="Times New Roman" w:hAnsi="Times New Roman" w:cs="Times New Roman"/>
          <w:bCs/>
          <w:color w:val="000000" w:themeColor="text1"/>
          <w:spacing w:val="1"/>
          <w:sz w:val="24"/>
          <w:szCs w:val="24"/>
          <w:lang w:val="en-US"/>
        </w:rPr>
        <w:t>N</w:t>
      </w:r>
      <w:r w:rsidRPr="0057744A">
        <w:rPr>
          <w:rFonts w:ascii="Times New Roman" w:eastAsia="Times New Roman" w:hAnsi="Times New Roman" w:cs="Times New Roman"/>
          <w:bCs/>
          <w:color w:val="000000" w:themeColor="text1"/>
          <w:spacing w:val="-2"/>
          <w:sz w:val="24"/>
          <w:szCs w:val="24"/>
          <w:lang w:val="en-US"/>
        </w:rPr>
        <w:t>e</w:t>
      </w:r>
      <w:r w:rsidRPr="0057744A">
        <w:rPr>
          <w:rFonts w:ascii="Times New Roman" w:eastAsia="Times New Roman" w:hAnsi="Times New Roman" w:cs="Times New Roman"/>
          <w:bCs/>
          <w:color w:val="000000" w:themeColor="text1"/>
          <w:sz w:val="24"/>
          <w:szCs w:val="24"/>
          <w:lang w:val="en-US"/>
        </w:rPr>
        <w:t>u</w:t>
      </w:r>
      <w:r w:rsidRPr="0057744A">
        <w:rPr>
          <w:rFonts w:ascii="Times New Roman" w:eastAsia="Times New Roman" w:hAnsi="Times New Roman" w:cs="Times New Roman"/>
          <w:bCs/>
          <w:color w:val="000000" w:themeColor="text1"/>
          <w:spacing w:val="1"/>
          <w:sz w:val="24"/>
          <w:szCs w:val="24"/>
          <w:lang w:val="en-US"/>
        </w:rPr>
        <w:t>r</w:t>
      </w:r>
      <w:r w:rsidRPr="0057744A">
        <w:rPr>
          <w:rFonts w:ascii="Times New Roman" w:eastAsia="Times New Roman" w:hAnsi="Times New Roman" w:cs="Times New Roman"/>
          <w:bCs/>
          <w:color w:val="000000" w:themeColor="text1"/>
          <w:sz w:val="24"/>
          <w:szCs w:val="24"/>
          <w:lang w:val="en-US"/>
        </w:rPr>
        <w:t>o</w:t>
      </w:r>
      <w:r w:rsidRPr="0057744A">
        <w:rPr>
          <w:rFonts w:ascii="Times New Roman" w:eastAsia="Times New Roman" w:hAnsi="Times New Roman" w:cs="Times New Roman"/>
          <w:bCs/>
          <w:color w:val="000000" w:themeColor="text1"/>
          <w:spacing w:val="-1"/>
          <w:sz w:val="24"/>
          <w:szCs w:val="24"/>
          <w:lang w:val="en-US"/>
        </w:rPr>
        <w:t xml:space="preserve"> S</w:t>
      </w:r>
      <w:r w:rsidRPr="0057744A">
        <w:rPr>
          <w:rFonts w:ascii="Times New Roman" w:eastAsia="Times New Roman" w:hAnsi="Times New Roman" w:cs="Times New Roman"/>
          <w:bCs/>
          <w:color w:val="000000" w:themeColor="text1"/>
          <w:sz w:val="24"/>
          <w:szCs w:val="24"/>
          <w:lang w:val="en-US"/>
        </w:rPr>
        <w:t>cien</w:t>
      </w:r>
      <w:r w:rsidRPr="0057744A">
        <w:rPr>
          <w:rFonts w:ascii="Times New Roman" w:eastAsia="Times New Roman" w:hAnsi="Times New Roman" w:cs="Times New Roman"/>
          <w:bCs/>
          <w:color w:val="000000" w:themeColor="text1"/>
          <w:spacing w:val="1"/>
          <w:sz w:val="24"/>
          <w:szCs w:val="24"/>
          <w:lang w:val="en-US"/>
        </w:rPr>
        <w:t>c</w:t>
      </w:r>
      <w:r w:rsidRPr="0057744A">
        <w:rPr>
          <w:rFonts w:ascii="Times New Roman" w:eastAsia="Times New Roman" w:hAnsi="Times New Roman" w:cs="Times New Roman"/>
          <w:bCs/>
          <w:color w:val="000000" w:themeColor="text1"/>
          <w:sz w:val="24"/>
          <w:szCs w:val="24"/>
          <w:lang w:val="en-US"/>
        </w:rPr>
        <w:t>es</w:t>
      </w:r>
    </w:p>
    <w:p w14:paraId="0879722F" w14:textId="5668FE0E" w:rsidR="00ED0EEC" w:rsidRPr="0057744A" w:rsidRDefault="00ED0EEC" w:rsidP="00ED0EEC">
      <w:pPr>
        <w:widowControl w:val="0"/>
        <w:spacing w:after="0" w:line="344" w:lineRule="auto"/>
        <w:ind w:left="100" w:right="820"/>
        <w:outlineLvl w:val="0"/>
        <w:rPr>
          <w:rFonts w:ascii="Times New Roman" w:eastAsia="Times New Roman" w:hAnsi="Times New Roman" w:cs="Times New Roman"/>
          <w:color w:val="000000" w:themeColor="text1"/>
          <w:sz w:val="24"/>
          <w:szCs w:val="24"/>
          <w:lang w:val="en-US"/>
        </w:rPr>
      </w:pPr>
      <w:r w:rsidRPr="0057744A">
        <w:rPr>
          <w:rFonts w:ascii="Times New Roman" w:eastAsia="Times New Roman" w:hAnsi="Times New Roman" w:cs="Times New Roman"/>
          <w:color w:val="000000" w:themeColor="text1"/>
          <w:sz w:val="24"/>
          <w:szCs w:val="24"/>
          <w:lang w:val="en-US"/>
        </w:rPr>
        <w:t xml:space="preserve">                                     (An Institute of National Importance)</w:t>
      </w:r>
    </w:p>
    <w:p w14:paraId="361E1FDC" w14:textId="1AFE9AE7" w:rsidR="00ED0EEC" w:rsidRPr="0057744A" w:rsidRDefault="00ED0EEC" w:rsidP="00ED0EEC">
      <w:pPr>
        <w:widowControl w:val="0"/>
        <w:spacing w:after="0" w:line="344" w:lineRule="auto"/>
        <w:ind w:left="1440" w:right="820"/>
        <w:outlineLvl w:val="0"/>
        <w:rPr>
          <w:rFonts w:ascii="Times New Roman" w:eastAsia="Times New Roman" w:hAnsi="Times New Roman" w:cs="Times New Roman"/>
          <w:color w:val="000000" w:themeColor="text1"/>
          <w:sz w:val="24"/>
          <w:szCs w:val="24"/>
          <w:lang w:val="en-US"/>
        </w:rPr>
      </w:pPr>
      <w:r w:rsidRPr="0057744A">
        <w:rPr>
          <w:rFonts w:ascii="Times New Roman" w:eastAsia="Times New Roman" w:hAnsi="Times New Roman" w:cs="Times New Roman"/>
          <w:color w:val="000000" w:themeColor="text1"/>
          <w:sz w:val="24"/>
          <w:szCs w:val="24"/>
          <w:lang w:val="en-US"/>
        </w:rPr>
        <w:t xml:space="preserve">                         Ba</w:t>
      </w:r>
      <w:r w:rsidRPr="0057744A">
        <w:rPr>
          <w:rFonts w:ascii="Times New Roman" w:eastAsia="Times New Roman" w:hAnsi="Times New Roman" w:cs="Times New Roman"/>
          <w:color w:val="000000" w:themeColor="text1"/>
          <w:spacing w:val="-2"/>
          <w:sz w:val="24"/>
          <w:szCs w:val="24"/>
          <w:lang w:val="en-US"/>
        </w:rPr>
        <w:t>n</w:t>
      </w:r>
      <w:r w:rsidRPr="0057744A">
        <w:rPr>
          <w:rFonts w:ascii="Times New Roman" w:eastAsia="Times New Roman" w:hAnsi="Times New Roman" w:cs="Times New Roman"/>
          <w:color w:val="000000" w:themeColor="text1"/>
          <w:sz w:val="24"/>
          <w:szCs w:val="24"/>
          <w:lang w:val="en-US"/>
        </w:rPr>
        <w:t>galore</w:t>
      </w:r>
      <w:r w:rsidRPr="0057744A">
        <w:rPr>
          <w:rFonts w:ascii="Times New Roman" w:eastAsia="Times New Roman" w:hAnsi="Times New Roman" w:cs="Times New Roman"/>
          <w:color w:val="000000" w:themeColor="text1"/>
          <w:spacing w:val="-1"/>
          <w:sz w:val="24"/>
          <w:szCs w:val="24"/>
          <w:lang w:val="en-US"/>
        </w:rPr>
        <w:t xml:space="preserve"> </w:t>
      </w:r>
      <w:r w:rsidRPr="0057744A">
        <w:rPr>
          <w:rFonts w:ascii="Times New Roman" w:eastAsia="Times New Roman" w:hAnsi="Times New Roman" w:cs="Times New Roman"/>
          <w:color w:val="000000" w:themeColor="text1"/>
          <w:sz w:val="24"/>
          <w:szCs w:val="24"/>
          <w:lang w:val="en-US"/>
        </w:rPr>
        <w:t>– 560029</w:t>
      </w:r>
    </w:p>
    <w:p w14:paraId="3CB909E6" w14:textId="7EAD13D9" w:rsidR="00ED0EEC" w:rsidRPr="0057744A" w:rsidRDefault="00ED0EEC" w:rsidP="00ED0EEC">
      <w:pPr>
        <w:widowControl w:val="0"/>
        <w:spacing w:after="0" w:line="344" w:lineRule="auto"/>
        <w:ind w:left="1540" w:right="820"/>
        <w:outlineLvl w:val="0"/>
        <w:rPr>
          <w:rFonts w:ascii="Times New Roman" w:eastAsia="Times New Roman" w:hAnsi="Times New Roman" w:cs="Times New Roman"/>
          <w:b/>
          <w:bCs/>
          <w:color w:val="000000" w:themeColor="text1"/>
          <w:sz w:val="24"/>
          <w:szCs w:val="24"/>
        </w:rPr>
      </w:pPr>
      <w:r w:rsidRPr="0057744A">
        <w:rPr>
          <w:rFonts w:ascii="Times New Roman" w:eastAsia="Times New Roman" w:hAnsi="Times New Roman" w:cs="Times New Roman"/>
          <w:b/>
          <w:bCs/>
          <w:color w:val="000000" w:themeColor="text1"/>
          <w:sz w:val="24"/>
          <w:szCs w:val="24"/>
        </w:rPr>
        <w:t xml:space="preserve">                  Department of Psychiatry</w:t>
      </w:r>
    </w:p>
    <w:p w14:paraId="21BD8144" w14:textId="14AB9061" w:rsidR="00ED0EEC" w:rsidRPr="0057744A" w:rsidRDefault="00ED0EEC" w:rsidP="00ED0EEC">
      <w:pPr>
        <w:widowControl w:val="0"/>
        <w:spacing w:after="0" w:line="344" w:lineRule="auto"/>
        <w:ind w:left="1540" w:right="-90" w:hanging="1360"/>
        <w:jc w:val="center"/>
        <w:outlineLvl w:val="0"/>
        <w:rPr>
          <w:rFonts w:ascii="Times New Roman" w:eastAsia="Times New Roman" w:hAnsi="Times New Roman" w:cs="Times New Roman"/>
          <w:b/>
          <w:bCs/>
          <w:color w:val="000000" w:themeColor="text1"/>
          <w:sz w:val="24"/>
          <w:szCs w:val="24"/>
        </w:rPr>
      </w:pPr>
      <w:r w:rsidRPr="0057744A">
        <w:rPr>
          <w:rFonts w:ascii="Times New Roman" w:eastAsia="Times New Roman" w:hAnsi="Times New Roman" w:cs="Times New Roman"/>
          <w:b/>
          <w:bCs/>
          <w:color w:val="000000" w:themeColor="text1"/>
          <w:sz w:val="24"/>
          <w:szCs w:val="24"/>
        </w:rPr>
        <w:t>____________________________________________________________________</w:t>
      </w:r>
    </w:p>
    <w:p w14:paraId="7E14D6D4" w14:textId="37EC48AE" w:rsidR="00ED0EEC" w:rsidRPr="0057744A" w:rsidRDefault="00F52FEF" w:rsidP="00F52FEF">
      <w:pPr>
        <w:widowControl w:val="0"/>
        <w:spacing w:after="0" w:line="344" w:lineRule="auto"/>
        <w:ind w:left="2160" w:right="-270" w:firstLine="720"/>
        <w:outlineLvl w:val="0"/>
        <w:rPr>
          <w:rFonts w:ascii="Times New Roman" w:eastAsia="Times New Roman" w:hAnsi="Times New Roman" w:cs="Times New Roman"/>
          <w:b/>
          <w:color w:val="000000" w:themeColor="text1"/>
          <w:sz w:val="24"/>
          <w:szCs w:val="24"/>
          <w:lang w:val="en-US"/>
        </w:rPr>
      </w:pPr>
      <w:r w:rsidRPr="0057744A">
        <w:rPr>
          <w:rFonts w:ascii="Times New Roman" w:eastAsia="Times New Roman" w:hAnsi="Times New Roman" w:cs="Times New Roman"/>
          <w:b/>
          <w:i/>
          <w:color w:val="000000" w:themeColor="text1"/>
          <w:spacing w:val="1"/>
          <w:sz w:val="24"/>
          <w:szCs w:val="24"/>
          <w:lang w:val="en-US"/>
        </w:rPr>
        <w:t xml:space="preserve">     </w:t>
      </w:r>
      <w:r w:rsidR="00ED0EEC" w:rsidRPr="0057744A">
        <w:rPr>
          <w:rFonts w:ascii="Times New Roman" w:eastAsia="Times New Roman" w:hAnsi="Times New Roman" w:cs="Times New Roman"/>
          <w:b/>
          <w:i/>
          <w:color w:val="000000" w:themeColor="text1"/>
          <w:spacing w:val="1"/>
          <w:sz w:val="24"/>
          <w:szCs w:val="24"/>
          <w:lang w:val="en-US"/>
        </w:rPr>
        <w:t>C</w:t>
      </w:r>
      <w:r w:rsidR="00ED0EEC" w:rsidRPr="0057744A">
        <w:rPr>
          <w:rFonts w:ascii="Times New Roman" w:eastAsia="Times New Roman" w:hAnsi="Times New Roman" w:cs="Times New Roman"/>
          <w:b/>
          <w:i/>
          <w:color w:val="000000" w:themeColor="text1"/>
          <w:spacing w:val="-2"/>
          <w:sz w:val="24"/>
          <w:szCs w:val="24"/>
          <w:lang w:val="en-US"/>
        </w:rPr>
        <w:t>E</w:t>
      </w:r>
      <w:r w:rsidR="00ED0EEC" w:rsidRPr="0057744A">
        <w:rPr>
          <w:rFonts w:ascii="Times New Roman" w:eastAsia="Times New Roman" w:hAnsi="Times New Roman" w:cs="Times New Roman"/>
          <w:b/>
          <w:i/>
          <w:color w:val="000000" w:themeColor="text1"/>
          <w:spacing w:val="1"/>
          <w:sz w:val="24"/>
          <w:szCs w:val="24"/>
          <w:lang w:val="en-US"/>
        </w:rPr>
        <w:t>R</w:t>
      </w:r>
      <w:r w:rsidR="00ED0EEC" w:rsidRPr="0057744A">
        <w:rPr>
          <w:rFonts w:ascii="Times New Roman" w:eastAsia="Times New Roman" w:hAnsi="Times New Roman" w:cs="Times New Roman"/>
          <w:b/>
          <w:i/>
          <w:color w:val="000000" w:themeColor="text1"/>
          <w:spacing w:val="-2"/>
          <w:sz w:val="24"/>
          <w:szCs w:val="24"/>
          <w:lang w:val="en-US"/>
        </w:rPr>
        <w:t>T</w:t>
      </w:r>
      <w:r w:rsidR="00ED0EEC" w:rsidRPr="0057744A">
        <w:rPr>
          <w:rFonts w:ascii="Times New Roman" w:eastAsia="Times New Roman" w:hAnsi="Times New Roman" w:cs="Times New Roman"/>
          <w:b/>
          <w:i/>
          <w:color w:val="000000" w:themeColor="text1"/>
          <w:spacing w:val="2"/>
          <w:sz w:val="24"/>
          <w:szCs w:val="24"/>
          <w:lang w:val="en-US"/>
        </w:rPr>
        <w:t>I</w:t>
      </w:r>
      <w:r w:rsidR="00ED0EEC" w:rsidRPr="0057744A">
        <w:rPr>
          <w:rFonts w:ascii="Times New Roman" w:eastAsia="Times New Roman" w:hAnsi="Times New Roman" w:cs="Times New Roman"/>
          <w:b/>
          <w:i/>
          <w:color w:val="000000" w:themeColor="text1"/>
          <w:spacing w:val="-3"/>
          <w:sz w:val="24"/>
          <w:szCs w:val="24"/>
          <w:lang w:val="en-US"/>
        </w:rPr>
        <w:t>F</w:t>
      </w:r>
      <w:r w:rsidR="00ED0EEC" w:rsidRPr="0057744A">
        <w:rPr>
          <w:rFonts w:ascii="Times New Roman" w:eastAsia="Times New Roman" w:hAnsi="Times New Roman" w:cs="Times New Roman"/>
          <w:b/>
          <w:i/>
          <w:color w:val="000000" w:themeColor="text1"/>
          <w:sz w:val="24"/>
          <w:szCs w:val="24"/>
          <w:lang w:val="en-US"/>
        </w:rPr>
        <w:t>IC</w:t>
      </w:r>
      <w:r w:rsidR="00ED0EEC" w:rsidRPr="0057744A">
        <w:rPr>
          <w:rFonts w:ascii="Times New Roman" w:eastAsia="Times New Roman" w:hAnsi="Times New Roman" w:cs="Times New Roman"/>
          <w:b/>
          <w:i/>
          <w:color w:val="000000" w:themeColor="text1"/>
          <w:spacing w:val="1"/>
          <w:sz w:val="24"/>
          <w:szCs w:val="24"/>
          <w:lang w:val="en-US"/>
        </w:rPr>
        <w:t>A</w:t>
      </w:r>
      <w:r w:rsidR="00ED0EEC" w:rsidRPr="0057744A">
        <w:rPr>
          <w:rFonts w:ascii="Times New Roman" w:eastAsia="Times New Roman" w:hAnsi="Times New Roman" w:cs="Times New Roman"/>
          <w:b/>
          <w:i/>
          <w:color w:val="000000" w:themeColor="text1"/>
          <w:sz w:val="24"/>
          <w:szCs w:val="24"/>
          <w:lang w:val="en-US"/>
        </w:rPr>
        <w:t>TE</w:t>
      </w:r>
    </w:p>
    <w:p w14:paraId="00828E03" w14:textId="77777777" w:rsidR="00ED0EEC" w:rsidRPr="0057744A" w:rsidRDefault="00ED0EEC" w:rsidP="00ED0EEC">
      <w:pPr>
        <w:spacing w:before="16" w:after="0" w:line="260" w:lineRule="exact"/>
        <w:jc w:val="center"/>
        <w:rPr>
          <w:rFonts w:ascii="Times New Roman" w:hAnsi="Times New Roman" w:cs="Times New Roman"/>
          <w:color w:val="000000" w:themeColor="text1"/>
          <w:sz w:val="24"/>
          <w:szCs w:val="24"/>
        </w:rPr>
      </w:pPr>
    </w:p>
    <w:p w14:paraId="2B8EBA78" w14:textId="77777777" w:rsidR="00ED0EEC" w:rsidRPr="0057744A" w:rsidRDefault="00ED0EEC" w:rsidP="00ED0EEC">
      <w:pPr>
        <w:spacing w:after="0" w:line="365" w:lineRule="auto"/>
        <w:ind w:left="100"/>
        <w:jc w:val="both"/>
        <w:rPr>
          <w:rFonts w:ascii="Times New Roman" w:eastAsia="Times New Roman" w:hAnsi="Times New Roman" w:cs="Times New Roman"/>
          <w:color w:val="000000" w:themeColor="text1"/>
          <w:sz w:val="24"/>
          <w:szCs w:val="24"/>
        </w:rPr>
      </w:pPr>
      <w:r w:rsidRPr="0057744A">
        <w:rPr>
          <w:rFonts w:ascii="Times New Roman" w:eastAsia="Times New Roman" w:hAnsi="Times New Roman" w:cs="Times New Roman"/>
          <w:color w:val="000000" w:themeColor="text1"/>
          <w:sz w:val="24"/>
          <w:szCs w:val="24"/>
        </w:rPr>
        <w:t>This</w:t>
      </w:r>
      <w:r w:rsidRPr="0057744A">
        <w:rPr>
          <w:rFonts w:ascii="Times New Roman" w:eastAsia="Times New Roman" w:hAnsi="Times New Roman" w:cs="Times New Roman"/>
          <w:color w:val="000000" w:themeColor="text1"/>
          <w:spacing w:val="29"/>
          <w:sz w:val="24"/>
          <w:szCs w:val="24"/>
        </w:rPr>
        <w:t xml:space="preserve"> </w:t>
      </w:r>
      <w:r w:rsidRPr="0057744A">
        <w:rPr>
          <w:rFonts w:ascii="Times New Roman" w:eastAsia="Times New Roman" w:hAnsi="Times New Roman" w:cs="Times New Roman"/>
          <w:color w:val="000000" w:themeColor="text1"/>
          <w:sz w:val="24"/>
          <w:szCs w:val="24"/>
        </w:rPr>
        <w:t>is</w:t>
      </w:r>
      <w:r w:rsidRPr="0057744A">
        <w:rPr>
          <w:rFonts w:ascii="Times New Roman" w:eastAsia="Times New Roman" w:hAnsi="Times New Roman" w:cs="Times New Roman"/>
          <w:color w:val="000000" w:themeColor="text1"/>
          <w:spacing w:val="29"/>
          <w:sz w:val="24"/>
          <w:szCs w:val="24"/>
        </w:rPr>
        <w:t xml:space="preserve"> </w:t>
      </w:r>
      <w:r w:rsidRPr="0057744A">
        <w:rPr>
          <w:rFonts w:ascii="Times New Roman" w:eastAsia="Times New Roman" w:hAnsi="Times New Roman" w:cs="Times New Roman"/>
          <w:color w:val="000000" w:themeColor="text1"/>
          <w:sz w:val="24"/>
          <w:szCs w:val="24"/>
        </w:rPr>
        <w:t>to</w:t>
      </w:r>
      <w:r w:rsidRPr="0057744A">
        <w:rPr>
          <w:rFonts w:ascii="Times New Roman" w:eastAsia="Times New Roman" w:hAnsi="Times New Roman" w:cs="Times New Roman"/>
          <w:color w:val="000000" w:themeColor="text1"/>
          <w:spacing w:val="29"/>
          <w:sz w:val="24"/>
          <w:szCs w:val="24"/>
        </w:rPr>
        <w:t xml:space="preserve"> </w:t>
      </w:r>
      <w:r w:rsidRPr="0057744A">
        <w:rPr>
          <w:rFonts w:ascii="Times New Roman" w:eastAsia="Times New Roman" w:hAnsi="Times New Roman" w:cs="Times New Roman"/>
          <w:color w:val="000000" w:themeColor="text1"/>
          <w:spacing w:val="-1"/>
          <w:sz w:val="24"/>
          <w:szCs w:val="24"/>
        </w:rPr>
        <w:t>ce</w:t>
      </w:r>
      <w:r w:rsidRPr="0057744A">
        <w:rPr>
          <w:rFonts w:ascii="Times New Roman" w:eastAsia="Times New Roman" w:hAnsi="Times New Roman" w:cs="Times New Roman"/>
          <w:color w:val="000000" w:themeColor="text1"/>
          <w:sz w:val="24"/>
          <w:szCs w:val="24"/>
        </w:rPr>
        <w:t>rti</w:t>
      </w:r>
      <w:r w:rsidRPr="0057744A">
        <w:rPr>
          <w:rFonts w:ascii="Times New Roman" w:eastAsia="Times New Roman" w:hAnsi="Times New Roman" w:cs="Times New Roman"/>
          <w:color w:val="000000" w:themeColor="text1"/>
          <w:spacing w:val="1"/>
          <w:sz w:val="24"/>
          <w:szCs w:val="24"/>
        </w:rPr>
        <w:t>f</w:t>
      </w:r>
      <w:r w:rsidRPr="0057744A">
        <w:rPr>
          <w:rFonts w:ascii="Times New Roman" w:eastAsia="Times New Roman" w:hAnsi="Times New Roman" w:cs="Times New Roman"/>
          <w:color w:val="000000" w:themeColor="text1"/>
          <w:sz w:val="24"/>
          <w:szCs w:val="24"/>
        </w:rPr>
        <w:t>y</w:t>
      </w:r>
      <w:r w:rsidRPr="0057744A">
        <w:rPr>
          <w:rFonts w:ascii="Times New Roman" w:eastAsia="Times New Roman" w:hAnsi="Times New Roman" w:cs="Times New Roman"/>
          <w:color w:val="000000" w:themeColor="text1"/>
          <w:spacing w:val="23"/>
          <w:sz w:val="24"/>
          <w:szCs w:val="24"/>
        </w:rPr>
        <w:t xml:space="preserve"> </w:t>
      </w:r>
      <w:r w:rsidRPr="0057744A">
        <w:rPr>
          <w:rFonts w:ascii="Times New Roman" w:eastAsia="Times New Roman" w:hAnsi="Times New Roman" w:cs="Times New Roman"/>
          <w:color w:val="000000" w:themeColor="text1"/>
          <w:sz w:val="24"/>
          <w:szCs w:val="24"/>
        </w:rPr>
        <w:t>t</w:t>
      </w:r>
      <w:r w:rsidRPr="0057744A">
        <w:rPr>
          <w:rFonts w:ascii="Times New Roman" w:eastAsia="Times New Roman" w:hAnsi="Times New Roman" w:cs="Times New Roman"/>
          <w:color w:val="000000" w:themeColor="text1"/>
          <w:spacing w:val="2"/>
          <w:sz w:val="24"/>
          <w:szCs w:val="24"/>
        </w:rPr>
        <w:t>h</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z w:val="24"/>
          <w:szCs w:val="24"/>
        </w:rPr>
        <w:t>t</w:t>
      </w:r>
      <w:r w:rsidRPr="0057744A">
        <w:rPr>
          <w:rFonts w:ascii="Times New Roman" w:eastAsia="Times New Roman" w:hAnsi="Times New Roman" w:cs="Times New Roman"/>
          <w:color w:val="000000" w:themeColor="text1"/>
          <w:spacing w:val="29"/>
          <w:sz w:val="24"/>
          <w:szCs w:val="24"/>
        </w:rPr>
        <w:t xml:space="preserve"> </w:t>
      </w:r>
      <w:r w:rsidRPr="0057744A">
        <w:rPr>
          <w:rFonts w:ascii="Times New Roman" w:eastAsia="Times New Roman" w:hAnsi="Times New Roman" w:cs="Times New Roman"/>
          <w:color w:val="000000" w:themeColor="text1"/>
          <w:sz w:val="24"/>
          <w:szCs w:val="24"/>
        </w:rPr>
        <w:t>the</w:t>
      </w:r>
      <w:r w:rsidRPr="0057744A">
        <w:rPr>
          <w:rFonts w:ascii="Times New Roman" w:eastAsia="Times New Roman" w:hAnsi="Times New Roman" w:cs="Times New Roman"/>
          <w:color w:val="000000" w:themeColor="text1"/>
          <w:spacing w:val="28"/>
          <w:sz w:val="24"/>
          <w:szCs w:val="24"/>
        </w:rPr>
        <w:t xml:space="preserve"> </w:t>
      </w:r>
      <w:r w:rsidRPr="0057744A">
        <w:rPr>
          <w:rFonts w:ascii="Times New Roman" w:eastAsia="Times New Roman" w:hAnsi="Times New Roman" w:cs="Times New Roman"/>
          <w:color w:val="000000" w:themeColor="text1"/>
          <w:sz w:val="24"/>
          <w:szCs w:val="24"/>
        </w:rPr>
        <w:t>thesis</w:t>
      </w:r>
      <w:r w:rsidRPr="0057744A">
        <w:rPr>
          <w:rFonts w:ascii="Times New Roman" w:eastAsia="Times New Roman" w:hAnsi="Times New Roman" w:cs="Times New Roman"/>
          <w:color w:val="000000" w:themeColor="text1"/>
          <w:spacing w:val="29"/>
          <w:sz w:val="24"/>
          <w:szCs w:val="24"/>
        </w:rPr>
        <w:t xml:space="preserve"> </w:t>
      </w:r>
      <w:r w:rsidRPr="0057744A">
        <w:rPr>
          <w:rFonts w:ascii="Times New Roman" w:eastAsia="Times New Roman" w:hAnsi="Times New Roman" w:cs="Times New Roman"/>
          <w:color w:val="000000" w:themeColor="text1"/>
          <w:sz w:val="24"/>
          <w:szCs w:val="24"/>
        </w:rPr>
        <w:t>titl</w:t>
      </w:r>
      <w:r w:rsidRPr="0057744A">
        <w:rPr>
          <w:rFonts w:ascii="Times New Roman" w:eastAsia="Times New Roman" w:hAnsi="Times New Roman" w:cs="Times New Roman"/>
          <w:color w:val="000000" w:themeColor="text1"/>
          <w:spacing w:val="-1"/>
          <w:sz w:val="24"/>
          <w:szCs w:val="24"/>
        </w:rPr>
        <w:t>e</w:t>
      </w:r>
      <w:r w:rsidRPr="0057744A">
        <w:rPr>
          <w:rFonts w:ascii="Times New Roman" w:eastAsia="Times New Roman" w:hAnsi="Times New Roman" w:cs="Times New Roman"/>
          <w:color w:val="000000" w:themeColor="text1"/>
          <w:sz w:val="24"/>
          <w:szCs w:val="24"/>
        </w:rPr>
        <w:t>d</w:t>
      </w:r>
      <w:r w:rsidRPr="0057744A">
        <w:rPr>
          <w:rFonts w:ascii="Times New Roman" w:eastAsia="Times New Roman" w:hAnsi="Times New Roman" w:cs="Times New Roman"/>
          <w:color w:val="000000" w:themeColor="text1"/>
          <w:spacing w:val="28"/>
          <w:sz w:val="24"/>
          <w:szCs w:val="24"/>
        </w:rPr>
        <w:t xml:space="preserve"> </w:t>
      </w:r>
      <w:r w:rsidRPr="0057744A">
        <w:rPr>
          <w:rFonts w:ascii="Times New Roman" w:eastAsia="Times New Roman" w:hAnsi="Times New Roman" w:cs="Times New Roman"/>
          <w:color w:val="000000" w:themeColor="text1"/>
          <w:spacing w:val="2"/>
          <w:sz w:val="24"/>
          <w:szCs w:val="24"/>
        </w:rPr>
        <w:t>“</w:t>
      </w:r>
      <w:r w:rsidRPr="0057744A">
        <w:rPr>
          <w:rFonts w:ascii="Times New Roman" w:eastAsia="Times New Roman" w:hAnsi="Times New Roman" w:cs="Times New Roman"/>
          <w:b/>
          <w:bCs/>
          <w:color w:val="000000" w:themeColor="text1"/>
          <w:spacing w:val="1"/>
          <w:sz w:val="24"/>
          <w:szCs w:val="24"/>
          <w:lang w:val="en-US"/>
        </w:rPr>
        <w:t>Derivation and characterization of oligodendrocytes from patients with neurodevelopmental disorders</w:t>
      </w:r>
      <w:r w:rsidRPr="0057744A">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pacing w:val="39"/>
          <w:sz w:val="24"/>
          <w:szCs w:val="24"/>
        </w:rPr>
        <w:t xml:space="preserve"> </w:t>
      </w:r>
      <w:r w:rsidRPr="0057744A">
        <w:rPr>
          <w:rFonts w:ascii="Times New Roman" w:hAnsi="Times New Roman" w:cs="Times New Roman"/>
          <w:color w:val="000000" w:themeColor="text1"/>
          <w:sz w:val="24"/>
          <w:szCs w:val="24"/>
        </w:rPr>
        <w:t>submitted</w:t>
      </w:r>
      <w:r w:rsidRPr="0057744A">
        <w:rPr>
          <w:rFonts w:ascii="Times New Roman" w:hAnsi="Times New Roman" w:cs="Times New Roman"/>
          <w:color w:val="000000" w:themeColor="text1"/>
          <w:spacing w:val="40"/>
          <w:sz w:val="24"/>
          <w:szCs w:val="24"/>
        </w:rPr>
        <w:t xml:space="preserve"> </w:t>
      </w:r>
      <w:r w:rsidRPr="0057744A">
        <w:rPr>
          <w:rFonts w:ascii="Times New Roman" w:hAnsi="Times New Roman" w:cs="Times New Roman"/>
          <w:color w:val="000000" w:themeColor="text1"/>
          <w:sz w:val="24"/>
          <w:szCs w:val="24"/>
        </w:rPr>
        <w:t>in</w:t>
      </w:r>
      <w:r w:rsidRPr="0057744A">
        <w:rPr>
          <w:rFonts w:ascii="Times New Roman" w:hAnsi="Times New Roman" w:cs="Times New Roman"/>
          <w:color w:val="000000" w:themeColor="text1"/>
          <w:spacing w:val="41"/>
          <w:sz w:val="24"/>
          <w:szCs w:val="24"/>
        </w:rPr>
        <w:t xml:space="preserve"> </w:t>
      </w:r>
      <w:r w:rsidRPr="0057744A">
        <w:rPr>
          <w:rFonts w:ascii="Times New Roman" w:hAnsi="Times New Roman" w:cs="Times New Roman"/>
          <w:color w:val="000000" w:themeColor="text1"/>
          <w:sz w:val="24"/>
          <w:szCs w:val="24"/>
        </w:rPr>
        <w:t>ful</w:t>
      </w:r>
      <w:r w:rsidRPr="0057744A">
        <w:rPr>
          <w:rFonts w:ascii="Times New Roman" w:hAnsi="Times New Roman" w:cs="Times New Roman"/>
          <w:color w:val="000000" w:themeColor="text1"/>
          <w:spacing w:val="-1"/>
          <w:sz w:val="24"/>
          <w:szCs w:val="24"/>
        </w:rPr>
        <w:t>f</w:t>
      </w:r>
      <w:r w:rsidRPr="0057744A">
        <w:rPr>
          <w:rFonts w:ascii="Times New Roman" w:hAnsi="Times New Roman" w:cs="Times New Roman"/>
          <w:color w:val="000000" w:themeColor="text1"/>
          <w:sz w:val="24"/>
          <w:szCs w:val="24"/>
        </w:rPr>
        <w:t>ilme</w:t>
      </w:r>
      <w:r w:rsidRPr="0057744A">
        <w:rPr>
          <w:rFonts w:ascii="Times New Roman" w:hAnsi="Times New Roman" w:cs="Times New Roman"/>
          <w:color w:val="000000" w:themeColor="text1"/>
          <w:spacing w:val="-1"/>
          <w:sz w:val="24"/>
          <w:szCs w:val="24"/>
        </w:rPr>
        <w:t>n</w:t>
      </w:r>
      <w:r w:rsidRPr="0057744A">
        <w:rPr>
          <w:rFonts w:ascii="Times New Roman" w:hAnsi="Times New Roman" w:cs="Times New Roman"/>
          <w:color w:val="000000" w:themeColor="text1"/>
          <w:sz w:val="24"/>
          <w:szCs w:val="24"/>
        </w:rPr>
        <w:t>t</w:t>
      </w:r>
      <w:r w:rsidRPr="0057744A">
        <w:rPr>
          <w:rFonts w:ascii="Times New Roman" w:hAnsi="Times New Roman" w:cs="Times New Roman"/>
          <w:color w:val="000000" w:themeColor="text1"/>
          <w:spacing w:val="41"/>
          <w:sz w:val="24"/>
          <w:szCs w:val="24"/>
        </w:rPr>
        <w:t xml:space="preserve"> </w:t>
      </w:r>
      <w:r w:rsidRPr="0057744A">
        <w:rPr>
          <w:rFonts w:ascii="Times New Roman" w:hAnsi="Times New Roman" w:cs="Times New Roman"/>
          <w:color w:val="000000" w:themeColor="text1"/>
          <w:sz w:val="24"/>
          <w:szCs w:val="24"/>
        </w:rPr>
        <w:t>of</w:t>
      </w:r>
      <w:r w:rsidRPr="0057744A">
        <w:rPr>
          <w:rFonts w:ascii="Times New Roman" w:hAnsi="Times New Roman" w:cs="Times New Roman"/>
          <w:color w:val="000000" w:themeColor="text1"/>
          <w:spacing w:val="39"/>
          <w:sz w:val="24"/>
          <w:szCs w:val="24"/>
        </w:rPr>
        <w:t xml:space="preserve"> </w:t>
      </w:r>
      <w:r w:rsidRPr="0057744A">
        <w:rPr>
          <w:rFonts w:ascii="Times New Roman" w:hAnsi="Times New Roman" w:cs="Times New Roman"/>
          <w:color w:val="000000" w:themeColor="text1"/>
          <w:sz w:val="24"/>
          <w:szCs w:val="24"/>
        </w:rPr>
        <w:t>t</w:t>
      </w:r>
      <w:r w:rsidRPr="0057744A">
        <w:rPr>
          <w:rFonts w:ascii="Times New Roman" w:hAnsi="Times New Roman" w:cs="Times New Roman"/>
          <w:color w:val="000000" w:themeColor="text1"/>
          <w:spacing w:val="2"/>
          <w:sz w:val="24"/>
          <w:szCs w:val="24"/>
        </w:rPr>
        <w:t>h</w:t>
      </w:r>
      <w:r w:rsidRPr="0057744A">
        <w:rPr>
          <w:rFonts w:ascii="Times New Roman" w:hAnsi="Times New Roman" w:cs="Times New Roman"/>
          <w:color w:val="000000" w:themeColor="text1"/>
          <w:sz w:val="24"/>
          <w:szCs w:val="24"/>
        </w:rPr>
        <w:t>e</w:t>
      </w:r>
      <w:r w:rsidRPr="0057744A">
        <w:rPr>
          <w:rFonts w:ascii="Times New Roman" w:hAnsi="Times New Roman" w:cs="Times New Roman"/>
          <w:color w:val="000000" w:themeColor="text1"/>
          <w:spacing w:val="39"/>
          <w:sz w:val="24"/>
          <w:szCs w:val="24"/>
        </w:rPr>
        <w:t xml:space="preserve"> </w:t>
      </w:r>
      <w:r w:rsidRPr="0057744A">
        <w:rPr>
          <w:rFonts w:ascii="Times New Roman" w:hAnsi="Times New Roman" w:cs="Times New Roman"/>
          <w:color w:val="000000" w:themeColor="text1"/>
          <w:sz w:val="24"/>
          <w:szCs w:val="24"/>
        </w:rPr>
        <w:t>r</w:t>
      </w:r>
      <w:r w:rsidRPr="0057744A">
        <w:rPr>
          <w:rFonts w:ascii="Times New Roman" w:hAnsi="Times New Roman" w:cs="Times New Roman"/>
          <w:color w:val="000000" w:themeColor="text1"/>
          <w:spacing w:val="-2"/>
          <w:sz w:val="24"/>
          <w:szCs w:val="24"/>
        </w:rPr>
        <w:t>e</w:t>
      </w:r>
      <w:r w:rsidRPr="0057744A">
        <w:rPr>
          <w:rFonts w:ascii="Times New Roman" w:hAnsi="Times New Roman" w:cs="Times New Roman"/>
          <w:color w:val="000000" w:themeColor="text1"/>
          <w:sz w:val="24"/>
          <w:szCs w:val="24"/>
        </w:rPr>
        <w:t>qu</w:t>
      </w:r>
      <w:r w:rsidRPr="0057744A">
        <w:rPr>
          <w:rFonts w:ascii="Times New Roman" w:hAnsi="Times New Roman" w:cs="Times New Roman"/>
          <w:color w:val="000000" w:themeColor="text1"/>
          <w:spacing w:val="2"/>
          <w:sz w:val="24"/>
          <w:szCs w:val="24"/>
        </w:rPr>
        <w:t>i</w:t>
      </w:r>
      <w:r w:rsidRPr="0057744A">
        <w:rPr>
          <w:rFonts w:ascii="Times New Roman" w:hAnsi="Times New Roman" w:cs="Times New Roman"/>
          <w:color w:val="000000" w:themeColor="text1"/>
          <w:sz w:val="24"/>
          <w:szCs w:val="24"/>
        </w:rPr>
        <w:t>r</w:t>
      </w:r>
      <w:r w:rsidRPr="0057744A">
        <w:rPr>
          <w:rFonts w:ascii="Times New Roman" w:hAnsi="Times New Roman" w:cs="Times New Roman"/>
          <w:color w:val="000000" w:themeColor="text1"/>
          <w:spacing w:val="-2"/>
          <w:sz w:val="24"/>
          <w:szCs w:val="24"/>
        </w:rPr>
        <w:t>e</w:t>
      </w:r>
      <w:r w:rsidRPr="0057744A">
        <w:rPr>
          <w:rFonts w:ascii="Times New Roman" w:hAnsi="Times New Roman" w:cs="Times New Roman"/>
          <w:color w:val="000000" w:themeColor="text1"/>
          <w:sz w:val="24"/>
          <w:szCs w:val="24"/>
        </w:rPr>
        <w:t>ment</w:t>
      </w:r>
      <w:r w:rsidRPr="0057744A">
        <w:rPr>
          <w:rFonts w:ascii="Times New Roman" w:hAnsi="Times New Roman" w:cs="Times New Roman"/>
          <w:color w:val="000000" w:themeColor="text1"/>
          <w:spacing w:val="42"/>
          <w:sz w:val="24"/>
          <w:szCs w:val="24"/>
        </w:rPr>
        <w:t xml:space="preserve"> </w:t>
      </w:r>
      <w:r w:rsidRPr="0057744A">
        <w:rPr>
          <w:rFonts w:ascii="Times New Roman" w:hAnsi="Times New Roman" w:cs="Times New Roman"/>
          <w:color w:val="000000" w:themeColor="text1"/>
          <w:sz w:val="24"/>
          <w:szCs w:val="24"/>
        </w:rPr>
        <w:t>for</w:t>
      </w:r>
      <w:r w:rsidRPr="0057744A">
        <w:rPr>
          <w:rFonts w:ascii="Times New Roman" w:hAnsi="Times New Roman" w:cs="Times New Roman"/>
          <w:color w:val="000000" w:themeColor="text1"/>
          <w:spacing w:val="39"/>
          <w:sz w:val="24"/>
          <w:szCs w:val="24"/>
        </w:rPr>
        <w:t xml:space="preserve"> </w:t>
      </w:r>
      <w:r w:rsidRPr="0057744A">
        <w:rPr>
          <w:rFonts w:ascii="Times New Roman" w:hAnsi="Times New Roman" w:cs="Times New Roman"/>
          <w:color w:val="000000" w:themeColor="text1"/>
          <w:sz w:val="24"/>
          <w:szCs w:val="24"/>
        </w:rPr>
        <w:t>the</w:t>
      </w:r>
      <w:r w:rsidRPr="0057744A">
        <w:rPr>
          <w:rFonts w:ascii="Times New Roman" w:hAnsi="Times New Roman" w:cs="Times New Roman"/>
          <w:color w:val="000000" w:themeColor="text1"/>
          <w:spacing w:val="42"/>
          <w:sz w:val="24"/>
          <w:szCs w:val="24"/>
        </w:rPr>
        <w:t xml:space="preserve"> </w:t>
      </w:r>
      <w:r w:rsidRPr="0057744A">
        <w:rPr>
          <w:rFonts w:ascii="Times New Roman" w:hAnsi="Times New Roman" w:cs="Times New Roman"/>
          <w:color w:val="000000" w:themeColor="text1"/>
          <w:spacing w:val="1"/>
          <w:sz w:val="24"/>
          <w:szCs w:val="24"/>
        </w:rPr>
        <w:t>a</w:t>
      </w:r>
      <w:r w:rsidRPr="0057744A">
        <w:rPr>
          <w:rFonts w:ascii="Times New Roman" w:hAnsi="Times New Roman" w:cs="Times New Roman"/>
          <w:color w:val="000000" w:themeColor="text1"/>
          <w:sz w:val="24"/>
          <w:szCs w:val="24"/>
        </w:rPr>
        <w:t>w</w:t>
      </w:r>
      <w:r w:rsidRPr="0057744A">
        <w:rPr>
          <w:rFonts w:ascii="Times New Roman" w:hAnsi="Times New Roman" w:cs="Times New Roman"/>
          <w:color w:val="000000" w:themeColor="text1"/>
          <w:spacing w:val="-2"/>
          <w:sz w:val="24"/>
          <w:szCs w:val="24"/>
        </w:rPr>
        <w:t>a</w:t>
      </w:r>
      <w:r w:rsidRPr="0057744A">
        <w:rPr>
          <w:rFonts w:ascii="Times New Roman" w:hAnsi="Times New Roman" w:cs="Times New Roman"/>
          <w:color w:val="000000" w:themeColor="text1"/>
          <w:sz w:val="24"/>
          <w:szCs w:val="24"/>
        </w:rPr>
        <w:t>rd</w:t>
      </w:r>
      <w:r w:rsidRPr="0057744A">
        <w:rPr>
          <w:rFonts w:ascii="Times New Roman" w:hAnsi="Times New Roman" w:cs="Times New Roman"/>
          <w:color w:val="000000" w:themeColor="text1"/>
          <w:spacing w:val="39"/>
          <w:sz w:val="24"/>
          <w:szCs w:val="24"/>
        </w:rPr>
        <w:t xml:space="preserve"> </w:t>
      </w:r>
      <w:r w:rsidRPr="0057744A">
        <w:rPr>
          <w:rFonts w:ascii="Times New Roman" w:hAnsi="Times New Roman" w:cs="Times New Roman"/>
          <w:color w:val="000000" w:themeColor="text1"/>
          <w:spacing w:val="2"/>
          <w:sz w:val="24"/>
          <w:szCs w:val="24"/>
        </w:rPr>
        <w:t>o</w:t>
      </w:r>
      <w:r w:rsidRPr="0057744A">
        <w:rPr>
          <w:rFonts w:ascii="Times New Roman" w:hAnsi="Times New Roman" w:cs="Times New Roman"/>
          <w:color w:val="000000" w:themeColor="text1"/>
          <w:sz w:val="24"/>
          <w:szCs w:val="24"/>
        </w:rPr>
        <w:t>f</w:t>
      </w:r>
      <w:r w:rsidRPr="0057744A">
        <w:rPr>
          <w:rFonts w:ascii="Times New Roman" w:hAnsi="Times New Roman" w:cs="Times New Roman"/>
          <w:color w:val="000000" w:themeColor="text1"/>
          <w:spacing w:val="39"/>
          <w:sz w:val="24"/>
          <w:szCs w:val="24"/>
        </w:rPr>
        <w:t xml:space="preserve"> </w:t>
      </w:r>
      <w:r w:rsidRPr="0057744A">
        <w:rPr>
          <w:rFonts w:ascii="Times New Roman" w:hAnsi="Times New Roman" w:cs="Times New Roman"/>
          <w:color w:val="000000" w:themeColor="text1"/>
          <w:sz w:val="24"/>
          <w:szCs w:val="24"/>
        </w:rPr>
        <w:t>the</w:t>
      </w:r>
      <w:r w:rsidRPr="0057744A">
        <w:rPr>
          <w:rFonts w:ascii="Times New Roman" w:hAnsi="Times New Roman" w:cs="Times New Roman"/>
          <w:color w:val="000000" w:themeColor="text1"/>
          <w:spacing w:val="42"/>
          <w:sz w:val="24"/>
          <w:szCs w:val="24"/>
        </w:rPr>
        <w:t xml:space="preserve"> </w:t>
      </w:r>
      <w:r w:rsidRPr="0057744A">
        <w:rPr>
          <w:rFonts w:ascii="Times New Roman" w:hAnsi="Times New Roman" w:cs="Times New Roman"/>
          <w:color w:val="000000" w:themeColor="text1"/>
          <w:sz w:val="24"/>
          <w:szCs w:val="24"/>
        </w:rPr>
        <w:t>d</w:t>
      </w:r>
      <w:r w:rsidRPr="0057744A">
        <w:rPr>
          <w:rFonts w:ascii="Times New Roman" w:hAnsi="Times New Roman" w:cs="Times New Roman"/>
          <w:color w:val="000000" w:themeColor="text1"/>
          <w:spacing w:val="1"/>
          <w:sz w:val="24"/>
          <w:szCs w:val="24"/>
        </w:rPr>
        <w:t>e</w:t>
      </w:r>
      <w:r w:rsidRPr="0057744A">
        <w:rPr>
          <w:rFonts w:ascii="Times New Roman" w:hAnsi="Times New Roman" w:cs="Times New Roman"/>
          <w:color w:val="000000" w:themeColor="text1"/>
          <w:spacing w:val="-3"/>
          <w:sz w:val="24"/>
          <w:szCs w:val="24"/>
        </w:rPr>
        <w:t>g</w:t>
      </w:r>
      <w:r w:rsidRPr="0057744A">
        <w:rPr>
          <w:rFonts w:ascii="Times New Roman" w:hAnsi="Times New Roman" w:cs="Times New Roman"/>
          <w:color w:val="000000" w:themeColor="text1"/>
          <w:spacing w:val="1"/>
          <w:sz w:val="24"/>
          <w:szCs w:val="24"/>
        </w:rPr>
        <w:t>r</w:t>
      </w:r>
      <w:r w:rsidRPr="0057744A">
        <w:rPr>
          <w:rFonts w:ascii="Times New Roman" w:hAnsi="Times New Roman" w:cs="Times New Roman"/>
          <w:color w:val="000000" w:themeColor="text1"/>
          <w:spacing w:val="-1"/>
          <w:sz w:val="24"/>
          <w:szCs w:val="24"/>
        </w:rPr>
        <w:t>e</w:t>
      </w:r>
      <w:r w:rsidRPr="0057744A">
        <w:rPr>
          <w:rFonts w:ascii="Times New Roman" w:hAnsi="Times New Roman" w:cs="Times New Roman"/>
          <w:color w:val="000000" w:themeColor="text1"/>
          <w:sz w:val="24"/>
          <w:szCs w:val="24"/>
        </w:rPr>
        <w:t>e</w:t>
      </w:r>
      <w:r w:rsidRPr="0057744A">
        <w:rPr>
          <w:rFonts w:ascii="Times New Roman" w:hAnsi="Times New Roman" w:cs="Times New Roman"/>
          <w:color w:val="000000" w:themeColor="text1"/>
          <w:spacing w:val="39"/>
          <w:sz w:val="24"/>
          <w:szCs w:val="24"/>
        </w:rPr>
        <w:t xml:space="preserve"> </w:t>
      </w:r>
      <w:r w:rsidRPr="0057744A">
        <w:rPr>
          <w:rFonts w:ascii="Times New Roman" w:hAnsi="Times New Roman" w:cs="Times New Roman"/>
          <w:color w:val="000000" w:themeColor="text1"/>
          <w:spacing w:val="2"/>
          <w:sz w:val="24"/>
          <w:szCs w:val="24"/>
        </w:rPr>
        <w:t>o</w:t>
      </w:r>
      <w:r w:rsidRPr="0057744A">
        <w:rPr>
          <w:rFonts w:ascii="Times New Roman" w:hAnsi="Times New Roman" w:cs="Times New Roman"/>
          <w:color w:val="000000" w:themeColor="text1"/>
          <w:sz w:val="24"/>
          <w:szCs w:val="24"/>
        </w:rPr>
        <w:t xml:space="preserve">f </w:t>
      </w:r>
      <w:r w:rsidRPr="0057744A">
        <w:rPr>
          <w:rFonts w:ascii="Times New Roman" w:eastAsia="Times New Roman" w:hAnsi="Times New Roman" w:cs="Times New Roman"/>
          <w:bCs/>
          <w:color w:val="000000" w:themeColor="text1"/>
          <w:spacing w:val="1"/>
          <w:sz w:val="24"/>
          <w:szCs w:val="24"/>
        </w:rPr>
        <w:t xml:space="preserve">Doctor of Philosophy (Ph.D.) in Psychiatry </w:t>
      </w:r>
      <w:r w:rsidRPr="0057744A">
        <w:rPr>
          <w:rFonts w:ascii="Times New Roman" w:eastAsia="Times New Roman" w:hAnsi="Times New Roman" w:cs="Times New Roman"/>
          <w:color w:val="000000" w:themeColor="text1"/>
          <w:sz w:val="24"/>
          <w:szCs w:val="24"/>
        </w:rPr>
        <w:t>submitted</w:t>
      </w:r>
      <w:r w:rsidRPr="0057744A">
        <w:rPr>
          <w:rFonts w:ascii="Times New Roman" w:eastAsia="Times New Roman" w:hAnsi="Times New Roman" w:cs="Times New Roman"/>
          <w:color w:val="000000" w:themeColor="text1"/>
          <w:spacing w:val="8"/>
          <w:sz w:val="24"/>
          <w:szCs w:val="24"/>
        </w:rPr>
        <w:t xml:space="preserve"> </w:t>
      </w:r>
      <w:r w:rsidRPr="0057744A">
        <w:rPr>
          <w:rFonts w:ascii="Times New Roman" w:eastAsia="Times New Roman" w:hAnsi="Times New Roman" w:cs="Times New Roman"/>
          <w:color w:val="000000" w:themeColor="text1"/>
          <w:sz w:val="24"/>
          <w:szCs w:val="24"/>
        </w:rPr>
        <w:t>to</w:t>
      </w:r>
      <w:r w:rsidRPr="0057744A">
        <w:rPr>
          <w:rFonts w:ascii="Times New Roman" w:eastAsia="Times New Roman" w:hAnsi="Times New Roman" w:cs="Times New Roman"/>
          <w:color w:val="000000" w:themeColor="text1"/>
          <w:spacing w:val="10"/>
          <w:sz w:val="24"/>
          <w:szCs w:val="24"/>
        </w:rPr>
        <w:t xml:space="preserve"> </w:t>
      </w:r>
      <w:r w:rsidRPr="0057744A">
        <w:rPr>
          <w:rFonts w:ascii="Times New Roman" w:eastAsia="Times New Roman" w:hAnsi="Times New Roman" w:cs="Times New Roman"/>
          <w:bCs/>
          <w:color w:val="000000" w:themeColor="text1"/>
          <w:spacing w:val="1"/>
          <w:sz w:val="24"/>
          <w:szCs w:val="24"/>
        </w:rPr>
        <w:t>N</w:t>
      </w:r>
      <w:r w:rsidRPr="0057744A">
        <w:rPr>
          <w:rFonts w:ascii="Times New Roman" w:eastAsia="Times New Roman" w:hAnsi="Times New Roman" w:cs="Times New Roman"/>
          <w:bCs/>
          <w:color w:val="000000" w:themeColor="text1"/>
          <w:sz w:val="24"/>
          <w:szCs w:val="24"/>
        </w:rPr>
        <w:t>atio</w:t>
      </w:r>
      <w:r w:rsidRPr="0057744A">
        <w:rPr>
          <w:rFonts w:ascii="Times New Roman" w:eastAsia="Times New Roman" w:hAnsi="Times New Roman" w:cs="Times New Roman"/>
          <w:bCs/>
          <w:color w:val="000000" w:themeColor="text1"/>
          <w:spacing w:val="-2"/>
          <w:sz w:val="24"/>
          <w:szCs w:val="24"/>
        </w:rPr>
        <w:t>n</w:t>
      </w:r>
      <w:r w:rsidRPr="0057744A">
        <w:rPr>
          <w:rFonts w:ascii="Times New Roman" w:eastAsia="Times New Roman" w:hAnsi="Times New Roman" w:cs="Times New Roman"/>
          <w:bCs/>
          <w:color w:val="000000" w:themeColor="text1"/>
          <w:sz w:val="24"/>
          <w:szCs w:val="24"/>
        </w:rPr>
        <w:t>al</w:t>
      </w:r>
      <w:r w:rsidRPr="0057744A">
        <w:rPr>
          <w:rFonts w:ascii="Times New Roman" w:eastAsia="Times New Roman" w:hAnsi="Times New Roman" w:cs="Times New Roman"/>
          <w:bCs/>
          <w:color w:val="000000" w:themeColor="text1"/>
          <w:spacing w:val="9"/>
          <w:sz w:val="24"/>
          <w:szCs w:val="24"/>
        </w:rPr>
        <w:t xml:space="preserve"> </w:t>
      </w:r>
      <w:r w:rsidRPr="0057744A">
        <w:rPr>
          <w:rFonts w:ascii="Times New Roman" w:eastAsia="Times New Roman" w:hAnsi="Times New Roman" w:cs="Times New Roman"/>
          <w:bCs/>
          <w:color w:val="000000" w:themeColor="text1"/>
          <w:spacing w:val="2"/>
          <w:sz w:val="24"/>
          <w:szCs w:val="24"/>
        </w:rPr>
        <w:t>I</w:t>
      </w:r>
      <w:r w:rsidRPr="0057744A">
        <w:rPr>
          <w:rFonts w:ascii="Times New Roman" w:eastAsia="Times New Roman" w:hAnsi="Times New Roman" w:cs="Times New Roman"/>
          <w:bCs/>
          <w:color w:val="000000" w:themeColor="text1"/>
          <w:spacing w:val="-2"/>
          <w:sz w:val="24"/>
          <w:szCs w:val="24"/>
        </w:rPr>
        <w:t>n</w:t>
      </w:r>
      <w:r w:rsidRPr="0057744A">
        <w:rPr>
          <w:rFonts w:ascii="Times New Roman" w:eastAsia="Times New Roman" w:hAnsi="Times New Roman" w:cs="Times New Roman"/>
          <w:bCs/>
          <w:color w:val="000000" w:themeColor="text1"/>
          <w:spacing w:val="2"/>
          <w:sz w:val="24"/>
          <w:szCs w:val="24"/>
        </w:rPr>
        <w:t>s</w:t>
      </w:r>
      <w:r w:rsidRPr="0057744A">
        <w:rPr>
          <w:rFonts w:ascii="Times New Roman" w:eastAsia="Times New Roman" w:hAnsi="Times New Roman" w:cs="Times New Roman"/>
          <w:bCs/>
          <w:color w:val="000000" w:themeColor="text1"/>
          <w:sz w:val="24"/>
          <w:szCs w:val="24"/>
        </w:rPr>
        <w:t>ti</w:t>
      </w:r>
      <w:r w:rsidRPr="0057744A">
        <w:rPr>
          <w:rFonts w:ascii="Times New Roman" w:eastAsia="Times New Roman" w:hAnsi="Times New Roman" w:cs="Times New Roman"/>
          <w:bCs/>
          <w:color w:val="000000" w:themeColor="text1"/>
          <w:spacing w:val="-1"/>
          <w:sz w:val="24"/>
          <w:szCs w:val="24"/>
        </w:rPr>
        <w:t>t</w:t>
      </w:r>
      <w:r w:rsidRPr="0057744A">
        <w:rPr>
          <w:rFonts w:ascii="Times New Roman" w:eastAsia="Times New Roman" w:hAnsi="Times New Roman" w:cs="Times New Roman"/>
          <w:bCs/>
          <w:color w:val="000000" w:themeColor="text1"/>
          <w:spacing w:val="-2"/>
          <w:sz w:val="24"/>
          <w:szCs w:val="24"/>
        </w:rPr>
        <w:t>u</w:t>
      </w:r>
      <w:r w:rsidRPr="0057744A">
        <w:rPr>
          <w:rFonts w:ascii="Times New Roman" w:eastAsia="Times New Roman" w:hAnsi="Times New Roman" w:cs="Times New Roman"/>
          <w:bCs/>
          <w:color w:val="000000" w:themeColor="text1"/>
          <w:sz w:val="24"/>
          <w:szCs w:val="24"/>
        </w:rPr>
        <w:t>te</w:t>
      </w:r>
      <w:r w:rsidRPr="0057744A">
        <w:rPr>
          <w:rFonts w:ascii="Times New Roman" w:eastAsia="Times New Roman" w:hAnsi="Times New Roman" w:cs="Times New Roman"/>
          <w:bCs/>
          <w:color w:val="000000" w:themeColor="text1"/>
          <w:spacing w:val="9"/>
          <w:sz w:val="24"/>
          <w:szCs w:val="24"/>
        </w:rPr>
        <w:t xml:space="preserve"> </w:t>
      </w:r>
      <w:r w:rsidRPr="0057744A">
        <w:rPr>
          <w:rFonts w:ascii="Times New Roman" w:eastAsia="Times New Roman" w:hAnsi="Times New Roman" w:cs="Times New Roman"/>
          <w:bCs/>
          <w:color w:val="000000" w:themeColor="text1"/>
          <w:spacing w:val="-3"/>
          <w:sz w:val="24"/>
          <w:szCs w:val="24"/>
        </w:rPr>
        <w:t>o</w:t>
      </w:r>
      <w:r w:rsidRPr="0057744A">
        <w:rPr>
          <w:rFonts w:ascii="Times New Roman" w:eastAsia="Times New Roman" w:hAnsi="Times New Roman" w:cs="Times New Roman"/>
          <w:bCs/>
          <w:color w:val="000000" w:themeColor="text1"/>
          <w:sz w:val="24"/>
          <w:szCs w:val="24"/>
        </w:rPr>
        <w:t>f</w:t>
      </w:r>
      <w:r w:rsidRPr="0057744A">
        <w:rPr>
          <w:rFonts w:ascii="Times New Roman" w:eastAsia="Times New Roman" w:hAnsi="Times New Roman" w:cs="Times New Roman"/>
          <w:bCs/>
          <w:color w:val="000000" w:themeColor="text1"/>
          <w:spacing w:val="13"/>
          <w:sz w:val="24"/>
          <w:szCs w:val="24"/>
        </w:rPr>
        <w:t xml:space="preserve"> </w:t>
      </w:r>
      <w:r w:rsidRPr="0057744A">
        <w:rPr>
          <w:rFonts w:ascii="Times New Roman" w:eastAsia="Times New Roman" w:hAnsi="Times New Roman" w:cs="Times New Roman"/>
          <w:bCs/>
          <w:color w:val="000000" w:themeColor="text1"/>
          <w:spacing w:val="1"/>
          <w:sz w:val="24"/>
          <w:szCs w:val="24"/>
        </w:rPr>
        <w:t>Me</w:t>
      </w:r>
      <w:r w:rsidRPr="0057744A">
        <w:rPr>
          <w:rFonts w:ascii="Times New Roman" w:eastAsia="Times New Roman" w:hAnsi="Times New Roman" w:cs="Times New Roman"/>
          <w:bCs/>
          <w:color w:val="000000" w:themeColor="text1"/>
          <w:spacing w:val="-2"/>
          <w:sz w:val="24"/>
          <w:szCs w:val="24"/>
        </w:rPr>
        <w:t>n</w:t>
      </w:r>
      <w:r w:rsidRPr="0057744A">
        <w:rPr>
          <w:rFonts w:ascii="Times New Roman" w:eastAsia="Times New Roman" w:hAnsi="Times New Roman" w:cs="Times New Roman"/>
          <w:bCs/>
          <w:color w:val="000000" w:themeColor="text1"/>
          <w:sz w:val="24"/>
          <w:szCs w:val="24"/>
        </w:rPr>
        <w:t>t</w:t>
      </w:r>
      <w:r w:rsidRPr="0057744A">
        <w:rPr>
          <w:rFonts w:ascii="Times New Roman" w:eastAsia="Times New Roman" w:hAnsi="Times New Roman" w:cs="Times New Roman"/>
          <w:bCs/>
          <w:color w:val="000000" w:themeColor="text1"/>
          <w:spacing w:val="-4"/>
          <w:sz w:val="24"/>
          <w:szCs w:val="24"/>
        </w:rPr>
        <w:t>a</w:t>
      </w:r>
      <w:r w:rsidRPr="0057744A">
        <w:rPr>
          <w:rFonts w:ascii="Times New Roman" w:eastAsia="Times New Roman" w:hAnsi="Times New Roman" w:cs="Times New Roman"/>
          <w:bCs/>
          <w:color w:val="000000" w:themeColor="text1"/>
          <w:sz w:val="24"/>
          <w:szCs w:val="24"/>
        </w:rPr>
        <w:t>l H</w:t>
      </w:r>
      <w:r w:rsidRPr="0057744A">
        <w:rPr>
          <w:rFonts w:ascii="Times New Roman" w:eastAsia="Times New Roman" w:hAnsi="Times New Roman" w:cs="Times New Roman"/>
          <w:bCs/>
          <w:color w:val="000000" w:themeColor="text1"/>
          <w:spacing w:val="1"/>
          <w:sz w:val="24"/>
          <w:szCs w:val="24"/>
        </w:rPr>
        <w:t>e</w:t>
      </w:r>
      <w:r w:rsidRPr="0057744A">
        <w:rPr>
          <w:rFonts w:ascii="Times New Roman" w:eastAsia="Times New Roman" w:hAnsi="Times New Roman" w:cs="Times New Roman"/>
          <w:bCs/>
          <w:color w:val="000000" w:themeColor="text1"/>
          <w:sz w:val="24"/>
          <w:szCs w:val="24"/>
        </w:rPr>
        <w:t>alth</w:t>
      </w:r>
      <w:r w:rsidRPr="0057744A">
        <w:rPr>
          <w:rFonts w:ascii="Times New Roman" w:eastAsia="Times New Roman" w:hAnsi="Times New Roman" w:cs="Times New Roman"/>
          <w:bCs/>
          <w:color w:val="000000" w:themeColor="text1"/>
          <w:spacing w:val="7"/>
          <w:sz w:val="24"/>
          <w:szCs w:val="24"/>
        </w:rPr>
        <w:t xml:space="preserve"> a</w:t>
      </w:r>
      <w:r w:rsidRPr="0057744A">
        <w:rPr>
          <w:rFonts w:ascii="Times New Roman" w:eastAsia="Times New Roman" w:hAnsi="Times New Roman" w:cs="Times New Roman"/>
          <w:bCs/>
          <w:color w:val="000000" w:themeColor="text1"/>
          <w:spacing w:val="-2"/>
          <w:sz w:val="24"/>
          <w:szCs w:val="24"/>
        </w:rPr>
        <w:t>n</w:t>
      </w:r>
      <w:r w:rsidRPr="0057744A">
        <w:rPr>
          <w:rFonts w:ascii="Times New Roman" w:eastAsia="Times New Roman" w:hAnsi="Times New Roman" w:cs="Times New Roman"/>
          <w:bCs/>
          <w:color w:val="000000" w:themeColor="text1"/>
          <w:sz w:val="24"/>
          <w:szCs w:val="24"/>
        </w:rPr>
        <w:t>d</w:t>
      </w:r>
      <w:r w:rsidRPr="0057744A">
        <w:rPr>
          <w:rFonts w:ascii="Times New Roman" w:eastAsia="Times New Roman" w:hAnsi="Times New Roman" w:cs="Times New Roman"/>
          <w:bCs/>
          <w:color w:val="000000" w:themeColor="text1"/>
          <w:spacing w:val="7"/>
          <w:sz w:val="24"/>
          <w:szCs w:val="24"/>
        </w:rPr>
        <w:t xml:space="preserve"> </w:t>
      </w:r>
      <w:r w:rsidRPr="0057744A">
        <w:rPr>
          <w:rFonts w:ascii="Times New Roman" w:eastAsia="Times New Roman" w:hAnsi="Times New Roman" w:cs="Times New Roman"/>
          <w:bCs/>
          <w:color w:val="000000" w:themeColor="text1"/>
          <w:spacing w:val="1"/>
          <w:sz w:val="24"/>
          <w:szCs w:val="24"/>
        </w:rPr>
        <w:t>Ne</w:t>
      </w:r>
      <w:r w:rsidRPr="0057744A">
        <w:rPr>
          <w:rFonts w:ascii="Times New Roman" w:eastAsia="Times New Roman" w:hAnsi="Times New Roman" w:cs="Times New Roman"/>
          <w:bCs/>
          <w:color w:val="000000" w:themeColor="text1"/>
          <w:spacing w:val="-2"/>
          <w:sz w:val="24"/>
          <w:szCs w:val="24"/>
        </w:rPr>
        <w:t>u</w:t>
      </w:r>
      <w:r w:rsidRPr="0057744A">
        <w:rPr>
          <w:rFonts w:ascii="Times New Roman" w:eastAsia="Times New Roman" w:hAnsi="Times New Roman" w:cs="Times New Roman"/>
          <w:bCs/>
          <w:color w:val="000000" w:themeColor="text1"/>
          <w:spacing w:val="1"/>
          <w:sz w:val="24"/>
          <w:szCs w:val="24"/>
        </w:rPr>
        <w:t>r</w:t>
      </w:r>
      <w:r w:rsidRPr="0057744A">
        <w:rPr>
          <w:rFonts w:ascii="Times New Roman" w:eastAsia="Times New Roman" w:hAnsi="Times New Roman" w:cs="Times New Roman"/>
          <w:bCs/>
          <w:color w:val="000000" w:themeColor="text1"/>
          <w:sz w:val="24"/>
          <w:szCs w:val="24"/>
        </w:rPr>
        <w:t>o</w:t>
      </w:r>
      <w:r w:rsidRPr="0057744A">
        <w:rPr>
          <w:rFonts w:ascii="Times New Roman" w:eastAsia="Times New Roman" w:hAnsi="Times New Roman" w:cs="Times New Roman"/>
          <w:bCs/>
          <w:color w:val="000000" w:themeColor="text1"/>
          <w:spacing w:val="9"/>
          <w:sz w:val="24"/>
          <w:szCs w:val="24"/>
        </w:rPr>
        <w:t xml:space="preserve"> S</w:t>
      </w:r>
      <w:r w:rsidRPr="0057744A">
        <w:rPr>
          <w:rFonts w:ascii="Times New Roman" w:eastAsia="Times New Roman" w:hAnsi="Times New Roman" w:cs="Times New Roman"/>
          <w:bCs/>
          <w:color w:val="000000" w:themeColor="text1"/>
          <w:spacing w:val="1"/>
          <w:sz w:val="24"/>
          <w:szCs w:val="24"/>
        </w:rPr>
        <w:t>c</w:t>
      </w:r>
      <w:r w:rsidRPr="0057744A">
        <w:rPr>
          <w:rFonts w:ascii="Times New Roman" w:eastAsia="Times New Roman" w:hAnsi="Times New Roman" w:cs="Times New Roman"/>
          <w:bCs/>
          <w:color w:val="000000" w:themeColor="text1"/>
          <w:spacing w:val="-2"/>
          <w:sz w:val="24"/>
          <w:szCs w:val="24"/>
        </w:rPr>
        <w:t>i</w:t>
      </w:r>
      <w:r w:rsidRPr="0057744A">
        <w:rPr>
          <w:rFonts w:ascii="Times New Roman" w:eastAsia="Times New Roman" w:hAnsi="Times New Roman" w:cs="Times New Roman"/>
          <w:bCs/>
          <w:color w:val="000000" w:themeColor="text1"/>
          <w:spacing w:val="-1"/>
          <w:sz w:val="24"/>
          <w:szCs w:val="24"/>
        </w:rPr>
        <w:t>e</w:t>
      </w:r>
      <w:r w:rsidRPr="0057744A">
        <w:rPr>
          <w:rFonts w:ascii="Times New Roman" w:eastAsia="Times New Roman" w:hAnsi="Times New Roman" w:cs="Times New Roman"/>
          <w:bCs/>
          <w:color w:val="000000" w:themeColor="text1"/>
          <w:spacing w:val="-2"/>
          <w:sz w:val="24"/>
          <w:szCs w:val="24"/>
        </w:rPr>
        <w:t>n</w:t>
      </w:r>
      <w:r w:rsidRPr="0057744A">
        <w:rPr>
          <w:rFonts w:ascii="Times New Roman" w:eastAsia="Times New Roman" w:hAnsi="Times New Roman" w:cs="Times New Roman"/>
          <w:bCs/>
          <w:color w:val="000000" w:themeColor="text1"/>
          <w:spacing w:val="1"/>
          <w:sz w:val="24"/>
          <w:szCs w:val="24"/>
        </w:rPr>
        <w:t>c</w:t>
      </w:r>
      <w:r w:rsidRPr="0057744A">
        <w:rPr>
          <w:rFonts w:ascii="Times New Roman" w:eastAsia="Times New Roman" w:hAnsi="Times New Roman" w:cs="Times New Roman"/>
          <w:bCs/>
          <w:color w:val="000000" w:themeColor="text1"/>
          <w:spacing w:val="-1"/>
          <w:sz w:val="24"/>
          <w:szCs w:val="24"/>
        </w:rPr>
        <w:t>e</w:t>
      </w:r>
      <w:r w:rsidRPr="0057744A">
        <w:rPr>
          <w:rFonts w:ascii="Times New Roman" w:eastAsia="Times New Roman" w:hAnsi="Times New Roman" w:cs="Times New Roman"/>
          <w:bCs/>
          <w:color w:val="000000" w:themeColor="text1"/>
          <w:sz w:val="24"/>
          <w:szCs w:val="24"/>
        </w:rPr>
        <w:t>s</w:t>
      </w:r>
      <w:r w:rsidRPr="0057744A">
        <w:rPr>
          <w:rFonts w:ascii="Times New Roman" w:eastAsia="Times New Roman" w:hAnsi="Times New Roman" w:cs="Times New Roman"/>
          <w:bCs/>
          <w:color w:val="000000" w:themeColor="text1"/>
          <w:spacing w:val="11"/>
          <w:sz w:val="24"/>
          <w:szCs w:val="24"/>
        </w:rPr>
        <w:t xml:space="preserve"> </w:t>
      </w:r>
      <w:r w:rsidRPr="0057744A">
        <w:rPr>
          <w:rFonts w:ascii="Times New Roman" w:eastAsia="Times New Roman" w:hAnsi="Times New Roman" w:cs="Times New Roman"/>
          <w:bCs/>
          <w:color w:val="000000" w:themeColor="text1"/>
          <w:sz w:val="24"/>
          <w:szCs w:val="24"/>
        </w:rPr>
        <w:t>(</w:t>
      </w:r>
      <w:r w:rsidRPr="0057744A">
        <w:rPr>
          <w:rFonts w:ascii="Times New Roman" w:eastAsia="Times New Roman" w:hAnsi="Times New Roman" w:cs="Times New Roman"/>
          <w:bCs/>
          <w:color w:val="000000" w:themeColor="text1"/>
          <w:spacing w:val="-2"/>
          <w:sz w:val="24"/>
          <w:szCs w:val="24"/>
        </w:rPr>
        <w:t>N</w:t>
      </w:r>
      <w:r w:rsidRPr="0057744A">
        <w:rPr>
          <w:rFonts w:ascii="Times New Roman" w:eastAsia="Times New Roman" w:hAnsi="Times New Roman" w:cs="Times New Roman"/>
          <w:bCs/>
          <w:color w:val="000000" w:themeColor="text1"/>
          <w:sz w:val="24"/>
          <w:szCs w:val="24"/>
        </w:rPr>
        <w:t>I</w:t>
      </w:r>
      <w:r w:rsidRPr="0057744A">
        <w:rPr>
          <w:rFonts w:ascii="Times New Roman" w:eastAsia="Times New Roman" w:hAnsi="Times New Roman" w:cs="Times New Roman"/>
          <w:bCs/>
          <w:color w:val="000000" w:themeColor="text1"/>
          <w:spacing w:val="1"/>
          <w:sz w:val="24"/>
          <w:szCs w:val="24"/>
        </w:rPr>
        <w:t>M</w:t>
      </w:r>
      <w:r w:rsidRPr="0057744A">
        <w:rPr>
          <w:rFonts w:ascii="Times New Roman" w:eastAsia="Times New Roman" w:hAnsi="Times New Roman" w:cs="Times New Roman"/>
          <w:bCs/>
          <w:color w:val="000000" w:themeColor="text1"/>
          <w:spacing w:val="-2"/>
          <w:sz w:val="24"/>
          <w:szCs w:val="24"/>
        </w:rPr>
        <w:t>H</w:t>
      </w:r>
      <w:r w:rsidRPr="0057744A">
        <w:rPr>
          <w:rFonts w:ascii="Times New Roman" w:eastAsia="Times New Roman" w:hAnsi="Times New Roman" w:cs="Times New Roman"/>
          <w:bCs/>
          <w:color w:val="000000" w:themeColor="text1"/>
          <w:sz w:val="24"/>
          <w:szCs w:val="24"/>
        </w:rPr>
        <w:t>A</w:t>
      </w:r>
      <w:r w:rsidRPr="0057744A">
        <w:rPr>
          <w:rFonts w:ascii="Times New Roman" w:eastAsia="Times New Roman" w:hAnsi="Times New Roman" w:cs="Times New Roman"/>
          <w:bCs/>
          <w:color w:val="000000" w:themeColor="text1"/>
          <w:spacing w:val="1"/>
          <w:sz w:val="24"/>
          <w:szCs w:val="24"/>
        </w:rPr>
        <w:t>N</w:t>
      </w:r>
      <w:r w:rsidRPr="0057744A">
        <w:rPr>
          <w:rFonts w:ascii="Times New Roman" w:eastAsia="Times New Roman" w:hAnsi="Times New Roman" w:cs="Times New Roman"/>
          <w:bCs/>
          <w:color w:val="000000" w:themeColor="text1"/>
          <w:spacing w:val="-2"/>
          <w:sz w:val="24"/>
          <w:szCs w:val="24"/>
        </w:rPr>
        <w:t>S</w:t>
      </w:r>
      <w:r w:rsidRPr="0057744A">
        <w:rPr>
          <w:rFonts w:ascii="Times New Roman" w:eastAsia="Times New Roman" w:hAnsi="Times New Roman" w:cs="Times New Roman"/>
          <w:bCs/>
          <w:color w:val="000000" w:themeColor="text1"/>
          <w:sz w:val="24"/>
          <w:szCs w:val="24"/>
        </w:rPr>
        <w:t>), An Institute of National Importance,</w:t>
      </w:r>
      <w:r w:rsidRPr="0057744A">
        <w:rPr>
          <w:rFonts w:ascii="Times New Roman" w:eastAsia="Times New Roman" w:hAnsi="Times New Roman" w:cs="Times New Roman"/>
          <w:bCs/>
          <w:color w:val="000000" w:themeColor="text1"/>
          <w:spacing w:val="8"/>
          <w:sz w:val="24"/>
          <w:szCs w:val="24"/>
        </w:rPr>
        <w:t xml:space="preserve"> </w:t>
      </w:r>
      <w:r w:rsidRPr="0057744A">
        <w:rPr>
          <w:rFonts w:ascii="Times New Roman" w:eastAsia="Times New Roman" w:hAnsi="Times New Roman" w:cs="Times New Roman"/>
          <w:bCs/>
          <w:color w:val="000000" w:themeColor="text1"/>
          <w:sz w:val="24"/>
          <w:szCs w:val="24"/>
        </w:rPr>
        <w:t>Ba</w:t>
      </w:r>
      <w:r w:rsidRPr="0057744A">
        <w:rPr>
          <w:rFonts w:ascii="Times New Roman" w:eastAsia="Times New Roman" w:hAnsi="Times New Roman" w:cs="Times New Roman"/>
          <w:bCs/>
          <w:color w:val="000000" w:themeColor="text1"/>
          <w:spacing w:val="-2"/>
          <w:sz w:val="24"/>
          <w:szCs w:val="24"/>
        </w:rPr>
        <w:t>n</w:t>
      </w:r>
      <w:r w:rsidRPr="0057744A">
        <w:rPr>
          <w:rFonts w:ascii="Times New Roman" w:eastAsia="Times New Roman" w:hAnsi="Times New Roman" w:cs="Times New Roman"/>
          <w:bCs/>
          <w:color w:val="000000" w:themeColor="text1"/>
          <w:sz w:val="24"/>
          <w:szCs w:val="24"/>
        </w:rPr>
        <w:t>galo</w:t>
      </w:r>
      <w:r w:rsidRPr="0057744A">
        <w:rPr>
          <w:rFonts w:ascii="Times New Roman" w:eastAsia="Times New Roman" w:hAnsi="Times New Roman" w:cs="Times New Roman"/>
          <w:bCs/>
          <w:color w:val="000000" w:themeColor="text1"/>
          <w:spacing w:val="1"/>
          <w:sz w:val="24"/>
          <w:szCs w:val="24"/>
        </w:rPr>
        <w:t>r</w:t>
      </w:r>
      <w:r w:rsidRPr="0057744A">
        <w:rPr>
          <w:rFonts w:ascii="Times New Roman" w:eastAsia="Times New Roman" w:hAnsi="Times New Roman" w:cs="Times New Roman"/>
          <w:bCs/>
          <w:color w:val="000000" w:themeColor="text1"/>
          <w:spacing w:val="6"/>
          <w:sz w:val="24"/>
          <w:szCs w:val="24"/>
        </w:rPr>
        <w:t>e</w:t>
      </w:r>
      <w:r w:rsidRPr="0057744A">
        <w:rPr>
          <w:rFonts w:ascii="Times New Roman" w:eastAsia="Times New Roman" w:hAnsi="Times New Roman" w:cs="Times New Roman"/>
          <w:color w:val="000000" w:themeColor="text1"/>
          <w:sz w:val="24"/>
          <w:szCs w:val="24"/>
        </w:rPr>
        <w:t>, 560029</w:t>
      </w:r>
      <w:r w:rsidRPr="0057744A">
        <w:rPr>
          <w:rFonts w:ascii="Times New Roman" w:eastAsia="Times New Roman" w:hAnsi="Times New Roman" w:cs="Times New Roman"/>
          <w:color w:val="000000" w:themeColor="text1"/>
          <w:spacing w:val="6"/>
          <w:sz w:val="24"/>
          <w:szCs w:val="24"/>
        </w:rPr>
        <w:t xml:space="preserve"> </w:t>
      </w:r>
      <w:r w:rsidRPr="0057744A">
        <w:rPr>
          <w:rFonts w:ascii="Times New Roman" w:eastAsia="Times New Roman" w:hAnsi="Times New Roman" w:cs="Times New Roman"/>
          <w:color w:val="000000" w:themeColor="text1"/>
          <w:sz w:val="24"/>
          <w:szCs w:val="24"/>
        </w:rPr>
        <w:t>is</w:t>
      </w:r>
      <w:r w:rsidRPr="0057744A">
        <w:rPr>
          <w:rFonts w:ascii="Times New Roman" w:eastAsia="Times New Roman" w:hAnsi="Times New Roman" w:cs="Times New Roman"/>
          <w:color w:val="000000" w:themeColor="text1"/>
          <w:spacing w:val="10"/>
          <w:sz w:val="24"/>
          <w:szCs w:val="24"/>
        </w:rPr>
        <w:t xml:space="preserve"> </w:t>
      </w:r>
      <w:r w:rsidRPr="0057744A">
        <w:rPr>
          <w:rFonts w:ascii="Times New Roman" w:eastAsia="Times New Roman" w:hAnsi="Times New Roman" w:cs="Times New Roman"/>
          <w:color w:val="000000" w:themeColor="text1"/>
          <w:sz w:val="24"/>
          <w:szCs w:val="24"/>
        </w:rPr>
        <w:t>a</w:t>
      </w:r>
      <w:r w:rsidRPr="0057744A">
        <w:rPr>
          <w:rFonts w:ascii="Times New Roman" w:eastAsia="Times New Roman" w:hAnsi="Times New Roman" w:cs="Times New Roman"/>
          <w:color w:val="000000" w:themeColor="text1"/>
          <w:spacing w:val="8"/>
          <w:sz w:val="24"/>
          <w:szCs w:val="24"/>
        </w:rPr>
        <w:t xml:space="preserve"> </w:t>
      </w:r>
      <w:r w:rsidRPr="0057744A">
        <w:rPr>
          <w:rFonts w:ascii="Times New Roman" w:eastAsia="Times New Roman" w:hAnsi="Times New Roman" w:cs="Times New Roman"/>
          <w:color w:val="000000" w:themeColor="text1"/>
          <w:sz w:val="24"/>
          <w:szCs w:val="24"/>
        </w:rPr>
        <w:t>r</w:t>
      </w:r>
      <w:r w:rsidRPr="0057744A">
        <w:rPr>
          <w:rFonts w:ascii="Times New Roman" w:eastAsia="Times New Roman" w:hAnsi="Times New Roman" w:cs="Times New Roman"/>
          <w:color w:val="000000" w:themeColor="text1"/>
          <w:spacing w:val="-2"/>
          <w:sz w:val="24"/>
          <w:szCs w:val="24"/>
        </w:rPr>
        <w:t>e</w:t>
      </w:r>
      <w:r w:rsidRPr="0057744A">
        <w:rPr>
          <w:rFonts w:ascii="Times New Roman" w:eastAsia="Times New Roman" w:hAnsi="Times New Roman" w:cs="Times New Roman"/>
          <w:color w:val="000000" w:themeColor="text1"/>
          <w:spacing w:val="-1"/>
          <w:sz w:val="24"/>
          <w:szCs w:val="24"/>
        </w:rPr>
        <w:t>c</w:t>
      </w:r>
      <w:r w:rsidRPr="0057744A">
        <w:rPr>
          <w:rFonts w:ascii="Times New Roman" w:eastAsia="Times New Roman" w:hAnsi="Times New Roman" w:cs="Times New Roman"/>
          <w:color w:val="000000" w:themeColor="text1"/>
          <w:sz w:val="24"/>
          <w:szCs w:val="24"/>
        </w:rPr>
        <w:t>ord</w:t>
      </w:r>
      <w:r w:rsidRPr="0057744A">
        <w:rPr>
          <w:rFonts w:ascii="Times New Roman" w:eastAsia="Times New Roman" w:hAnsi="Times New Roman" w:cs="Times New Roman"/>
          <w:color w:val="000000" w:themeColor="text1"/>
          <w:spacing w:val="8"/>
          <w:sz w:val="24"/>
          <w:szCs w:val="24"/>
        </w:rPr>
        <w:t xml:space="preserve"> </w:t>
      </w:r>
      <w:r w:rsidRPr="0057744A">
        <w:rPr>
          <w:rFonts w:ascii="Times New Roman" w:eastAsia="Times New Roman" w:hAnsi="Times New Roman" w:cs="Times New Roman"/>
          <w:color w:val="000000" w:themeColor="text1"/>
          <w:sz w:val="24"/>
          <w:szCs w:val="24"/>
        </w:rPr>
        <w:t>of</w:t>
      </w:r>
      <w:r w:rsidRPr="0057744A">
        <w:rPr>
          <w:rFonts w:ascii="Times New Roman" w:eastAsia="Times New Roman" w:hAnsi="Times New Roman" w:cs="Times New Roman"/>
          <w:color w:val="000000" w:themeColor="text1"/>
          <w:spacing w:val="8"/>
          <w:sz w:val="24"/>
          <w:szCs w:val="24"/>
        </w:rPr>
        <w:t xml:space="preserve"> </w:t>
      </w:r>
      <w:r w:rsidRPr="0057744A">
        <w:rPr>
          <w:rFonts w:ascii="Times New Roman" w:eastAsia="Times New Roman" w:hAnsi="Times New Roman" w:cs="Times New Roman"/>
          <w:i/>
          <w:color w:val="000000" w:themeColor="text1"/>
          <w:sz w:val="24"/>
          <w:szCs w:val="24"/>
        </w:rPr>
        <w:t>bon</w:t>
      </w:r>
      <w:r w:rsidRPr="0057744A">
        <w:rPr>
          <w:rFonts w:ascii="Times New Roman" w:eastAsia="Times New Roman" w:hAnsi="Times New Roman" w:cs="Times New Roman"/>
          <w:i/>
          <w:color w:val="000000" w:themeColor="text1"/>
          <w:spacing w:val="-1"/>
          <w:sz w:val="24"/>
          <w:szCs w:val="24"/>
        </w:rPr>
        <w:t>a</w:t>
      </w:r>
      <w:r w:rsidRPr="0057744A">
        <w:rPr>
          <w:rFonts w:ascii="Times New Roman" w:eastAsia="Times New Roman" w:hAnsi="Times New Roman" w:cs="Times New Roman"/>
          <w:i/>
          <w:color w:val="000000" w:themeColor="text1"/>
          <w:sz w:val="24"/>
          <w:szCs w:val="24"/>
        </w:rPr>
        <w:t>fide</w:t>
      </w:r>
      <w:r w:rsidRPr="0057744A">
        <w:rPr>
          <w:rFonts w:ascii="Times New Roman" w:eastAsia="Times New Roman" w:hAnsi="Times New Roman" w:cs="Times New Roman"/>
          <w:color w:val="000000" w:themeColor="text1"/>
          <w:spacing w:val="8"/>
          <w:sz w:val="24"/>
          <w:szCs w:val="24"/>
        </w:rPr>
        <w:t xml:space="preserve"> </w:t>
      </w:r>
      <w:r w:rsidRPr="0057744A">
        <w:rPr>
          <w:rFonts w:ascii="Times New Roman" w:eastAsia="Times New Roman" w:hAnsi="Times New Roman" w:cs="Times New Roman"/>
          <w:color w:val="000000" w:themeColor="text1"/>
          <w:sz w:val="24"/>
          <w:szCs w:val="24"/>
        </w:rPr>
        <w:t>or</w:t>
      </w:r>
      <w:r w:rsidRPr="0057744A">
        <w:rPr>
          <w:rFonts w:ascii="Times New Roman" w:eastAsia="Times New Roman" w:hAnsi="Times New Roman" w:cs="Times New Roman"/>
          <w:color w:val="000000" w:themeColor="text1"/>
          <w:spacing w:val="1"/>
          <w:sz w:val="24"/>
          <w:szCs w:val="24"/>
        </w:rPr>
        <w:t>i</w:t>
      </w:r>
      <w:r w:rsidRPr="0057744A">
        <w:rPr>
          <w:rFonts w:ascii="Times New Roman" w:eastAsia="Times New Roman" w:hAnsi="Times New Roman" w:cs="Times New Roman"/>
          <w:color w:val="000000" w:themeColor="text1"/>
          <w:spacing w:val="-3"/>
          <w:sz w:val="24"/>
          <w:szCs w:val="24"/>
        </w:rPr>
        <w:t>g</w:t>
      </w:r>
      <w:r w:rsidRPr="0057744A">
        <w:rPr>
          <w:rFonts w:ascii="Times New Roman" w:eastAsia="Times New Roman" w:hAnsi="Times New Roman" w:cs="Times New Roman"/>
          <w:color w:val="000000" w:themeColor="text1"/>
          <w:sz w:val="24"/>
          <w:szCs w:val="24"/>
        </w:rPr>
        <w:t>inal</w:t>
      </w:r>
      <w:r w:rsidRPr="0057744A">
        <w:rPr>
          <w:rFonts w:ascii="Times New Roman" w:eastAsia="Times New Roman" w:hAnsi="Times New Roman" w:cs="Times New Roman"/>
          <w:color w:val="000000" w:themeColor="text1"/>
          <w:spacing w:val="9"/>
          <w:sz w:val="24"/>
          <w:szCs w:val="24"/>
        </w:rPr>
        <w:t xml:space="preserve"> </w:t>
      </w:r>
      <w:r w:rsidRPr="0057744A">
        <w:rPr>
          <w:rFonts w:ascii="Times New Roman" w:eastAsia="Times New Roman" w:hAnsi="Times New Roman" w:cs="Times New Roman"/>
          <w:color w:val="000000" w:themeColor="text1"/>
          <w:sz w:val="24"/>
          <w:szCs w:val="24"/>
        </w:rPr>
        <w:t>r</w:t>
      </w:r>
      <w:r w:rsidRPr="0057744A">
        <w:rPr>
          <w:rFonts w:ascii="Times New Roman" w:eastAsia="Times New Roman" w:hAnsi="Times New Roman" w:cs="Times New Roman"/>
          <w:color w:val="000000" w:themeColor="text1"/>
          <w:spacing w:val="-2"/>
          <w:sz w:val="24"/>
          <w:szCs w:val="24"/>
        </w:rPr>
        <w:t>e</w:t>
      </w:r>
      <w:r w:rsidRPr="0057744A">
        <w:rPr>
          <w:rFonts w:ascii="Times New Roman" w:eastAsia="Times New Roman" w:hAnsi="Times New Roman" w:cs="Times New Roman"/>
          <w:color w:val="000000" w:themeColor="text1"/>
          <w:sz w:val="24"/>
          <w:szCs w:val="24"/>
        </w:rPr>
        <w:t>s</w:t>
      </w:r>
      <w:r w:rsidRPr="0057744A">
        <w:rPr>
          <w:rFonts w:ascii="Times New Roman" w:eastAsia="Times New Roman" w:hAnsi="Times New Roman" w:cs="Times New Roman"/>
          <w:color w:val="000000" w:themeColor="text1"/>
          <w:spacing w:val="1"/>
          <w:sz w:val="24"/>
          <w:szCs w:val="24"/>
        </w:rPr>
        <w:t>e</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pacing w:val="1"/>
          <w:sz w:val="24"/>
          <w:szCs w:val="24"/>
        </w:rPr>
        <w:t>r</w:t>
      </w:r>
      <w:r w:rsidRPr="0057744A">
        <w:rPr>
          <w:rFonts w:ascii="Times New Roman" w:eastAsia="Times New Roman" w:hAnsi="Times New Roman" w:cs="Times New Roman"/>
          <w:color w:val="000000" w:themeColor="text1"/>
          <w:spacing w:val="-1"/>
          <w:sz w:val="24"/>
          <w:szCs w:val="24"/>
        </w:rPr>
        <w:t>c</w:t>
      </w:r>
      <w:r w:rsidRPr="0057744A">
        <w:rPr>
          <w:rFonts w:ascii="Times New Roman" w:eastAsia="Times New Roman" w:hAnsi="Times New Roman" w:cs="Times New Roman"/>
          <w:color w:val="000000" w:themeColor="text1"/>
          <w:sz w:val="24"/>
          <w:szCs w:val="24"/>
        </w:rPr>
        <w:t>h wo</w:t>
      </w:r>
      <w:r w:rsidRPr="0057744A">
        <w:rPr>
          <w:rFonts w:ascii="Times New Roman" w:eastAsia="Times New Roman" w:hAnsi="Times New Roman" w:cs="Times New Roman"/>
          <w:color w:val="000000" w:themeColor="text1"/>
          <w:spacing w:val="-2"/>
          <w:sz w:val="24"/>
          <w:szCs w:val="24"/>
        </w:rPr>
        <w:t>r</w:t>
      </w:r>
      <w:r w:rsidRPr="0057744A">
        <w:rPr>
          <w:rFonts w:ascii="Times New Roman" w:eastAsia="Times New Roman" w:hAnsi="Times New Roman" w:cs="Times New Roman"/>
          <w:color w:val="000000" w:themeColor="text1"/>
          <w:sz w:val="24"/>
          <w:szCs w:val="24"/>
        </w:rPr>
        <w:t>k</w:t>
      </w:r>
      <w:r w:rsidRPr="0057744A">
        <w:rPr>
          <w:rFonts w:ascii="Times New Roman" w:eastAsia="Times New Roman" w:hAnsi="Times New Roman" w:cs="Times New Roman"/>
          <w:color w:val="000000" w:themeColor="text1"/>
          <w:spacing w:val="-5"/>
          <w:sz w:val="24"/>
          <w:szCs w:val="24"/>
        </w:rPr>
        <w:t xml:space="preserve"> </w:t>
      </w:r>
      <w:r w:rsidRPr="0057744A">
        <w:rPr>
          <w:rFonts w:ascii="Times New Roman" w:eastAsia="Times New Roman" w:hAnsi="Times New Roman" w:cs="Times New Roman"/>
          <w:color w:val="000000" w:themeColor="text1"/>
          <w:spacing w:val="1"/>
          <w:sz w:val="24"/>
          <w:szCs w:val="24"/>
        </w:rPr>
        <w:t>c</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z w:val="24"/>
          <w:szCs w:val="24"/>
        </w:rPr>
        <w:t>r</w:t>
      </w:r>
      <w:r w:rsidRPr="0057744A">
        <w:rPr>
          <w:rFonts w:ascii="Times New Roman" w:eastAsia="Times New Roman" w:hAnsi="Times New Roman" w:cs="Times New Roman"/>
          <w:color w:val="000000" w:themeColor="text1"/>
          <w:spacing w:val="-2"/>
          <w:sz w:val="24"/>
          <w:szCs w:val="24"/>
        </w:rPr>
        <w:t>r</w:t>
      </w:r>
      <w:r w:rsidRPr="0057744A">
        <w:rPr>
          <w:rFonts w:ascii="Times New Roman" w:eastAsia="Times New Roman" w:hAnsi="Times New Roman" w:cs="Times New Roman"/>
          <w:color w:val="000000" w:themeColor="text1"/>
          <w:sz w:val="24"/>
          <w:szCs w:val="24"/>
        </w:rPr>
        <w:t>ied</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out</w:t>
      </w:r>
      <w:r w:rsidRPr="0057744A">
        <w:rPr>
          <w:rFonts w:ascii="Times New Roman" w:eastAsia="Times New Roman" w:hAnsi="Times New Roman" w:cs="Times New Roman"/>
          <w:color w:val="000000" w:themeColor="text1"/>
          <w:spacing w:val="-5"/>
          <w:sz w:val="24"/>
          <w:szCs w:val="24"/>
        </w:rPr>
        <w:t xml:space="preserve"> </w:t>
      </w:r>
      <w:r w:rsidRPr="0057744A">
        <w:rPr>
          <w:rFonts w:ascii="Times New Roman" w:eastAsia="Times New Roman" w:hAnsi="Times New Roman" w:cs="Times New Roman"/>
          <w:color w:val="000000" w:themeColor="text1"/>
          <w:spacing w:val="4"/>
          <w:sz w:val="24"/>
          <w:szCs w:val="24"/>
        </w:rPr>
        <w:t>b</w:t>
      </w:r>
      <w:r w:rsidRPr="0057744A">
        <w:rPr>
          <w:rFonts w:ascii="Times New Roman" w:eastAsia="Times New Roman" w:hAnsi="Times New Roman" w:cs="Times New Roman"/>
          <w:color w:val="000000" w:themeColor="text1"/>
          <w:sz w:val="24"/>
          <w:szCs w:val="24"/>
        </w:rPr>
        <w:t>y</w:t>
      </w:r>
      <w:r w:rsidRPr="0057744A">
        <w:rPr>
          <w:rFonts w:ascii="Times New Roman" w:eastAsia="Times New Roman" w:hAnsi="Times New Roman" w:cs="Times New Roman"/>
          <w:bCs/>
          <w:color w:val="000000" w:themeColor="text1"/>
          <w:sz w:val="24"/>
          <w:szCs w:val="24"/>
        </w:rPr>
        <w:t xml:space="preserve"> </w:t>
      </w:r>
      <w:r w:rsidRPr="0057744A">
        <w:rPr>
          <w:rFonts w:ascii="Times New Roman" w:eastAsia="Times New Roman" w:hAnsi="Times New Roman" w:cs="Times New Roman"/>
          <w:b/>
          <w:bCs/>
          <w:color w:val="000000" w:themeColor="text1"/>
          <w:sz w:val="24"/>
          <w:szCs w:val="24"/>
        </w:rPr>
        <w:t>Dr.</w:t>
      </w:r>
      <w:r w:rsidRPr="0057744A">
        <w:rPr>
          <w:rFonts w:ascii="Times New Roman" w:eastAsia="Times New Roman" w:hAnsi="Times New Roman" w:cs="Times New Roman"/>
          <w:bCs/>
          <w:color w:val="000000" w:themeColor="text1"/>
          <w:sz w:val="24"/>
          <w:szCs w:val="24"/>
        </w:rPr>
        <w:t xml:space="preserve"> </w:t>
      </w:r>
      <w:r w:rsidRPr="0057744A">
        <w:rPr>
          <w:rFonts w:ascii="Times New Roman" w:eastAsia="Times New Roman" w:hAnsi="Times New Roman" w:cs="Times New Roman"/>
          <w:b/>
          <w:bCs/>
          <w:color w:val="000000" w:themeColor="text1"/>
          <w:sz w:val="24"/>
          <w:szCs w:val="24"/>
        </w:rPr>
        <w:t>Biju Viswanath</w:t>
      </w:r>
      <w:r w:rsidRPr="0057744A">
        <w:rPr>
          <w:rFonts w:ascii="Times New Roman" w:eastAsia="Times New Roman" w:hAnsi="Times New Roman" w:cs="Times New Roman"/>
          <w:color w:val="000000" w:themeColor="text1"/>
          <w:sz w:val="24"/>
          <w:szCs w:val="24"/>
        </w:rPr>
        <w:t>,</w:t>
      </w:r>
      <w:r w:rsidRPr="0057744A">
        <w:rPr>
          <w:rFonts w:ascii="Times New Roman" w:eastAsia="Times New Roman" w:hAnsi="Times New Roman" w:cs="Times New Roman"/>
          <w:color w:val="000000" w:themeColor="text1"/>
          <w:spacing w:val="-5"/>
          <w:sz w:val="24"/>
          <w:szCs w:val="24"/>
        </w:rPr>
        <w:t xml:space="preserve"> </w:t>
      </w:r>
      <w:r w:rsidRPr="0057744A">
        <w:rPr>
          <w:rFonts w:ascii="Times New Roman" w:eastAsia="Times New Roman" w:hAnsi="Times New Roman" w:cs="Times New Roman"/>
          <w:color w:val="000000" w:themeColor="text1"/>
          <w:sz w:val="24"/>
          <w:szCs w:val="24"/>
        </w:rPr>
        <w:t>und</w:t>
      </w:r>
      <w:r w:rsidRPr="0057744A">
        <w:rPr>
          <w:rFonts w:ascii="Times New Roman" w:eastAsia="Times New Roman" w:hAnsi="Times New Roman" w:cs="Times New Roman"/>
          <w:color w:val="000000" w:themeColor="text1"/>
          <w:spacing w:val="-1"/>
          <w:sz w:val="24"/>
          <w:szCs w:val="24"/>
        </w:rPr>
        <w:t>e</w:t>
      </w:r>
      <w:r w:rsidRPr="0057744A">
        <w:rPr>
          <w:rFonts w:ascii="Times New Roman" w:eastAsia="Times New Roman" w:hAnsi="Times New Roman" w:cs="Times New Roman"/>
          <w:color w:val="000000" w:themeColor="text1"/>
          <w:sz w:val="24"/>
          <w:szCs w:val="24"/>
        </w:rPr>
        <w:t>r</w:t>
      </w:r>
      <w:r w:rsidRPr="0057744A">
        <w:rPr>
          <w:rFonts w:ascii="Times New Roman" w:eastAsia="Times New Roman" w:hAnsi="Times New Roman" w:cs="Times New Roman"/>
          <w:color w:val="000000" w:themeColor="text1"/>
          <w:spacing w:val="-6"/>
          <w:sz w:val="24"/>
          <w:szCs w:val="24"/>
        </w:rPr>
        <w:t xml:space="preserve"> </w:t>
      </w:r>
      <w:r w:rsidRPr="0057744A">
        <w:rPr>
          <w:rFonts w:ascii="Times New Roman" w:eastAsia="Times New Roman" w:hAnsi="Times New Roman" w:cs="Times New Roman"/>
          <w:color w:val="000000" w:themeColor="text1"/>
          <w:sz w:val="24"/>
          <w:szCs w:val="24"/>
        </w:rPr>
        <w:t>our</w:t>
      </w:r>
      <w:r w:rsidRPr="0057744A">
        <w:rPr>
          <w:rFonts w:ascii="Times New Roman" w:eastAsia="Times New Roman" w:hAnsi="Times New Roman" w:cs="Times New Roman"/>
          <w:color w:val="000000" w:themeColor="text1"/>
          <w:spacing w:val="-6"/>
          <w:sz w:val="24"/>
          <w:szCs w:val="24"/>
        </w:rPr>
        <w:t xml:space="preserve"> </w:t>
      </w:r>
      <w:r w:rsidRPr="0057744A">
        <w:rPr>
          <w:rFonts w:ascii="Times New Roman" w:eastAsia="Times New Roman" w:hAnsi="Times New Roman" w:cs="Times New Roman"/>
          <w:color w:val="000000" w:themeColor="text1"/>
          <w:spacing w:val="-3"/>
          <w:sz w:val="24"/>
          <w:szCs w:val="24"/>
        </w:rPr>
        <w:t>g</w:t>
      </w:r>
      <w:r w:rsidRPr="0057744A">
        <w:rPr>
          <w:rFonts w:ascii="Times New Roman" w:eastAsia="Times New Roman" w:hAnsi="Times New Roman" w:cs="Times New Roman"/>
          <w:color w:val="000000" w:themeColor="text1"/>
          <w:sz w:val="24"/>
          <w:szCs w:val="24"/>
        </w:rPr>
        <w:t>ui</w:t>
      </w:r>
      <w:r w:rsidRPr="0057744A">
        <w:rPr>
          <w:rFonts w:ascii="Times New Roman" w:eastAsia="Times New Roman" w:hAnsi="Times New Roman" w:cs="Times New Roman"/>
          <w:color w:val="000000" w:themeColor="text1"/>
          <w:spacing w:val="2"/>
          <w:sz w:val="24"/>
          <w:szCs w:val="24"/>
        </w:rPr>
        <w:t>d</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pacing w:val="2"/>
          <w:sz w:val="24"/>
          <w:szCs w:val="24"/>
        </w:rPr>
        <w:t>n</w:t>
      </w:r>
      <w:r w:rsidRPr="0057744A">
        <w:rPr>
          <w:rFonts w:ascii="Times New Roman" w:eastAsia="Times New Roman" w:hAnsi="Times New Roman" w:cs="Times New Roman"/>
          <w:color w:val="000000" w:themeColor="text1"/>
          <w:spacing w:val="-1"/>
          <w:sz w:val="24"/>
          <w:szCs w:val="24"/>
        </w:rPr>
        <w:t>c</w:t>
      </w:r>
      <w:r w:rsidRPr="0057744A">
        <w:rPr>
          <w:rFonts w:ascii="Times New Roman" w:eastAsia="Times New Roman" w:hAnsi="Times New Roman" w:cs="Times New Roman"/>
          <w:color w:val="000000" w:themeColor="text1"/>
          <w:sz w:val="24"/>
          <w:szCs w:val="24"/>
        </w:rPr>
        <w:t>e</w:t>
      </w:r>
      <w:r w:rsidRPr="0057744A">
        <w:rPr>
          <w:rFonts w:ascii="Times New Roman" w:eastAsia="Times New Roman" w:hAnsi="Times New Roman" w:cs="Times New Roman"/>
          <w:color w:val="000000" w:themeColor="text1"/>
          <w:spacing w:val="-6"/>
          <w:sz w:val="24"/>
          <w:szCs w:val="24"/>
        </w:rPr>
        <w:t xml:space="preserve"> </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z w:val="24"/>
          <w:szCs w:val="24"/>
        </w:rPr>
        <w:t>nd</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sup</w:t>
      </w:r>
      <w:r w:rsidRPr="0057744A">
        <w:rPr>
          <w:rFonts w:ascii="Times New Roman" w:eastAsia="Times New Roman" w:hAnsi="Times New Roman" w:cs="Times New Roman"/>
          <w:color w:val="000000" w:themeColor="text1"/>
          <w:spacing w:val="-1"/>
          <w:sz w:val="24"/>
          <w:szCs w:val="24"/>
        </w:rPr>
        <w:t>e</w:t>
      </w:r>
      <w:r w:rsidRPr="0057744A">
        <w:rPr>
          <w:rFonts w:ascii="Times New Roman" w:eastAsia="Times New Roman" w:hAnsi="Times New Roman" w:cs="Times New Roman"/>
          <w:color w:val="000000" w:themeColor="text1"/>
          <w:sz w:val="24"/>
          <w:szCs w:val="24"/>
        </w:rPr>
        <w:t>rvision</w:t>
      </w:r>
      <w:r w:rsidRPr="0057744A">
        <w:rPr>
          <w:rFonts w:ascii="Times New Roman" w:eastAsia="Times New Roman" w:hAnsi="Times New Roman" w:cs="Times New Roman"/>
          <w:color w:val="000000" w:themeColor="text1"/>
          <w:spacing w:val="-2"/>
          <w:sz w:val="24"/>
          <w:szCs w:val="24"/>
        </w:rPr>
        <w:t xml:space="preserve"> </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z w:val="24"/>
          <w:szCs w:val="24"/>
        </w:rPr>
        <w:t>nd that,</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no</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p</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z w:val="24"/>
          <w:szCs w:val="24"/>
        </w:rPr>
        <w:t>rt</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of</w:t>
      </w:r>
      <w:r w:rsidRPr="0057744A">
        <w:rPr>
          <w:rFonts w:ascii="Times New Roman" w:eastAsia="Times New Roman" w:hAnsi="Times New Roman" w:cs="Times New Roman"/>
          <w:color w:val="000000" w:themeColor="text1"/>
          <w:spacing w:val="-4"/>
          <w:sz w:val="24"/>
          <w:szCs w:val="24"/>
        </w:rPr>
        <w:t xml:space="preserve"> </w:t>
      </w:r>
      <w:r w:rsidRPr="0057744A">
        <w:rPr>
          <w:rFonts w:ascii="Times New Roman" w:eastAsia="Times New Roman" w:hAnsi="Times New Roman" w:cs="Times New Roman"/>
          <w:color w:val="000000" w:themeColor="text1"/>
          <w:sz w:val="24"/>
          <w:szCs w:val="24"/>
        </w:rPr>
        <w:t>this</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h</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z w:val="24"/>
          <w:szCs w:val="24"/>
        </w:rPr>
        <w:t>s</w:t>
      </w:r>
      <w:r w:rsidRPr="0057744A">
        <w:rPr>
          <w:rFonts w:ascii="Times New Roman" w:eastAsia="Times New Roman" w:hAnsi="Times New Roman" w:cs="Times New Roman"/>
          <w:color w:val="000000" w:themeColor="text1"/>
          <w:spacing w:val="-3"/>
          <w:sz w:val="24"/>
          <w:szCs w:val="24"/>
        </w:rPr>
        <w:t xml:space="preserve"> b</w:t>
      </w:r>
      <w:r w:rsidRPr="0057744A">
        <w:rPr>
          <w:rFonts w:ascii="Times New Roman" w:eastAsia="Times New Roman" w:hAnsi="Times New Roman" w:cs="Times New Roman"/>
          <w:color w:val="000000" w:themeColor="text1"/>
          <w:spacing w:val="-1"/>
          <w:sz w:val="24"/>
          <w:szCs w:val="24"/>
        </w:rPr>
        <w:t>ee</w:t>
      </w:r>
      <w:r w:rsidRPr="0057744A">
        <w:rPr>
          <w:rFonts w:ascii="Times New Roman" w:eastAsia="Times New Roman" w:hAnsi="Times New Roman" w:cs="Times New Roman"/>
          <w:color w:val="000000" w:themeColor="text1"/>
          <w:sz w:val="24"/>
          <w:szCs w:val="24"/>
        </w:rPr>
        <w:t>n</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submitted</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for</w:t>
      </w:r>
      <w:r w:rsidRPr="0057744A">
        <w:rPr>
          <w:rFonts w:ascii="Times New Roman" w:eastAsia="Times New Roman" w:hAnsi="Times New Roman" w:cs="Times New Roman"/>
          <w:color w:val="000000" w:themeColor="text1"/>
          <w:spacing w:val="-4"/>
          <w:sz w:val="24"/>
          <w:szCs w:val="24"/>
        </w:rPr>
        <w:t xml:space="preserve"> </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z w:val="24"/>
          <w:szCs w:val="24"/>
        </w:rPr>
        <w:t>w</w:t>
      </w:r>
      <w:r w:rsidRPr="0057744A">
        <w:rPr>
          <w:rFonts w:ascii="Times New Roman" w:eastAsia="Times New Roman" w:hAnsi="Times New Roman" w:cs="Times New Roman"/>
          <w:color w:val="000000" w:themeColor="text1"/>
          <w:spacing w:val="-2"/>
          <w:sz w:val="24"/>
          <w:szCs w:val="24"/>
        </w:rPr>
        <w:t>a</w:t>
      </w:r>
      <w:r w:rsidRPr="0057744A">
        <w:rPr>
          <w:rFonts w:ascii="Times New Roman" w:eastAsia="Times New Roman" w:hAnsi="Times New Roman" w:cs="Times New Roman"/>
          <w:color w:val="000000" w:themeColor="text1"/>
          <w:sz w:val="24"/>
          <w:szCs w:val="24"/>
        </w:rPr>
        <w:t>rd of</w:t>
      </w:r>
      <w:r w:rsidRPr="0057744A">
        <w:rPr>
          <w:rFonts w:ascii="Times New Roman" w:eastAsia="Times New Roman" w:hAnsi="Times New Roman" w:cs="Times New Roman"/>
          <w:color w:val="000000" w:themeColor="text1"/>
          <w:spacing w:val="-4"/>
          <w:sz w:val="24"/>
          <w:szCs w:val="24"/>
        </w:rPr>
        <w:t xml:space="preserve"> </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pacing w:val="2"/>
          <w:sz w:val="24"/>
          <w:szCs w:val="24"/>
        </w:rPr>
        <w:t>n</w:t>
      </w:r>
      <w:r w:rsidRPr="0057744A">
        <w:rPr>
          <w:rFonts w:ascii="Times New Roman" w:eastAsia="Times New Roman" w:hAnsi="Times New Roman" w:cs="Times New Roman"/>
          <w:color w:val="000000" w:themeColor="text1"/>
          <w:sz w:val="24"/>
          <w:szCs w:val="24"/>
        </w:rPr>
        <w:t>y</w:t>
      </w:r>
      <w:r w:rsidRPr="0057744A">
        <w:rPr>
          <w:rFonts w:ascii="Times New Roman" w:eastAsia="Times New Roman" w:hAnsi="Times New Roman" w:cs="Times New Roman"/>
          <w:color w:val="000000" w:themeColor="text1"/>
          <w:spacing w:val="-8"/>
          <w:sz w:val="24"/>
          <w:szCs w:val="24"/>
        </w:rPr>
        <w:t xml:space="preserve"> </w:t>
      </w:r>
      <w:r w:rsidRPr="0057744A">
        <w:rPr>
          <w:rFonts w:ascii="Times New Roman" w:eastAsia="Times New Roman" w:hAnsi="Times New Roman" w:cs="Times New Roman"/>
          <w:color w:val="000000" w:themeColor="text1"/>
          <w:sz w:val="24"/>
          <w:szCs w:val="24"/>
        </w:rPr>
        <w:t>oth</w:t>
      </w:r>
      <w:r w:rsidRPr="0057744A">
        <w:rPr>
          <w:rFonts w:ascii="Times New Roman" w:eastAsia="Times New Roman" w:hAnsi="Times New Roman" w:cs="Times New Roman"/>
          <w:color w:val="000000" w:themeColor="text1"/>
          <w:spacing w:val="1"/>
          <w:sz w:val="24"/>
          <w:szCs w:val="24"/>
        </w:rPr>
        <w:t>e</w:t>
      </w:r>
      <w:r w:rsidRPr="0057744A">
        <w:rPr>
          <w:rFonts w:ascii="Times New Roman" w:eastAsia="Times New Roman" w:hAnsi="Times New Roman" w:cs="Times New Roman"/>
          <w:color w:val="000000" w:themeColor="text1"/>
          <w:sz w:val="24"/>
          <w:szCs w:val="24"/>
        </w:rPr>
        <w:t>r</w:t>
      </w:r>
      <w:r w:rsidRPr="0057744A">
        <w:rPr>
          <w:rFonts w:ascii="Times New Roman" w:eastAsia="Times New Roman" w:hAnsi="Times New Roman" w:cs="Times New Roman"/>
          <w:color w:val="000000" w:themeColor="text1"/>
          <w:spacing w:val="-4"/>
          <w:sz w:val="24"/>
          <w:szCs w:val="24"/>
        </w:rPr>
        <w:t xml:space="preserve"> </w:t>
      </w:r>
      <w:r w:rsidRPr="0057744A">
        <w:rPr>
          <w:rFonts w:ascii="Times New Roman" w:eastAsia="Times New Roman" w:hAnsi="Times New Roman" w:cs="Times New Roman"/>
          <w:color w:val="000000" w:themeColor="text1"/>
          <w:sz w:val="24"/>
          <w:szCs w:val="24"/>
        </w:rPr>
        <w:t>d</w:t>
      </w:r>
      <w:r w:rsidRPr="0057744A">
        <w:rPr>
          <w:rFonts w:ascii="Times New Roman" w:eastAsia="Times New Roman" w:hAnsi="Times New Roman" w:cs="Times New Roman"/>
          <w:color w:val="000000" w:themeColor="text1"/>
          <w:spacing w:val="1"/>
          <w:sz w:val="24"/>
          <w:szCs w:val="24"/>
        </w:rPr>
        <w:t>e</w:t>
      </w:r>
      <w:r w:rsidRPr="0057744A">
        <w:rPr>
          <w:rFonts w:ascii="Times New Roman" w:eastAsia="Times New Roman" w:hAnsi="Times New Roman" w:cs="Times New Roman"/>
          <w:color w:val="000000" w:themeColor="text1"/>
          <w:spacing w:val="-3"/>
          <w:sz w:val="24"/>
          <w:szCs w:val="24"/>
        </w:rPr>
        <w:t>g</w:t>
      </w:r>
      <w:r w:rsidRPr="0057744A">
        <w:rPr>
          <w:rFonts w:ascii="Times New Roman" w:eastAsia="Times New Roman" w:hAnsi="Times New Roman" w:cs="Times New Roman"/>
          <w:color w:val="000000" w:themeColor="text1"/>
          <w:sz w:val="24"/>
          <w:szCs w:val="24"/>
        </w:rPr>
        <w:t>ree</w:t>
      </w:r>
      <w:r w:rsidRPr="0057744A">
        <w:rPr>
          <w:rFonts w:ascii="Times New Roman" w:eastAsia="Times New Roman" w:hAnsi="Times New Roman" w:cs="Times New Roman"/>
          <w:color w:val="000000" w:themeColor="text1"/>
          <w:spacing w:val="-4"/>
          <w:sz w:val="24"/>
          <w:szCs w:val="24"/>
        </w:rPr>
        <w:t xml:space="preserve"> </w:t>
      </w:r>
      <w:r w:rsidRPr="0057744A">
        <w:rPr>
          <w:rFonts w:ascii="Times New Roman" w:eastAsia="Times New Roman" w:hAnsi="Times New Roman" w:cs="Times New Roman"/>
          <w:color w:val="000000" w:themeColor="text1"/>
          <w:sz w:val="24"/>
          <w:szCs w:val="24"/>
        </w:rPr>
        <w:t>or</w:t>
      </w:r>
      <w:r w:rsidRPr="0057744A">
        <w:rPr>
          <w:rFonts w:ascii="Times New Roman" w:eastAsia="Times New Roman" w:hAnsi="Times New Roman" w:cs="Times New Roman"/>
          <w:color w:val="000000" w:themeColor="text1"/>
          <w:spacing w:val="-4"/>
          <w:sz w:val="24"/>
          <w:szCs w:val="24"/>
        </w:rPr>
        <w:t xml:space="preserve"> </w:t>
      </w:r>
      <w:r w:rsidRPr="0057744A">
        <w:rPr>
          <w:rFonts w:ascii="Times New Roman" w:eastAsia="Times New Roman" w:hAnsi="Times New Roman" w:cs="Times New Roman"/>
          <w:color w:val="000000" w:themeColor="text1"/>
          <w:sz w:val="24"/>
          <w:szCs w:val="24"/>
        </w:rPr>
        <w:t>diploma</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or</w:t>
      </w:r>
      <w:r w:rsidRPr="0057744A">
        <w:rPr>
          <w:rFonts w:ascii="Times New Roman" w:eastAsia="Times New Roman" w:hAnsi="Times New Roman" w:cs="Times New Roman"/>
          <w:color w:val="000000" w:themeColor="text1"/>
          <w:spacing w:val="-4"/>
          <w:sz w:val="24"/>
          <w:szCs w:val="24"/>
        </w:rPr>
        <w:t xml:space="preserve"> </w:t>
      </w:r>
      <w:r w:rsidRPr="0057744A">
        <w:rPr>
          <w:rFonts w:ascii="Times New Roman" w:eastAsia="Times New Roman" w:hAnsi="Times New Roman" w:cs="Times New Roman"/>
          <w:color w:val="000000" w:themeColor="text1"/>
          <w:sz w:val="24"/>
          <w:szCs w:val="24"/>
        </w:rPr>
        <w:t>f</w:t>
      </w:r>
      <w:r w:rsidRPr="0057744A">
        <w:rPr>
          <w:rFonts w:ascii="Times New Roman" w:eastAsia="Times New Roman" w:hAnsi="Times New Roman" w:cs="Times New Roman"/>
          <w:color w:val="000000" w:themeColor="text1"/>
          <w:spacing w:val="-2"/>
          <w:sz w:val="24"/>
          <w:szCs w:val="24"/>
        </w:rPr>
        <w:t>e</w:t>
      </w:r>
      <w:r w:rsidRPr="0057744A">
        <w:rPr>
          <w:rFonts w:ascii="Times New Roman" w:eastAsia="Times New Roman" w:hAnsi="Times New Roman" w:cs="Times New Roman"/>
          <w:color w:val="000000" w:themeColor="text1"/>
          <w:sz w:val="24"/>
          <w:szCs w:val="24"/>
        </w:rPr>
        <w:t>llowships</w:t>
      </w:r>
      <w:r w:rsidRPr="0057744A">
        <w:rPr>
          <w:rFonts w:ascii="Times New Roman" w:eastAsia="Times New Roman" w:hAnsi="Times New Roman" w:cs="Times New Roman"/>
          <w:color w:val="000000" w:themeColor="text1"/>
          <w:spacing w:val="-2"/>
          <w:sz w:val="24"/>
          <w:szCs w:val="24"/>
        </w:rPr>
        <w:t xml:space="preserve"> </w:t>
      </w:r>
      <w:r w:rsidRPr="0057744A">
        <w:rPr>
          <w:rFonts w:ascii="Times New Roman" w:eastAsia="Times New Roman" w:hAnsi="Times New Roman" w:cs="Times New Roman"/>
          <w:color w:val="000000" w:themeColor="text1"/>
          <w:sz w:val="24"/>
          <w:szCs w:val="24"/>
        </w:rPr>
        <w:t>or other</w:t>
      </w:r>
      <w:r w:rsidRPr="0057744A">
        <w:rPr>
          <w:rFonts w:ascii="Times New Roman" w:eastAsia="Times New Roman" w:hAnsi="Times New Roman" w:cs="Times New Roman"/>
          <w:color w:val="000000" w:themeColor="text1"/>
          <w:spacing w:val="-2"/>
          <w:sz w:val="24"/>
          <w:szCs w:val="24"/>
        </w:rPr>
        <w:t xml:space="preserve"> </w:t>
      </w:r>
      <w:r w:rsidRPr="0057744A">
        <w:rPr>
          <w:rFonts w:ascii="Times New Roman" w:eastAsia="Times New Roman" w:hAnsi="Times New Roman" w:cs="Times New Roman"/>
          <w:color w:val="000000" w:themeColor="text1"/>
          <w:sz w:val="24"/>
          <w:szCs w:val="24"/>
        </w:rPr>
        <w:t>simil</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z w:val="24"/>
          <w:szCs w:val="24"/>
        </w:rPr>
        <w:t xml:space="preserve">r titles to </w:t>
      </w:r>
      <w:r w:rsidRPr="0057744A">
        <w:rPr>
          <w:rFonts w:ascii="Times New Roman" w:eastAsia="Times New Roman" w:hAnsi="Times New Roman" w:cs="Times New Roman"/>
          <w:color w:val="000000" w:themeColor="text1"/>
          <w:spacing w:val="-1"/>
          <w:sz w:val="24"/>
          <w:szCs w:val="24"/>
        </w:rPr>
        <w:t>a</w:t>
      </w:r>
      <w:r w:rsidRPr="0057744A">
        <w:rPr>
          <w:rFonts w:ascii="Times New Roman" w:eastAsia="Times New Roman" w:hAnsi="Times New Roman" w:cs="Times New Roman"/>
          <w:color w:val="000000" w:themeColor="text1"/>
          <w:spacing w:val="2"/>
          <w:sz w:val="24"/>
          <w:szCs w:val="24"/>
        </w:rPr>
        <w:t>n</w:t>
      </w:r>
      <w:r w:rsidRPr="0057744A">
        <w:rPr>
          <w:rFonts w:ascii="Times New Roman" w:eastAsia="Times New Roman" w:hAnsi="Times New Roman" w:cs="Times New Roman"/>
          <w:color w:val="000000" w:themeColor="text1"/>
          <w:sz w:val="24"/>
          <w:szCs w:val="24"/>
        </w:rPr>
        <w:t>y</w:t>
      </w:r>
      <w:r w:rsidRPr="0057744A">
        <w:rPr>
          <w:rFonts w:ascii="Times New Roman" w:eastAsia="Times New Roman" w:hAnsi="Times New Roman" w:cs="Times New Roman"/>
          <w:color w:val="000000" w:themeColor="text1"/>
          <w:spacing w:val="-3"/>
          <w:sz w:val="24"/>
          <w:szCs w:val="24"/>
        </w:rPr>
        <w:t xml:space="preserve"> </w:t>
      </w:r>
      <w:r w:rsidRPr="0057744A">
        <w:rPr>
          <w:rFonts w:ascii="Times New Roman" w:eastAsia="Times New Roman" w:hAnsi="Times New Roman" w:cs="Times New Roman"/>
          <w:color w:val="000000" w:themeColor="text1"/>
          <w:sz w:val="24"/>
          <w:szCs w:val="24"/>
        </w:rPr>
        <w:t>institute or</w:t>
      </w:r>
      <w:r w:rsidRPr="0057744A">
        <w:rPr>
          <w:rFonts w:ascii="Times New Roman" w:eastAsia="Times New Roman" w:hAnsi="Times New Roman" w:cs="Times New Roman"/>
          <w:color w:val="000000" w:themeColor="text1"/>
          <w:spacing w:val="-2"/>
          <w:sz w:val="24"/>
          <w:szCs w:val="24"/>
        </w:rPr>
        <w:t xml:space="preserve"> </w:t>
      </w:r>
      <w:r w:rsidRPr="0057744A">
        <w:rPr>
          <w:rFonts w:ascii="Times New Roman" w:eastAsia="Times New Roman" w:hAnsi="Times New Roman" w:cs="Times New Roman"/>
          <w:color w:val="000000" w:themeColor="text1"/>
          <w:sz w:val="24"/>
          <w:szCs w:val="24"/>
        </w:rPr>
        <w:t>unive</w:t>
      </w:r>
      <w:r w:rsidRPr="0057744A">
        <w:rPr>
          <w:rFonts w:ascii="Times New Roman" w:eastAsia="Times New Roman" w:hAnsi="Times New Roman" w:cs="Times New Roman"/>
          <w:color w:val="000000" w:themeColor="text1"/>
          <w:spacing w:val="-2"/>
          <w:sz w:val="24"/>
          <w:szCs w:val="24"/>
        </w:rPr>
        <w:t>r</w:t>
      </w:r>
      <w:r w:rsidRPr="0057744A">
        <w:rPr>
          <w:rFonts w:ascii="Times New Roman" w:eastAsia="Times New Roman" w:hAnsi="Times New Roman" w:cs="Times New Roman"/>
          <w:color w:val="000000" w:themeColor="text1"/>
          <w:sz w:val="24"/>
          <w:szCs w:val="24"/>
        </w:rPr>
        <w:t>si</w:t>
      </w:r>
      <w:r w:rsidRPr="0057744A">
        <w:rPr>
          <w:rFonts w:ascii="Times New Roman" w:eastAsia="Times New Roman" w:hAnsi="Times New Roman" w:cs="Times New Roman"/>
          <w:color w:val="000000" w:themeColor="text1"/>
          <w:spacing w:val="3"/>
          <w:sz w:val="24"/>
          <w:szCs w:val="24"/>
        </w:rPr>
        <w:t>t</w:t>
      </w:r>
      <w:r w:rsidRPr="0057744A">
        <w:rPr>
          <w:rFonts w:ascii="Times New Roman" w:eastAsia="Times New Roman" w:hAnsi="Times New Roman" w:cs="Times New Roman"/>
          <w:color w:val="000000" w:themeColor="text1"/>
          <w:spacing w:val="-5"/>
          <w:sz w:val="24"/>
          <w:szCs w:val="24"/>
        </w:rPr>
        <w:t>y</w:t>
      </w:r>
      <w:r w:rsidRPr="0057744A">
        <w:rPr>
          <w:rFonts w:ascii="Times New Roman" w:eastAsia="Times New Roman" w:hAnsi="Times New Roman" w:cs="Times New Roman"/>
          <w:color w:val="000000" w:themeColor="text1"/>
          <w:sz w:val="24"/>
          <w:szCs w:val="24"/>
        </w:rPr>
        <w:t>.</w:t>
      </w:r>
    </w:p>
    <w:p w14:paraId="1D945BF9" w14:textId="77777777" w:rsidR="00ED0EEC" w:rsidRPr="0057744A" w:rsidRDefault="00ED0EEC" w:rsidP="00ED0EEC">
      <w:pPr>
        <w:spacing w:before="4" w:line="120" w:lineRule="exact"/>
        <w:jc w:val="center"/>
        <w:rPr>
          <w:rFonts w:ascii="Times New Roman" w:hAnsi="Times New Roman" w:cs="Times New Roman"/>
          <w:color w:val="000000" w:themeColor="text1"/>
          <w:sz w:val="24"/>
          <w:szCs w:val="24"/>
        </w:rPr>
      </w:pPr>
      <w:r w:rsidRPr="0057744A">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1661312" behindDoc="0" locked="0" layoutInCell="1" allowOverlap="1" wp14:anchorId="6F73AA57" wp14:editId="435AB39B">
                <wp:simplePos x="0" y="0"/>
                <wp:positionH relativeFrom="page">
                  <wp:posOffset>3787140</wp:posOffset>
                </wp:positionH>
                <wp:positionV relativeFrom="paragraph">
                  <wp:posOffset>258445</wp:posOffset>
                </wp:positionV>
                <wp:extent cx="3215640" cy="1404620"/>
                <wp:effectExtent l="0" t="0" r="3810" b="571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1404620"/>
                        </a:xfrm>
                        <a:prstGeom prst="rect">
                          <a:avLst/>
                        </a:prstGeom>
                        <a:solidFill>
                          <a:srgbClr val="FFFFFF"/>
                        </a:solidFill>
                        <a:ln w="9525">
                          <a:noFill/>
                          <a:miter lim="800000"/>
                          <a:headEnd/>
                          <a:tailEnd/>
                        </a:ln>
                      </wps:spPr>
                      <wps:txbx>
                        <w:txbxContent>
                          <w:p w14:paraId="50810570" w14:textId="77777777" w:rsidR="00D22EC9" w:rsidRPr="000446A2" w:rsidRDefault="00D22EC9" w:rsidP="00ED0EEC">
                            <w:pPr>
                              <w:spacing w:after="0"/>
                              <w:rPr>
                                <w:rFonts w:ascii="Times New Roman" w:hAnsi="Times New Roman" w:cs="Times New Roman"/>
                                <w:b/>
                                <w:bCs/>
                                <w:sz w:val="24"/>
                                <w:lang w:val="en-US"/>
                              </w:rPr>
                            </w:pPr>
                            <w:r w:rsidRPr="000446A2">
                              <w:rPr>
                                <w:rFonts w:ascii="Times New Roman" w:hAnsi="Times New Roman" w:cs="Times New Roman"/>
                                <w:b/>
                                <w:bCs/>
                                <w:sz w:val="24"/>
                                <w:lang w:val="en-US"/>
                              </w:rPr>
                              <w:t xml:space="preserve">Dr. </w:t>
                            </w:r>
                            <w:r>
                              <w:rPr>
                                <w:rFonts w:ascii="Times New Roman" w:hAnsi="Times New Roman" w:cs="Times New Roman"/>
                                <w:b/>
                                <w:bCs/>
                                <w:sz w:val="24"/>
                                <w:lang w:val="en-US"/>
                              </w:rPr>
                              <w:t>Siddharthan Chandran</w:t>
                            </w:r>
                          </w:p>
                          <w:p w14:paraId="00BA8BBC"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Joint-guide</w:t>
                            </w:r>
                          </w:p>
                          <w:p w14:paraId="0F8F49F2" w14:textId="77777777" w:rsidR="00D22EC9" w:rsidRPr="00BE632F" w:rsidRDefault="00D22EC9" w:rsidP="00ED0EEC">
                            <w:pPr>
                              <w:spacing w:after="0"/>
                              <w:rPr>
                                <w:rFonts w:ascii="Times New Roman" w:hAnsi="Times New Roman" w:cs="Times New Roman"/>
                                <w:bCs/>
                                <w:sz w:val="24"/>
                                <w:lang w:val="en-US"/>
                              </w:rPr>
                            </w:pPr>
                            <w:r>
                              <w:rPr>
                                <w:rFonts w:ascii="Times New Roman" w:hAnsi="Times New Roman" w:cs="Times New Roman"/>
                                <w:bCs/>
                                <w:sz w:val="24"/>
                                <w:lang w:val="en-US"/>
                              </w:rPr>
                              <w:t>Professor of Neurology, University of Edinburgh &amp; Collaborative Science Chair, Centre for Brain Development and Repair, Institute for stem cell science and regenerative medicine (InStem), Bangalore</w:t>
                            </w:r>
                            <w:r w:rsidRPr="00A721B3">
                              <w:rPr>
                                <w:rFonts w:ascii="Times New Roman" w:hAnsi="Times New Roman" w:cs="Times New Roman"/>
                                <w:bCs/>
                                <w:lang w:val="en-US"/>
                              </w:rPr>
                              <w:tab/>
                            </w:r>
                            <w:r w:rsidRPr="00A721B3">
                              <w:rPr>
                                <w:rFonts w:ascii="Times New Roman" w:hAnsi="Times New Roman" w:cs="Times New Roman"/>
                                <w:bCs/>
                                <w:lang w:val="en-US"/>
                              </w:rPr>
                              <w:tab/>
                            </w:r>
                            <w:r w:rsidRPr="00A721B3">
                              <w:rPr>
                                <w:rFonts w:ascii="Times New Roman" w:hAnsi="Times New Roman" w:cs="Times New Roman"/>
                                <w:b/>
                                <w:bCs/>
                                <w:lang w:val="en-US"/>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73AA57" id="_x0000_t202" coordsize="21600,21600" o:spt="202" path="m,l,21600r21600,l21600,xe">
                <v:stroke joinstyle="miter"/>
                <v:path gradientshapeok="t" o:connecttype="rect"/>
              </v:shapetype>
              <v:shape id="Text Box 2" o:spid="_x0000_s1026" type="#_x0000_t202" style="position:absolute;left:0;text-align:left;margin-left:298.2pt;margin-top:20.35pt;width:253.2pt;height:110.6pt;z-index:2516613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" stroked="f">
                <v:textbox style="mso-fit-shape-to-text:t">
                  <w:txbxContent>
                    <w:p w14:paraId="50810570" w14:textId="77777777" w:rsidR="00D22EC9" w:rsidRPr="000446A2" w:rsidRDefault="00D22EC9" w:rsidP="00ED0EEC">
                      <w:pPr>
                        <w:spacing w:after="0"/>
                        <w:rPr>
                          <w:rFonts w:ascii="Times New Roman" w:hAnsi="Times New Roman" w:cs="Times New Roman"/>
                          <w:b/>
                          <w:bCs/>
                          <w:sz w:val="24"/>
                          <w:lang w:val="en-US"/>
                        </w:rPr>
                      </w:pPr>
                      <w:r w:rsidRPr="000446A2">
                        <w:rPr>
                          <w:rFonts w:ascii="Times New Roman" w:hAnsi="Times New Roman" w:cs="Times New Roman"/>
                          <w:b/>
                          <w:bCs/>
                          <w:sz w:val="24"/>
                          <w:lang w:val="en-US"/>
                        </w:rPr>
                        <w:t xml:space="preserve">Dr. </w:t>
                      </w:r>
                      <w:r>
                        <w:rPr>
                          <w:rFonts w:ascii="Times New Roman" w:hAnsi="Times New Roman" w:cs="Times New Roman"/>
                          <w:b/>
                          <w:bCs/>
                          <w:sz w:val="24"/>
                          <w:lang w:val="en-US"/>
                        </w:rPr>
                        <w:t>Siddharthan Chandran</w:t>
                      </w:r>
                    </w:p>
                    <w:p w14:paraId="00BA8BBC"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Joint-guide</w:t>
                      </w:r>
                    </w:p>
                    <w:p w14:paraId="0F8F49F2" w14:textId="77777777" w:rsidR="00D22EC9" w:rsidRPr="00BE632F" w:rsidRDefault="00D22EC9" w:rsidP="00ED0EEC">
                      <w:pPr>
                        <w:spacing w:after="0"/>
                        <w:rPr>
                          <w:rFonts w:ascii="Times New Roman" w:hAnsi="Times New Roman" w:cs="Times New Roman"/>
                          <w:bCs/>
                          <w:sz w:val="24"/>
                          <w:lang w:val="en-US"/>
                        </w:rPr>
                      </w:pPr>
                      <w:r>
                        <w:rPr>
                          <w:rFonts w:ascii="Times New Roman" w:hAnsi="Times New Roman" w:cs="Times New Roman"/>
                          <w:bCs/>
                          <w:sz w:val="24"/>
                          <w:lang w:val="en-US"/>
                        </w:rPr>
                        <w:t>Professor of Neurology, University of Edinburgh &amp; Collaborative Science Chair, Centre for Brain Development and Repair, Institute for stem cell science and regenerative medicine (InStem), Bangalore</w:t>
                      </w:r>
                      <w:r w:rsidRPr="00A721B3">
                        <w:rPr>
                          <w:rFonts w:ascii="Times New Roman" w:hAnsi="Times New Roman" w:cs="Times New Roman"/>
                          <w:bCs/>
                          <w:lang w:val="en-US"/>
                        </w:rPr>
                        <w:tab/>
                      </w:r>
                      <w:r w:rsidRPr="00A721B3">
                        <w:rPr>
                          <w:rFonts w:ascii="Times New Roman" w:hAnsi="Times New Roman" w:cs="Times New Roman"/>
                          <w:bCs/>
                          <w:lang w:val="en-US"/>
                        </w:rPr>
                        <w:tab/>
                      </w:r>
                      <w:r w:rsidRPr="00A721B3">
                        <w:rPr>
                          <w:rFonts w:ascii="Times New Roman" w:hAnsi="Times New Roman" w:cs="Times New Roman"/>
                          <w:b/>
                          <w:bCs/>
                          <w:lang w:val="en-US"/>
                        </w:rPr>
                        <w:tab/>
                      </w:r>
                    </w:p>
                  </w:txbxContent>
                </v:textbox>
                <w10:wrap type="square" anchorx="page"/>
              </v:shape>
            </w:pict>
          </mc:Fallback>
        </mc:AlternateContent>
      </w:r>
    </w:p>
    <w:p w14:paraId="5F991E48" w14:textId="7D0F5F91" w:rsidR="00ED0EEC" w:rsidRPr="0057744A" w:rsidRDefault="004444B3" w:rsidP="00ED0EEC">
      <w:pPr>
        <w:spacing w:before="69"/>
        <w:ind w:left="2"/>
        <w:jc w:val="center"/>
        <w:rPr>
          <w:rFonts w:ascii="Times New Roman" w:eastAsia="Times New Roman" w:hAnsi="Times New Roman" w:cs="Times New Roman"/>
          <w:b/>
          <w:color w:val="000000" w:themeColor="text1"/>
          <w:sz w:val="24"/>
          <w:szCs w:val="24"/>
        </w:rPr>
      </w:pPr>
      <w:r w:rsidRPr="0057744A">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1664384" behindDoc="0" locked="0" layoutInCell="1" allowOverlap="1" wp14:anchorId="3F009839" wp14:editId="22F3B885">
                <wp:simplePos x="0" y="0"/>
                <wp:positionH relativeFrom="page">
                  <wp:posOffset>3830320</wp:posOffset>
                </wp:positionH>
                <wp:positionV relativeFrom="paragraph">
                  <wp:posOffset>1806575</wp:posOffset>
                </wp:positionV>
                <wp:extent cx="3253740" cy="1404620"/>
                <wp:effectExtent l="0" t="0" r="3810" b="571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740" cy="1404620"/>
                        </a:xfrm>
                        <a:prstGeom prst="rect">
                          <a:avLst/>
                        </a:prstGeom>
                        <a:solidFill>
                          <a:srgbClr val="FFFFFF"/>
                        </a:solidFill>
                        <a:ln w="9525">
                          <a:noFill/>
                          <a:miter lim="800000"/>
                          <a:headEnd/>
                          <a:tailEnd/>
                        </a:ln>
                      </wps:spPr>
                      <wps:txbx>
                        <w:txbxContent>
                          <w:p w14:paraId="0823DD14" w14:textId="77777777" w:rsidR="00D22EC9" w:rsidRPr="000446A2" w:rsidRDefault="00D22EC9" w:rsidP="00ED0EEC">
                            <w:pPr>
                              <w:spacing w:after="0"/>
                              <w:rPr>
                                <w:rFonts w:ascii="Times New Roman" w:hAnsi="Times New Roman" w:cs="Times New Roman"/>
                                <w:b/>
                                <w:bCs/>
                                <w:sz w:val="24"/>
                                <w:lang w:val="en-US"/>
                              </w:rPr>
                            </w:pPr>
                            <w:r w:rsidRPr="000446A2">
                              <w:rPr>
                                <w:rFonts w:ascii="Times New Roman" w:hAnsi="Times New Roman" w:cs="Times New Roman"/>
                                <w:b/>
                                <w:bCs/>
                                <w:sz w:val="24"/>
                                <w:lang w:val="en-US"/>
                              </w:rPr>
                              <w:t xml:space="preserve">Dr. </w:t>
                            </w:r>
                            <w:r>
                              <w:rPr>
                                <w:rFonts w:ascii="Times New Roman" w:hAnsi="Times New Roman" w:cs="Times New Roman"/>
                                <w:b/>
                                <w:bCs/>
                                <w:sz w:val="24"/>
                                <w:lang w:val="en-US"/>
                              </w:rPr>
                              <w:t>Sumantra Chattarji</w:t>
                            </w:r>
                          </w:p>
                          <w:p w14:paraId="62E50089" w14:textId="77777777" w:rsidR="00D22EC9"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Joint-guide</w:t>
                            </w:r>
                          </w:p>
                          <w:p w14:paraId="0652716C" w14:textId="77777777" w:rsidR="00D22EC9" w:rsidRPr="000446A2" w:rsidRDefault="00D22EC9" w:rsidP="00ED0EEC">
                            <w:pPr>
                              <w:spacing w:after="0"/>
                              <w:rPr>
                                <w:rFonts w:ascii="Times New Roman" w:hAnsi="Times New Roman" w:cs="Times New Roman"/>
                                <w:bCs/>
                                <w:sz w:val="24"/>
                                <w:lang w:val="en-US"/>
                              </w:rPr>
                            </w:pPr>
                            <w:r>
                              <w:rPr>
                                <w:rFonts w:ascii="Times New Roman" w:hAnsi="Times New Roman" w:cs="Times New Roman"/>
                                <w:bCs/>
                                <w:sz w:val="24"/>
                                <w:lang w:val="en-US"/>
                              </w:rPr>
                              <w:t>Professor, National Centre for Biological Sciences (NCBS) &amp;</w:t>
                            </w:r>
                          </w:p>
                          <w:p w14:paraId="23D5F40F" w14:textId="77777777" w:rsidR="00D22EC9" w:rsidRPr="00BE632F" w:rsidRDefault="00D22EC9" w:rsidP="00ED0EEC">
                            <w:pPr>
                              <w:spacing w:after="0"/>
                              <w:rPr>
                                <w:rFonts w:ascii="Times New Roman" w:hAnsi="Times New Roman" w:cs="Times New Roman"/>
                                <w:bCs/>
                                <w:sz w:val="24"/>
                                <w:lang w:val="en-US"/>
                              </w:rPr>
                            </w:pPr>
                            <w:r>
                              <w:rPr>
                                <w:rFonts w:ascii="Times New Roman" w:hAnsi="Times New Roman" w:cs="Times New Roman"/>
                                <w:bCs/>
                                <w:sz w:val="24"/>
                                <w:lang w:val="en-US"/>
                              </w:rPr>
                              <w:t>Director, Centre for Brain Development and Repair, Institute for stem cell science and regenerative medicine (InStem), Bangalore</w:t>
                            </w:r>
                            <w:r w:rsidRPr="00A721B3">
                              <w:rPr>
                                <w:rFonts w:ascii="Times New Roman" w:hAnsi="Times New Roman" w:cs="Times New Roman"/>
                                <w:bCs/>
                                <w:lang w:val="en-US"/>
                              </w:rPr>
                              <w:tab/>
                            </w:r>
                            <w:r w:rsidRPr="00A721B3">
                              <w:rPr>
                                <w:rFonts w:ascii="Times New Roman" w:hAnsi="Times New Roman" w:cs="Times New Roman"/>
                                <w:bCs/>
                                <w:lang w:val="en-US"/>
                              </w:rPr>
                              <w:tab/>
                            </w:r>
                            <w:r w:rsidRPr="00A721B3">
                              <w:rPr>
                                <w:rFonts w:ascii="Times New Roman" w:hAnsi="Times New Roman" w:cs="Times New Roman"/>
                                <w:b/>
                                <w:bCs/>
                                <w:lang w:val="en-US"/>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09839" id="_x0000_s1027" type="#_x0000_t202" style="position:absolute;left:0;text-align:left;margin-left:301.6pt;margin-top:142.25pt;width:256.2pt;height:110.6pt;z-index:25166438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" stroked="f">
                <v:textbox style="mso-fit-shape-to-text:t">
                  <w:txbxContent>
                    <w:p w14:paraId="0823DD14" w14:textId="77777777" w:rsidR="00D22EC9" w:rsidRPr="000446A2" w:rsidRDefault="00D22EC9" w:rsidP="00ED0EEC">
                      <w:pPr>
                        <w:spacing w:after="0"/>
                        <w:rPr>
                          <w:rFonts w:ascii="Times New Roman" w:hAnsi="Times New Roman" w:cs="Times New Roman"/>
                          <w:b/>
                          <w:bCs/>
                          <w:sz w:val="24"/>
                          <w:lang w:val="en-US"/>
                        </w:rPr>
                      </w:pPr>
                      <w:r w:rsidRPr="000446A2">
                        <w:rPr>
                          <w:rFonts w:ascii="Times New Roman" w:hAnsi="Times New Roman" w:cs="Times New Roman"/>
                          <w:b/>
                          <w:bCs/>
                          <w:sz w:val="24"/>
                          <w:lang w:val="en-US"/>
                        </w:rPr>
                        <w:t xml:space="preserve">Dr. </w:t>
                      </w:r>
                      <w:r>
                        <w:rPr>
                          <w:rFonts w:ascii="Times New Roman" w:hAnsi="Times New Roman" w:cs="Times New Roman"/>
                          <w:b/>
                          <w:bCs/>
                          <w:sz w:val="24"/>
                          <w:lang w:val="en-US"/>
                        </w:rPr>
                        <w:t>Sumantra Chattarji</w:t>
                      </w:r>
                    </w:p>
                    <w:p w14:paraId="62E50089" w14:textId="77777777" w:rsidR="00D22EC9"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Joint-guide</w:t>
                      </w:r>
                    </w:p>
                    <w:p w14:paraId="0652716C" w14:textId="77777777" w:rsidR="00D22EC9" w:rsidRPr="000446A2" w:rsidRDefault="00D22EC9" w:rsidP="00ED0EEC">
                      <w:pPr>
                        <w:spacing w:after="0"/>
                        <w:rPr>
                          <w:rFonts w:ascii="Times New Roman" w:hAnsi="Times New Roman" w:cs="Times New Roman"/>
                          <w:bCs/>
                          <w:sz w:val="24"/>
                          <w:lang w:val="en-US"/>
                        </w:rPr>
                      </w:pPr>
                      <w:r>
                        <w:rPr>
                          <w:rFonts w:ascii="Times New Roman" w:hAnsi="Times New Roman" w:cs="Times New Roman"/>
                          <w:bCs/>
                          <w:sz w:val="24"/>
                          <w:lang w:val="en-US"/>
                        </w:rPr>
                        <w:t>Professor, National Centre for Biological Sciences (NCBS) &amp;</w:t>
                      </w:r>
                    </w:p>
                    <w:p w14:paraId="23D5F40F" w14:textId="77777777" w:rsidR="00D22EC9" w:rsidRPr="00BE632F" w:rsidRDefault="00D22EC9" w:rsidP="00ED0EEC">
                      <w:pPr>
                        <w:spacing w:after="0"/>
                        <w:rPr>
                          <w:rFonts w:ascii="Times New Roman" w:hAnsi="Times New Roman" w:cs="Times New Roman"/>
                          <w:bCs/>
                          <w:sz w:val="24"/>
                          <w:lang w:val="en-US"/>
                        </w:rPr>
                      </w:pPr>
                      <w:r>
                        <w:rPr>
                          <w:rFonts w:ascii="Times New Roman" w:hAnsi="Times New Roman" w:cs="Times New Roman"/>
                          <w:bCs/>
                          <w:sz w:val="24"/>
                          <w:lang w:val="en-US"/>
                        </w:rPr>
                        <w:t>Director, Centre for Brain Development and Repair, Institute for stem cell science and regenerative medicine (InStem), Bangalore</w:t>
                      </w:r>
                      <w:r w:rsidRPr="00A721B3">
                        <w:rPr>
                          <w:rFonts w:ascii="Times New Roman" w:hAnsi="Times New Roman" w:cs="Times New Roman"/>
                          <w:bCs/>
                          <w:lang w:val="en-US"/>
                        </w:rPr>
                        <w:tab/>
                      </w:r>
                      <w:r w:rsidRPr="00A721B3">
                        <w:rPr>
                          <w:rFonts w:ascii="Times New Roman" w:hAnsi="Times New Roman" w:cs="Times New Roman"/>
                          <w:bCs/>
                          <w:lang w:val="en-US"/>
                        </w:rPr>
                        <w:tab/>
                      </w:r>
                      <w:r w:rsidRPr="00A721B3">
                        <w:rPr>
                          <w:rFonts w:ascii="Times New Roman" w:hAnsi="Times New Roman" w:cs="Times New Roman"/>
                          <w:b/>
                          <w:bCs/>
                          <w:lang w:val="en-US"/>
                        </w:rPr>
                        <w:tab/>
                      </w:r>
                    </w:p>
                  </w:txbxContent>
                </v:textbox>
                <w10:wrap type="square" anchorx="page"/>
              </v:shape>
            </w:pict>
          </mc:Fallback>
        </mc:AlternateContent>
      </w:r>
      <w:r w:rsidR="00ED0EEC" w:rsidRPr="0057744A">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1660288" behindDoc="0" locked="0" layoutInCell="1" allowOverlap="1" wp14:anchorId="09A91FA6" wp14:editId="2A87602F">
                <wp:simplePos x="0" y="0"/>
                <wp:positionH relativeFrom="margin">
                  <wp:align>left</wp:align>
                </wp:positionH>
                <wp:positionV relativeFrom="paragraph">
                  <wp:posOffset>1859280</wp:posOffset>
                </wp:positionV>
                <wp:extent cx="2552700" cy="1404620"/>
                <wp:effectExtent l="0" t="0" r="0" b="127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404620"/>
                        </a:xfrm>
                        <a:prstGeom prst="rect">
                          <a:avLst/>
                        </a:prstGeom>
                        <a:solidFill>
                          <a:srgbClr val="FFFFFF"/>
                        </a:solidFill>
                        <a:ln w="9525">
                          <a:noFill/>
                          <a:miter lim="800000"/>
                          <a:headEnd/>
                          <a:tailEnd/>
                        </a:ln>
                      </wps:spPr>
                      <wps:txbx>
                        <w:txbxContent>
                          <w:p w14:paraId="39A1323C" w14:textId="77777777" w:rsidR="00D22EC9" w:rsidRPr="000446A2" w:rsidRDefault="00D22EC9" w:rsidP="00ED0EEC">
                            <w:pPr>
                              <w:spacing w:after="0"/>
                              <w:rPr>
                                <w:rFonts w:ascii="Times New Roman" w:hAnsi="Times New Roman" w:cs="Times New Roman"/>
                                <w:b/>
                                <w:bCs/>
                                <w:sz w:val="24"/>
                                <w:lang w:val="en-US"/>
                              </w:rPr>
                            </w:pPr>
                            <w:r w:rsidRPr="000446A2">
                              <w:rPr>
                                <w:rFonts w:ascii="Times New Roman" w:hAnsi="Times New Roman" w:cs="Times New Roman"/>
                                <w:b/>
                                <w:bCs/>
                                <w:sz w:val="24"/>
                                <w:lang w:val="en-US"/>
                              </w:rPr>
                              <w:t xml:space="preserve">Dr. </w:t>
                            </w:r>
                            <w:r>
                              <w:rPr>
                                <w:rFonts w:ascii="Times New Roman" w:hAnsi="Times New Roman" w:cs="Times New Roman"/>
                                <w:b/>
                                <w:bCs/>
                                <w:sz w:val="24"/>
                                <w:lang w:val="en-US"/>
                              </w:rPr>
                              <w:t>Sanjeev Jain</w:t>
                            </w:r>
                          </w:p>
                          <w:p w14:paraId="7810E93E"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Joint-guide</w:t>
                            </w:r>
                          </w:p>
                          <w:p w14:paraId="3BD0F5F2"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Professor</w:t>
                            </w:r>
                            <w:r>
                              <w:rPr>
                                <w:rFonts w:ascii="Times New Roman" w:hAnsi="Times New Roman" w:cs="Times New Roman"/>
                                <w:bCs/>
                                <w:sz w:val="24"/>
                                <w:lang w:val="en-US"/>
                              </w:rPr>
                              <w:t xml:space="preserve"> </w:t>
                            </w:r>
                            <w:r w:rsidRPr="000446A2">
                              <w:rPr>
                                <w:rFonts w:ascii="Times New Roman" w:hAnsi="Times New Roman" w:cs="Times New Roman"/>
                                <w:bCs/>
                                <w:sz w:val="24"/>
                                <w:lang w:val="en-US"/>
                              </w:rPr>
                              <w:t>of Psychiatry</w:t>
                            </w:r>
                          </w:p>
                          <w:p w14:paraId="5A7819A8" w14:textId="77777777" w:rsidR="00D22EC9" w:rsidRPr="00F14E9C" w:rsidRDefault="00D22EC9" w:rsidP="00ED0EEC">
                            <w:pPr>
                              <w:spacing w:after="0"/>
                              <w:rPr>
                                <w:rFonts w:ascii="Times New Roman" w:hAnsi="Times New Roman" w:cs="Times New Roman"/>
                                <w:bCs/>
                                <w:sz w:val="24"/>
                              </w:rPr>
                            </w:pPr>
                            <w:r w:rsidRPr="00F14E9C">
                              <w:rPr>
                                <w:rFonts w:ascii="Times New Roman" w:hAnsi="Times New Roman" w:cs="Times New Roman"/>
                                <w:bCs/>
                                <w:sz w:val="24"/>
                                <w:lang w:val="en-US"/>
                              </w:rPr>
                              <w:t>National Institute of Mental Health and Neuro Sciences (NIMHANS), Bangalore</w:t>
                            </w:r>
                          </w:p>
                          <w:p w14:paraId="4C7D2C94" w14:textId="77777777" w:rsidR="00D22EC9" w:rsidRPr="00A721B3" w:rsidRDefault="00D22EC9" w:rsidP="00ED0EEC">
                            <w:pPr>
                              <w:spacing w:after="0"/>
                              <w:rPr>
                                <w:rFonts w:ascii="Times New Roman" w:hAnsi="Times New Roman" w:cs="Times New Roman"/>
                                <w:bCs/>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A91FA6" id="_x0000_s1028" type="#_x0000_t202" style="position:absolute;left:0;text-align:left;margin-left:0;margin-top:146.4pt;width:201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" stroked="f">
                <v:textbox style="mso-fit-shape-to-text:t">
                  <w:txbxContent>
                    <w:p w14:paraId="39A1323C" w14:textId="77777777" w:rsidR="00D22EC9" w:rsidRPr="000446A2" w:rsidRDefault="00D22EC9" w:rsidP="00ED0EEC">
                      <w:pPr>
                        <w:spacing w:after="0"/>
                        <w:rPr>
                          <w:rFonts w:ascii="Times New Roman" w:hAnsi="Times New Roman" w:cs="Times New Roman"/>
                          <w:b/>
                          <w:bCs/>
                          <w:sz w:val="24"/>
                          <w:lang w:val="en-US"/>
                        </w:rPr>
                      </w:pPr>
                      <w:r w:rsidRPr="000446A2">
                        <w:rPr>
                          <w:rFonts w:ascii="Times New Roman" w:hAnsi="Times New Roman" w:cs="Times New Roman"/>
                          <w:b/>
                          <w:bCs/>
                          <w:sz w:val="24"/>
                          <w:lang w:val="en-US"/>
                        </w:rPr>
                        <w:t xml:space="preserve">Dr. </w:t>
                      </w:r>
                      <w:r>
                        <w:rPr>
                          <w:rFonts w:ascii="Times New Roman" w:hAnsi="Times New Roman" w:cs="Times New Roman"/>
                          <w:b/>
                          <w:bCs/>
                          <w:sz w:val="24"/>
                          <w:lang w:val="en-US"/>
                        </w:rPr>
                        <w:t>Sanjeev Jain</w:t>
                      </w:r>
                    </w:p>
                    <w:p w14:paraId="7810E93E"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Joint-guide</w:t>
                      </w:r>
                    </w:p>
                    <w:p w14:paraId="3BD0F5F2"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Professor</w:t>
                      </w:r>
                      <w:r>
                        <w:rPr>
                          <w:rFonts w:ascii="Times New Roman" w:hAnsi="Times New Roman" w:cs="Times New Roman"/>
                          <w:bCs/>
                          <w:sz w:val="24"/>
                          <w:lang w:val="en-US"/>
                        </w:rPr>
                        <w:t xml:space="preserve"> </w:t>
                      </w:r>
                      <w:r w:rsidRPr="000446A2">
                        <w:rPr>
                          <w:rFonts w:ascii="Times New Roman" w:hAnsi="Times New Roman" w:cs="Times New Roman"/>
                          <w:bCs/>
                          <w:sz w:val="24"/>
                          <w:lang w:val="en-US"/>
                        </w:rPr>
                        <w:t>of Psychiatry</w:t>
                      </w:r>
                    </w:p>
                    <w:p w14:paraId="5A7819A8" w14:textId="77777777" w:rsidR="00D22EC9" w:rsidRPr="00F14E9C" w:rsidRDefault="00D22EC9" w:rsidP="00ED0EEC">
                      <w:pPr>
                        <w:spacing w:after="0"/>
                        <w:rPr>
                          <w:rFonts w:ascii="Times New Roman" w:hAnsi="Times New Roman" w:cs="Times New Roman"/>
                          <w:bCs/>
                          <w:sz w:val="24"/>
                        </w:rPr>
                      </w:pPr>
                      <w:r w:rsidRPr="00F14E9C">
                        <w:rPr>
                          <w:rFonts w:ascii="Times New Roman" w:hAnsi="Times New Roman" w:cs="Times New Roman"/>
                          <w:bCs/>
                          <w:sz w:val="24"/>
                          <w:lang w:val="en-US"/>
                        </w:rPr>
                        <w:t>National Institute of Mental Health and Neuro Sciences (NIMHANS), Bangalore</w:t>
                      </w:r>
                    </w:p>
                    <w:p w14:paraId="4C7D2C94" w14:textId="77777777" w:rsidR="00D22EC9" w:rsidRPr="00A721B3" w:rsidRDefault="00D22EC9" w:rsidP="00ED0EEC">
                      <w:pPr>
                        <w:spacing w:after="0"/>
                        <w:rPr>
                          <w:rFonts w:ascii="Times New Roman" w:hAnsi="Times New Roman" w:cs="Times New Roman"/>
                          <w:bCs/>
                          <w:lang w:val="en-US"/>
                        </w:rPr>
                      </w:pPr>
                    </w:p>
                  </w:txbxContent>
                </v:textbox>
                <w10:wrap type="square" anchorx="margin"/>
              </v:shape>
            </w:pict>
          </mc:Fallback>
        </mc:AlternateContent>
      </w:r>
      <w:r w:rsidR="00ED0EEC" w:rsidRPr="0057744A">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1659264" behindDoc="0" locked="0" layoutInCell="1" allowOverlap="1" wp14:anchorId="1C80BD27" wp14:editId="11E53F83">
                <wp:simplePos x="0" y="0"/>
                <wp:positionH relativeFrom="margin">
                  <wp:align>left</wp:align>
                </wp:positionH>
                <wp:positionV relativeFrom="paragraph">
                  <wp:posOffset>78740</wp:posOffset>
                </wp:positionV>
                <wp:extent cx="2644140" cy="12573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1257300"/>
                        </a:xfrm>
                        <a:prstGeom prst="rect">
                          <a:avLst/>
                        </a:prstGeom>
                        <a:solidFill>
                          <a:srgbClr val="FFFFFF"/>
                        </a:solidFill>
                        <a:ln w="9525">
                          <a:noFill/>
                          <a:miter lim="800000"/>
                          <a:headEnd/>
                          <a:tailEnd/>
                        </a:ln>
                      </wps:spPr>
                      <wps:txbx>
                        <w:txbxContent>
                          <w:p w14:paraId="775A4F94" w14:textId="77777777" w:rsidR="00D22EC9" w:rsidRPr="000446A2" w:rsidRDefault="00D22EC9" w:rsidP="00ED0EEC">
                            <w:pPr>
                              <w:spacing w:after="0"/>
                              <w:rPr>
                                <w:rFonts w:ascii="Times New Roman" w:hAnsi="Times New Roman" w:cs="Times New Roman"/>
                                <w:b/>
                                <w:bCs/>
                                <w:sz w:val="24"/>
                                <w:lang w:val="en-US"/>
                              </w:rPr>
                            </w:pPr>
                            <w:r w:rsidRPr="000446A2">
                              <w:rPr>
                                <w:rFonts w:ascii="Times New Roman" w:hAnsi="Times New Roman" w:cs="Times New Roman"/>
                                <w:b/>
                                <w:bCs/>
                                <w:sz w:val="24"/>
                                <w:lang w:val="en-US"/>
                              </w:rPr>
                              <w:t xml:space="preserve">Dr. </w:t>
                            </w:r>
                            <w:r>
                              <w:rPr>
                                <w:rFonts w:ascii="Times New Roman" w:hAnsi="Times New Roman" w:cs="Times New Roman"/>
                                <w:b/>
                                <w:bCs/>
                                <w:sz w:val="24"/>
                                <w:lang w:val="en-US"/>
                              </w:rPr>
                              <w:t>Mathew Varghese</w:t>
                            </w:r>
                          </w:p>
                          <w:p w14:paraId="5EABDC2C"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Guide</w:t>
                            </w:r>
                          </w:p>
                          <w:p w14:paraId="022A641F"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Professor</w:t>
                            </w:r>
                            <w:r>
                              <w:rPr>
                                <w:rFonts w:ascii="Times New Roman" w:hAnsi="Times New Roman" w:cs="Times New Roman"/>
                                <w:bCs/>
                                <w:sz w:val="24"/>
                                <w:lang w:val="en-US"/>
                              </w:rPr>
                              <w:t xml:space="preserve"> </w:t>
                            </w:r>
                            <w:r w:rsidRPr="000446A2">
                              <w:rPr>
                                <w:rFonts w:ascii="Times New Roman" w:hAnsi="Times New Roman" w:cs="Times New Roman"/>
                                <w:bCs/>
                                <w:sz w:val="24"/>
                                <w:lang w:val="en-US"/>
                              </w:rPr>
                              <w:t>of Psychiatry</w:t>
                            </w:r>
                          </w:p>
                          <w:p w14:paraId="2F4FAE76" w14:textId="77777777" w:rsidR="00D22EC9" w:rsidRPr="000446A2" w:rsidRDefault="00D22EC9" w:rsidP="00ED0EEC">
                            <w:pPr>
                              <w:spacing w:after="0"/>
                              <w:rPr>
                                <w:rFonts w:ascii="Times New Roman" w:hAnsi="Times New Roman" w:cs="Times New Roman"/>
                                <w:sz w:val="24"/>
                              </w:rPr>
                            </w:pPr>
                            <w:r w:rsidRPr="000446A2">
                              <w:rPr>
                                <w:rFonts w:ascii="Times New Roman" w:hAnsi="Times New Roman" w:cs="Times New Roman"/>
                                <w:bCs/>
                                <w:sz w:val="24"/>
                                <w:lang w:val="en-US"/>
                              </w:rPr>
                              <w:t>N</w:t>
                            </w:r>
                            <w:r>
                              <w:rPr>
                                <w:rFonts w:ascii="Times New Roman" w:hAnsi="Times New Roman" w:cs="Times New Roman"/>
                                <w:bCs/>
                                <w:sz w:val="24"/>
                                <w:lang w:val="en-US"/>
                              </w:rPr>
                              <w:t>ational Institute of Mental Health and Neuro Sciences (NIMHANS), Bangalore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0BD27" id="_x0000_s1029" type="#_x0000_t202" style="position:absolute;left:0;text-align:left;margin-left:0;margin-top:6.2pt;width:208.2pt;height:99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" stroked="f">
                <v:textbox>
                  <w:txbxContent>
                    <w:p w14:paraId="775A4F94" w14:textId="77777777" w:rsidR="00D22EC9" w:rsidRPr="000446A2" w:rsidRDefault="00D22EC9" w:rsidP="00ED0EEC">
                      <w:pPr>
                        <w:spacing w:after="0"/>
                        <w:rPr>
                          <w:rFonts w:ascii="Times New Roman" w:hAnsi="Times New Roman" w:cs="Times New Roman"/>
                          <w:b/>
                          <w:bCs/>
                          <w:sz w:val="24"/>
                          <w:lang w:val="en-US"/>
                        </w:rPr>
                      </w:pPr>
                      <w:r w:rsidRPr="000446A2">
                        <w:rPr>
                          <w:rFonts w:ascii="Times New Roman" w:hAnsi="Times New Roman" w:cs="Times New Roman"/>
                          <w:b/>
                          <w:bCs/>
                          <w:sz w:val="24"/>
                          <w:lang w:val="en-US"/>
                        </w:rPr>
                        <w:t xml:space="preserve">Dr. </w:t>
                      </w:r>
                      <w:r>
                        <w:rPr>
                          <w:rFonts w:ascii="Times New Roman" w:hAnsi="Times New Roman" w:cs="Times New Roman"/>
                          <w:b/>
                          <w:bCs/>
                          <w:sz w:val="24"/>
                          <w:lang w:val="en-US"/>
                        </w:rPr>
                        <w:t>Mathew Varghese</w:t>
                      </w:r>
                    </w:p>
                    <w:p w14:paraId="5EABDC2C"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Guide</w:t>
                      </w:r>
                    </w:p>
                    <w:p w14:paraId="022A641F" w14:textId="77777777" w:rsidR="00D22EC9" w:rsidRPr="000446A2" w:rsidRDefault="00D22EC9" w:rsidP="00ED0EEC">
                      <w:pPr>
                        <w:spacing w:after="0"/>
                        <w:rPr>
                          <w:rFonts w:ascii="Times New Roman" w:hAnsi="Times New Roman" w:cs="Times New Roman"/>
                          <w:bCs/>
                          <w:sz w:val="24"/>
                          <w:lang w:val="en-US"/>
                        </w:rPr>
                      </w:pPr>
                      <w:r w:rsidRPr="000446A2">
                        <w:rPr>
                          <w:rFonts w:ascii="Times New Roman" w:hAnsi="Times New Roman" w:cs="Times New Roman"/>
                          <w:bCs/>
                          <w:sz w:val="24"/>
                          <w:lang w:val="en-US"/>
                        </w:rPr>
                        <w:t>Professor</w:t>
                      </w:r>
                      <w:r>
                        <w:rPr>
                          <w:rFonts w:ascii="Times New Roman" w:hAnsi="Times New Roman" w:cs="Times New Roman"/>
                          <w:bCs/>
                          <w:sz w:val="24"/>
                          <w:lang w:val="en-US"/>
                        </w:rPr>
                        <w:t xml:space="preserve"> </w:t>
                      </w:r>
                      <w:r w:rsidRPr="000446A2">
                        <w:rPr>
                          <w:rFonts w:ascii="Times New Roman" w:hAnsi="Times New Roman" w:cs="Times New Roman"/>
                          <w:bCs/>
                          <w:sz w:val="24"/>
                          <w:lang w:val="en-US"/>
                        </w:rPr>
                        <w:t>of Psychiatry</w:t>
                      </w:r>
                    </w:p>
                    <w:p w14:paraId="2F4FAE76" w14:textId="77777777" w:rsidR="00D22EC9" w:rsidRPr="000446A2" w:rsidRDefault="00D22EC9" w:rsidP="00ED0EEC">
                      <w:pPr>
                        <w:spacing w:after="0"/>
                        <w:rPr>
                          <w:rFonts w:ascii="Times New Roman" w:hAnsi="Times New Roman" w:cs="Times New Roman"/>
                          <w:sz w:val="24"/>
                        </w:rPr>
                      </w:pPr>
                      <w:r w:rsidRPr="000446A2">
                        <w:rPr>
                          <w:rFonts w:ascii="Times New Roman" w:hAnsi="Times New Roman" w:cs="Times New Roman"/>
                          <w:bCs/>
                          <w:sz w:val="24"/>
                          <w:lang w:val="en-US"/>
                        </w:rPr>
                        <w:t>N</w:t>
                      </w:r>
                      <w:r>
                        <w:rPr>
                          <w:rFonts w:ascii="Times New Roman" w:hAnsi="Times New Roman" w:cs="Times New Roman"/>
                          <w:bCs/>
                          <w:sz w:val="24"/>
                          <w:lang w:val="en-US"/>
                        </w:rPr>
                        <w:t>ational Institute of Mental Health and Neuro Sciences (NIMHANS), Bangalore</w:t>
                      </w:r>
                    </w:p>
                  </w:txbxContent>
                </v:textbox>
                <w10:wrap type="square" anchorx="margin"/>
              </v:shape>
            </w:pict>
          </mc:Fallback>
        </mc:AlternateContent>
      </w:r>
    </w:p>
    <w:p w14:paraId="102BA8E8" w14:textId="51D231E4" w:rsidR="00ED0EEC" w:rsidRPr="0057744A" w:rsidRDefault="00F52FEF" w:rsidP="00ED0EEC">
      <w:pPr>
        <w:spacing w:before="69"/>
        <w:ind w:left="2"/>
        <w:jc w:val="center"/>
        <w:rPr>
          <w:rFonts w:ascii="Times New Roman" w:eastAsia="Times New Roman" w:hAnsi="Times New Roman" w:cs="Times New Roman"/>
          <w:bCs/>
          <w:color w:val="000000" w:themeColor="text1"/>
          <w:sz w:val="28"/>
          <w:szCs w:val="24"/>
        </w:rPr>
      </w:pPr>
      <w:r w:rsidRPr="0057744A">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1662336" behindDoc="1" locked="0" layoutInCell="1" allowOverlap="1" wp14:anchorId="22C23CDD" wp14:editId="65CE5849">
                <wp:simplePos x="0" y="0"/>
                <wp:positionH relativeFrom="margin">
                  <wp:posOffset>1186180</wp:posOffset>
                </wp:positionH>
                <wp:positionV relativeFrom="paragraph">
                  <wp:posOffset>1600835</wp:posOffset>
                </wp:positionV>
                <wp:extent cx="2360930" cy="708660"/>
                <wp:effectExtent l="0" t="0" r="0" b="0"/>
                <wp:wrapTight wrapText="bothSides">
                  <wp:wrapPolygon edited="0">
                    <wp:start x="0" y="0"/>
                    <wp:lineTo x="0" y="20903"/>
                    <wp:lineTo x="21353" y="20903"/>
                    <wp:lineTo x="21353" y="0"/>
                    <wp:lineTo x="0" y="0"/>
                  </wp:wrapPolygon>
                </wp:wrapTight>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08660"/>
                        </a:xfrm>
                        <a:prstGeom prst="rect">
                          <a:avLst/>
                        </a:prstGeom>
                        <a:solidFill>
                          <a:srgbClr val="FFFFFF"/>
                        </a:solidFill>
                        <a:ln w="9525">
                          <a:noFill/>
                          <a:miter lim="800000"/>
                          <a:headEnd/>
                          <a:tailEnd/>
                        </a:ln>
                      </wps:spPr>
                      <wps:txbx>
                        <w:txbxContent>
                          <w:p w14:paraId="484150C2" w14:textId="77777777" w:rsidR="00D22EC9" w:rsidRPr="000446A2" w:rsidRDefault="00D22EC9" w:rsidP="00ED0EEC">
                            <w:pPr>
                              <w:spacing w:after="0"/>
                              <w:rPr>
                                <w:rFonts w:ascii="Times New Roman" w:eastAsia="Times New Roman" w:hAnsi="Times New Roman" w:cs="Times New Roman"/>
                                <w:color w:val="000009"/>
                                <w:sz w:val="24"/>
                              </w:rPr>
                            </w:pPr>
                            <w:r w:rsidRPr="000446A2">
                              <w:rPr>
                                <w:rFonts w:ascii="Times New Roman" w:eastAsia="Times New Roman" w:hAnsi="Times New Roman" w:cs="Times New Roman"/>
                                <w:color w:val="000009"/>
                                <w:sz w:val="24"/>
                              </w:rPr>
                              <w:t>Pro</w:t>
                            </w:r>
                            <w:r w:rsidRPr="000446A2">
                              <w:rPr>
                                <w:rFonts w:ascii="Times New Roman" w:eastAsia="Times New Roman" w:hAnsi="Times New Roman" w:cs="Times New Roman"/>
                                <w:color w:val="000009"/>
                                <w:spacing w:val="-2"/>
                                <w:sz w:val="24"/>
                              </w:rPr>
                              <w:t>f</w:t>
                            </w:r>
                            <w:r w:rsidRPr="000446A2">
                              <w:rPr>
                                <w:rFonts w:ascii="Times New Roman" w:eastAsia="Times New Roman" w:hAnsi="Times New Roman" w:cs="Times New Roman"/>
                                <w:color w:val="000009"/>
                                <w:spacing w:val="-1"/>
                                <w:sz w:val="24"/>
                              </w:rPr>
                              <w:t>e</w:t>
                            </w:r>
                            <w:r w:rsidRPr="000446A2">
                              <w:rPr>
                                <w:rFonts w:ascii="Times New Roman" w:eastAsia="Times New Roman" w:hAnsi="Times New Roman" w:cs="Times New Roman"/>
                                <w:color w:val="000009"/>
                                <w:sz w:val="24"/>
                              </w:rPr>
                              <w:t>ssor</w:t>
                            </w:r>
                            <w:r w:rsidRPr="000446A2">
                              <w:rPr>
                                <w:rFonts w:ascii="Times New Roman" w:eastAsia="Times New Roman" w:hAnsi="Times New Roman" w:cs="Times New Roman"/>
                                <w:color w:val="000009"/>
                                <w:spacing w:val="1"/>
                                <w:sz w:val="24"/>
                              </w:rPr>
                              <w:t xml:space="preserve"> </w:t>
                            </w:r>
                            <w:r w:rsidRPr="000446A2">
                              <w:rPr>
                                <w:rFonts w:ascii="Times New Roman" w:eastAsia="Times New Roman" w:hAnsi="Times New Roman" w:cs="Times New Roman"/>
                                <w:color w:val="000009"/>
                                <w:sz w:val="24"/>
                              </w:rPr>
                              <w:t>&amp;</w:t>
                            </w:r>
                            <w:r w:rsidRPr="000446A2">
                              <w:rPr>
                                <w:rFonts w:ascii="Times New Roman" w:eastAsia="Times New Roman" w:hAnsi="Times New Roman" w:cs="Times New Roman"/>
                                <w:color w:val="000009"/>
                                <w:spacing w:val="-2"/>
                                <w:sz w:val="24"/>
                              </w:rPr>
                              <w:t xml:space="preserve"> </w:t>
                            </w:r>
                            <w:r w:rsidRPr="000446A2">
                              <w:rPr>
                                <w:rFonts w:ascii="Times New Roman" w:eastAsia="Times New Roman" w:hAnsi="Times New Roman" w:cs="Times New Roman"/>
                                <w:color w:val="000009"/>
                                <w:sz w:val="24"/>
                              </w:rPr>
                              <w:t>He</w:t>
                            </w:r>
                            <w:r w:rsidRPr="000446A2">
                              <w:rPr>
                                <w:rFonts w:ascii="Times New Roman" w:eastAsia="Times New Roman" w:hAnsi="Times New Roman" w:cs="Times New Roman"/>
                                <w:color w:val="000009"/>
                                <w:spacing w:val="-1"/>
                                <w:sz w:val="24"/>
                              </w:rPr>
                              <w:t>a</w:t>
                            </w:r>
                            <w:r w:rsidRPr="000446A2">
                              <w:rPr>
                                <w:rFonts w:ascii="Times New Roman" w:eastAsia="Times New Roman" w:hAnsi="Times New Roman" w:cs="Times New Roman"/>
                                <w:color w:val="000009"/>
                                <w:sz w:val="24"/>
                              </w:rPr>
                              <w:t xml:space="preserve">d </w:t>
                            </w:r>
                          </w:p>
                          <w:p w14:paraId="0CC3F041" w14:textId="77777777" w:rsidR="00D22EC9" w:rsidRPr="00A721B3" w:rsidRDefault="00D22EC9" w:rsidP="00ED0EEC">
                            <w:pPr>
                              <w:spacing w:after="0"/>
                              <w:rPr>
                                <w:rFonts w:ascii="Times New Roman" w:hAnsi="Times New Roman" w:cs="Times New Roman"/>
                              </w:rPr>
                            </w:pPr>
                            <w:r w:rsidRPr="000446A2">
                              <w:rPr>
                                <w:rFonts w:ascii="Times New Roman" w:eastAsia="Times New Roman" w:hAnsi="Times New Roman" w:cs="Times New Roman"/>
                                <w:color w:val="000009"/>
                                <w:sz w:val="24"/>
                              </w:rPr>
                              <w:t>D</w:t>
                            </w:r>
                            <w:r w:rsidRPr="000446A2">
                              <w:rPr>
                                <w:rFonts w:ascii="Times New Roman" w:eastAsia="Times New Roman" w:hAnsi="Times New Roman" w:cs="Times New Roman"/>
                                <w:color w:val="000009"/>
                                <w:spacing w:val="-2"/>
                                <w:sz w:val="24"/>
                              </w:rPr>
                              <w:t>e</w:t>
                            </w:r>
                            <w:r w:rsidRPr="000446A2">
                              <w:rPr>
                                <w:rFonts w:ascii="Times New Roman" w:eastAsia="Times New Roman" w:hAnsi="Times New Roman" w:cs="Times New Roman"/>
                                <w:color w:val="000009"/>
                                <w:sz w:val="24"/>
                              </w:rPr>
                              <w:t>p</w:t>
                            </w:r>
                            <w:r w:rsidRPr="000446A2">
                              <w:rPr>
                                <w:rFonts w:ascii="Times New Roman" w:eastAsia="Times New Roman" w:hAnsi="Times New Roman" w:cs="Times New Roman"/>
                                <w:color w:val="000009"/>
                                <w:spacing w:val="-1"/>
                                <w:sz w:val="24"/>
                              </w:rPr>
                              <w:t>a</w:t>
                            </w:r>
                            <w:r w:rsidRPr="000446A2">
                              <w:rPr>
                                <w:rFonts w:ascii="Times New Roman" w:eastAsia="Times New Roman" w:hAnsi="Times New Roman" w:cs="Times New Roman"/>
                                <w:color w:val="000009"/>
                                <w:sz w:val="24"/>
                              </w:rPr>
                              <w:t>rtm</w:t>
                            </w:r>
                            <w:r w:rsidRPr="000446A2">
                              <w:rPr>
                                <w:rFonts w:ascii="Times New Roman" w:eastAsia="Times New Roman" w:hAnsi="Times New Roman" w:cs="Times New Roman"/>
                                <w:color w:val="000009"/>
                                <w:spacing w:val="-1"/>
                                <w:sz w:val="24"/>
                              </w:rPr>
                              <w:t>e</w:t>
                            </w:r>
                            <w:r w:rsidRPr="000446A2">
                              <w:rPr>
                                <w:rFonts w:ascii="Times New Roman" w:eastAsia="Times New Roman" w:hAnsi="Times New Roman" w:cs="Times New Roman"/>
                                <w:color w:val="000009"/>
                                <w:sz w:val="24"/>
                              </w:rPr>
                              <w:t>nt of P</w:t>
                            </w:r>
                            <w:r w:rsidRPr="000446A2">
                              <w:rPr>
                                <w:rFonts w:ascii="Times New Roman" w:eastAsia="Times New Roman" w:hAnsi="Times New Roman" w:cs="Times New Roman"/>
                                <w:color w:val="000009"/>
                                <w:spacing w:val="4"/>
                                <w:sz w:val="24"/>
                              </w:rPr>
                              <w:t>s</w:t>
                            </w:r>
                            <w:r w:rsidRPr="000446A2">
                              <w:rPr>
                                <w:rFonts w:ascii="Times New Roman" w:eastAsia="Times New Roman" w:hAnsi="Times New Roman" w:cs="Times New Roman"/>
                                <w:color w:val="000009"/>
                                <w:spacing w:val="-5"/>
                                <w:sz w:val="24"/>
                              </w:rPr>
                              <w:t>y</w:t>
                            </w:r>
                            <w:r w:rsidRPr="000446A2">
                              <w:rPr>
                                <w:rFonts w:ascii="Times New Roman" w:eastAsia="Times New Roman" w:hAnsi="Times New Roman" w:cs="Times New Roman"/>
                                <w:color w:val="000009"/>
                                <w:spacing w:val="-1"/>
                                <w:sz w:val="24"/>
                              </w:rPr>
                              <w:t>c</w:t>
                            </w:r>
                            <w:r w:rsidRPr="000446A2">
                              <w:rPr>
                                <w:rFonts w:ascii="Times New Roman" w:eastAsia="Times New Roman" w:hAnsi="Times New Roman" w:cs="Times New Roman"/>
                                <w:color w:val="000009"/>
                                <w:sz w:val="24"/>
                              </w:rPr>
                              <w:t>hia</w:t>
                            </w:r>
                            <w:r w:rsidRPr="000446A2">
                              <w:rPr>
                                <w:rFonts w:ascii="Times New Roman" w:eastAsia="Times New Roman" w:hAnsi="Times New Roman" w:cs="Times New Roman"/>
                                <w:color w:val="000009"/>
                                <w:spacing w:val="2"/>
                                <w:sz w:val="24"/>
                              </w:rPr>
                              <w:t>t</w:t>
                            </w:r>
                            <w:r w:rsidRPr="000446A2">
                              <w:rPr>
                                <w:rFonts w:ascii="Times New Roman" w:eastAsia="Times New Roman" w:hAnsi="Times New Roman" w:cs="Times New Roman"/>
                                <w:color w:val="000009"/>
                                <w:spacing w:val="1"/>
                                <w:sz w:val="24"/>
                              </w:rPr>
                              <w:t>r</w:t>
                            </w:r>
                            <w:r w:rsidRPr="000446A2">
                              <w:rPr>
                                <w:rFonts w:ascii="Times New Roman" w:eastAsia="Times New Roman" w:hAnsi="Times New Roman" w:cs="Times New Roman"/>
                                <w:color w:val="000009"/>
                                <w:sz w:val="24"/>
                              </w:rPr>
                              <w:t xml:space="preserve">y </w:t>
                            </w:r>
                            <w:r w:rsidRPr="000446A2">
                              <w:rPr>
                                <w:rFonts w:ascii="Times New Roman" w:eastAsia="Times New Roman" w:hAnsi="Times New Roman" w:cs="Times New Roman"/>
                                <w:color w:val="000009"/>
                                <w:spacing w:val="1"/>
                                <w:sz w:val="24"/>
                              </w:rPr>
                              <w:t>N</w:t>
                            </w:r>
                            <w:r w:rsidRPr="000446A2">
                              <w:rPr>
                                <w:rFonts w:ascii="Times New Roman" w:eastAsia="Times New Roman" w:hAnsi="Times New Roman" w:cs="Times New Roman"/>
                                <w:color w:val="000009"/>
                                <w:spacing w:val="-6"/>
                                <w:sz w:val="24"/>
                              </w:rPr>
                              <w:t>I</w:t>
                            </w:r>
                            <w:r w:rsidRPr="000446A2">
                              <w:rPr>
                                <w:rFonts w:ascii="Times New Roman" w:eastAsia="Times New Roman" w:hAnsi="Times New Roman" w:cs="Times New Roman"/>
                                <w:color w:val="000009"/>
                                <w:spacing w:val="2"/>
                                <w:sz w:val="24"/>
                              </w:rPr>
                              <w:t>M</w:t>
                            </w:r>
                            <w:r w:rsidRPr="000446A2">
                              <w:rPr>
                                <w:rFonts w:ascii="Times New Roman" w:eastAsia="Times New Roman" w:hAnsi="Times New Roman" w:cs="Times New Roman"/>
                                <w:color w:val="000009"/>
                                <w:sz w:val="24"/>
                              </w:rPr>
                              <w:t>H</w:t>
                            </w:r>
                            <w:r w:rsidRPr="000446A2">
                              <w:rPr>
                                <w:rFonts w:ascii="Times New Roman" w:eastAsia="Times New Roman" w:hAnsi="Times New Roman" w:cs="Times New Roman"/>
                                <w:color w:val="000009"/>
                                <w:spacing w:val="-1"/>
                                <w:sz w:val="24"/>
                              </w:rPr>
                              <w:t>A</w:t>
                            </w:r>
                            <w:r w:rsidRPr="000446A2">
                              <w:rPr>
                                <w:rFonts w:ascii="Times New Roman" w:eastAsia="Times New Roman" w:hAnsi="Times New Roman" w:cs="Times New Roman"/>
                                <w:color w:val="000009"/>
                                <w:sz w:val="24"/>
                              </w:rPr>
                              <w:t>NS</w:t>
                            </w:r>
                            <w:r w:rsidRPr="00A721B3">
                              <w:rPr>
                                <w:rFonts w:ascii="Times New Roman" w:hAnsi="Times New Roman" w:cs="Times New Roman"/>
                                <w:b/>
                                <w:bCs/>
                                <w:lang w:val="en-US"/>
                              </w:rPr>
                              <w:tab/>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2C23CDD" id="_x0000_s1030" type="#_x0000_t202" style="position:absolute;left:0;text-align:left;margin-left:93.4pt;margin-top:126.05pt;width:185.9pt;height:55.8pt;z-index:-25165414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QIwIAACM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" stroked="f">
                <v:textbox>
                  <w:txbxContent>
                    <w:p w14:paraId="484150C2" w14:textId="77777777" w:rsidR="00D22EC9" w:rsidRPr="000446A2" w:rsidRDefault="00D22EC9" w:rsidP="00ED0EEC">
                      <w:pPr>
                        <w:spacing w:after="0"/>
                        <w:rPr>
                          <w:rFonts w:ascii="Times New Roman" w:eastAsia="Times New Roman" w:hAnsi="Times New Roman" w:cs="Times New Roman"/>
                          <w:color w:val="000009"/>
                          <w:sz w:val="24"/>
                        </w:rPr>
                      </w:pPr>
                      <w:r w:rsidRPr="000446A2">
                        <w:rPr>
                          <w:rFonts w:ascii="Times New Roman" w:eastAsia="Times New Roman" w:hAnsi="Times New Roman" w:cs="Times New Roman"/>
                          <w:color w:val="000009"/>
                          <w:sz w:val="24"/>
                        </w:rPr>
                        <w:t>Pro</w:t>
                      </w:r>
                      <w:r w:rsidRPr="000446A2">
                        <w:rPr>
                          <w:rFonts w:ascii="Times New Roman" w:eastAsia="Times New Roman" w:hAnsi="Times New Roman" w:cs="Times New Roman"/>
                          <w:color w:val="000009"/>
                          <w:spacing w:val="-2"/>
                          <w:sz w:val="24"/>
                        </w:rPr>
                        <w:t>f</w:t>
                      </w:r>
                      <w:r w:rsidRPr="000446A2">
                        <w:rPr>
                          <w:rFonts w:ascii="Times New Roman" w:eastAsia="Times New Roman" w:hAnsi="Times New Roman" w:cs="Times New Roman"/>
                          <w:color w:val="000009"/>
                          <w:spacing w:val="-1"/>
                          <w:sz w:val="24"/>
                        </w:rPr>
                        <w:t>e</w:t>
                      </w:r>
                      <w:r w:rsidRPr="000446A2">
                        <w:rPr>
                          <w:rFonts w:ascii="Times New Roman" w:eastAsia="Times New Roman" w:hAnsi="Times New Roman" w:cs="Times New Roman"/>
                          <w:color w:val="000009"/>
                          <w:sz w:val="24"/>
                        </w:rPr>
                        <w:t>ssor</w:t>
                      </w:r>
                      <w:r w:rsidRPr="000446A2">
                        <w:rPr>
                          <w:rFonts w:ascii="Times New Roman" w:eastAsia="Times New Roman" w:hAnsi="Times New Roman" w:cs="Times New Roman"/>
                          <w:color w:val="000009"/>
                          <w:spacing w:val="1"/>
                          <w:sz w:val="24"/>
                        </w:rPr>
                        <w:t xml:space="preserve"> </w:t>
                      </w:r>
                      <w:r w:rsidRPr="000446A2">
                        <w:rPr>
                          <w:rFonts w:ascii="Times New Roman" w:eastAsia="Times New Roman" w:hAnsi="Times New Roman" w:cs="Times New Roman"/>
                          <w:color w:val="000009"/>
                          <w:sz w:val="24"/>
                        </w:rPr>
                        <w:t>&amp;</w:t>
                      </w:r>
                      <w:r w:rsidRPr="000446A2">
                        <w:rPr>
                          <w:rFonts w:ascii="Times New Roman" w:eastAsia="Times New Roman" w:hAnsi="Times New Roman" w:cs="Times New Roman"/>
                          <w:color w:val="000009"/>
                          <w:spacing w:val="-2"/>
                          <w:sz w:val="24"/>
                        </w:rPr>
                        <w:t xml:space="preserve"> </w:t>
                      </w:r>
                      <w:r w:rsidRPr="000446A2">
                        <w:rPr>
                          <w:rFonts w:ascii="Times New Roman" w:eastAsia="Times New Roman" w:hAnsi="Times New Roman" w:cs="Times New Roman"/>
                          <w:color w:val="000009"/>
                          <w:sz w:val="24"/>
                        </w:rPr>
                        <w:t>He</w:t>
                      </w:r>
                      <w:r w:rsidRPr="000446A2">
                        <w:rPr>
                          <w:rFonts w:ascii="Times New Roman" w:eastAsia="Times New Roman" w:hAnsi="Times New Roman" w:cs="Times New Roman"/>
                          <w:color w:val="000009"/>
                          <w:spacing w:val="-1"/>
                          <w:sz w:val="24"/>
                        </w:rPr>
                        <w:t>a</w:t>
                      </w:r>
                      <w:r w:rsidRPr="000446A2">
                        <w:rPr>
                          <w:rFonts w:ascii="Times New Roman" w:eastAsia="Times New Roman" w:hAnsi="Times New Roman" w:cs="Times New Roman"/>
                          <w:color w:val="000009"/>
                          <w:sz w:val="24"/>
                        </w:rPr>
                        <w:t xml:space="preserve">d </w:t>
                      </w:r>
                    </w:p>
                    <w:p w14:paraId="0CC3F041" w14:textId="77777777" w:rsidR="00D22EC9" w:rsidRPr="00A721B3" w:rsidRDefault="00D22EC9" w:rsidP="00ED0EEC">
                      <w:pPr>
                        <w:spacing w:after="0"/>
                        <w:rPr>
                          <w:rFonts w:ascii="Times New Roman" w:hAnsi="Times New Roman" w:cs="Times New Roman"/>
                        </w:rPr>
                      </w:pPr>
                      <w:r w:rsidRPr="000446A2">
                        <w:rPr>
                          <w:rFonts w:ascii="Times New Roman" w:eastAsia="Times New Roman" w:hAnsi="Times New Roman" w:cs="Times New Roman"/>
                          <w:color w:val="000009"/>
                          <w:sz w:val="24"/>
                        </w:rPr>
                        <w:t>D</w:t>
                      </w:r>
                      <w:r w:rsidRPr="000446A2">
                        <w:rPr>
                          <w:rFonts w:ascii="Times New Roman" w:eastAsia="Times New Roman" w:hAnsi="Times New Roman" w:cs="Times New Roman"/>
                          <w:color w:val="000009"/>
                          <w:spacing w:val="-2"/>
                          <w:sz w:val="24"/>
                        </w:rPr>
                        <w:t>e</w:t>
                      </w:r>
                      <w:r w:rsidRPr="000446A2">
                        <w:rPr>
                          <w:rFonts w:ascii="Times New Roman" w:eastAsia="Times New Roman" w:hAnsi="Times New Roman" w:cs="Times New Roman"/>
                          <w:color w:val="000009"/>
                          <w:sz w:val="24"/>
                        </w:rPr>
                        <w:t>p</w:t>
                      </w:r>
                      <w:r w:rsidRPr="000446A2">
                        <w:rPr>
                          <w:rFonts w:ascii="Times New Roman" w:eastAsia="Times New Roman" w:hAnsi="Times New Roman" w:cs="Times New Roman"/>
                          <w:color w:val="000009"/>
                          <w:spacing w:val="-1"/>
                          <w:sz w:val="24"/>
                        </w:rPr>
                        <w:t>a</w:t>
                      </w:r>
                      <w:r w:rsidRPr="000446A2">
                        <w:rPr>
                          <w:rFonts w:ascii="Times New Roman" w:eastAsia="Times New Roman" w:hAnsi="Times New Roman" w:cs="Times New Roman"/>
                          <w:color w:val="000009"/>
                          <w:sz w:val="24"/>
                        </w:rPr>
                        <w:t>rtm</w:t>
                      </w:r>
                      <w:r w:rsidRPr="000446A2">
                        <w:rPr>
                          <w:rFonts w:ascii="Times New Roman" w:eastAsia="Times New Roman" w:hAnsi="Times New Roman" w:cs="Times New Roman"/>
                          <w:color w:val="000009"/>
                          <w:spacing w:val="-1"/>
                          <w:sz w:val="24"/>
                        </w:rPr>
                        <w:t>e</w:t>
                      </w:r>
                      <w:r w:rsidRPr="000446A2">
                        <w:rPr>
                          <w:rFonts w:ascii="Times New Roman" w:eastAsia="Times New Roman" w:hAnsi="Times New Roman" w:cs="Times New Roman"/>
                          <w:color w:val="000009"/>
                          <w:sz w:val="24"/>
                        </w:rPr>
                        <w:t>nt of P</w:t>
                      </w:r>
                      <w:r w:rsidRPr="000446A2">
                        <w:rPr>
                          <w:rFonts w:ascii="Times New Roman" w:eastAsia="Times New Roman" w:hAnsi="Times New Roman" w:cs="Times New Roman"/>
                          <w:color w:val="000009"/>
                          <w:spacing w:val="4"/>
                          <w:sz w:val="24"/>
                        </w:rPr>
                        <w:t>s</w:t>
                      </w:r>
                      <w:r w:rsidRPr="000446A2">
                        <w:rPr>
                          <w:rFonts w:ascii="Times New Roman" w:eastAsia="Times New Roman" w:hAnsi="Times New Roman" w:cs="Times New Roman"/>
                          <w:color w:val="000009"/>
                          <w:spacing w:val="-5"/>
                          <w:sz w:val="24"/>
                        </w:rPr>
                        <w:t>y</w:t>
                      </w:r>
                      <w:r w:rsidRPr="000446A2">
                        <w:rPr>
                          <w:rFonts w:ascii="Times New Roman" w:eastAsia="Times New Roman" w:hAnsi="Times New Roman" w:cs="Times New Roman"/>
                          <w:color w:val="000009"/>
                          <w:spacing w:val="-1"/>
                          <w:sz w:val="24"/>
                        </w:rPr>
                        <w:t>c</w:t>
                      </w:r>
                      <w:r w:rsidRPr="000446A2">
                        <w:rPr>
                          <w:rFonts w:ascii="Times New Roman" w:eastAsia="Times New Roman" w:hAnsi="Times New Roman" w:cs="Times New Roman"/>
                          <w:color w:val="000009"/>
                          <w:sz w:val="24"/>
                        </w:rPr>
                        <w:t>hia</w:t>
                      </w:r>
                      <w:r w:rsidRPr="000446A2">
                        <w:rPr>
                          <w:rFonts w:ascii="Times New Roman" w:eastAsia="Times New Roman" w:hAnsi="Times New Roman" w:cs="Times New Roman"/>
                          <w:color w:val="000009"/>
                          <w:spacing w:val="2"/>
                          <w:sz w:val="24"/>
                        </w:rPr>
                        <w:t>t</w:t>
                      </w:r>
                      <w:r w:rsidRPr="000446A2">
                        <w:rPr>
                          <w:rFonts w:ascii="Times New Roman" w:eastAsia="Times New Roman" w:hAnsi="Times New Roman" w:cs="Times New Roman"/>
                          <w:color w:val="000009"/>
                          <w:spacing w:val="1"/>
                          <w:sz w:val="24"/>
                        </w:rPr>
                        <w:t>r</w:t>
                      </w:r>
                      <w:r w:rsidRPr="000446A2">
                        <w:rPr>
                          <w:rFonts w:ascii="Times New Roman" w:eastAsia="Times New Roman" w:hAnsi="Times New Roman" w:cs="Times New Roman"/>
                          <w:color w:val="000009"/>
                          <w:sz w:val="24"/>
                        </w:rPr>
                        <w:t xml:space="preserve">y </w:t>
                      </w:r>
                      <w:r w:rsidRPr="000446A2">
                        <w:rPr>
                          <w:rFonts w:ascii="Times New Roman" w:eastAsia="Times New Roman" w:hAnsi="Times New Roman" w:cs="Times New Roman"/>
                          <w:color w:val="000009"/>
                          <w:spacing w:val="1"/>
                          <w:sz w:val="24"/>
                        </w:rPr>
                        <w:t>N</w:t>
                      </w:r>
                      <w:r w:rsidRPr="000446A2">
                        <w:rPr>
                          <w:rFonts w:ascii="Times New Roman" w:eastAsia="Times New Roman" w:hAnsi="Times New Roman" w:cs="Times New Roman"/>
                          <w:color w:val="000009"/>
                          <w:spacing w:val="-6"/>
                          <w:sz w:val="24"/>
                        </w:rPr>
                        <w:t>I</w:t>
                      </w:r>
                      <w:r w:rsidRPr="000446A2">
                        <w:rPr>
                          <w:rFonts w:ascii="Times New Roman" w:eastAsia="Times New Roman" w:hAnsi="Times New Roman" w:cs="Times New Roman"/>
                          <w:color w:val="000009"/>
                          <w:spacing w:val="2"/>
                          <w:sz w:val="24"/>
                        </w:rPr>
                        <w:t>M</w:t>
                      </w:r>
                      <w:r w:rsidRPr="000446A2">
                        <w:rPr>
                          <w:rFonts w:ascii="Times New Roman" w:eastAsia="Times New Roman" w:hAnsi="Times New Roman" w:cs="Times New Roman"/>
                          <w:color w:val="000009"/>
                          <w:sz w:val="24"/>
                        </w:rPr>
                        <w:t>H</w:t>
                      </w:r>
                      <w:r w:rsidRPr="000446A2">
                        <w:rPr>
                          <w:rFonts w:ascii="Times New Roman" w:eastAsia="Times New Roman" w:hAnsi="Times New Roman" w:cs="Times New Roman"/>
                          <w:color w:val="000009"/>
                          <w:spacing w:val="-1"/>
                          <w:sz w:val="24"/>
                        </w:rPr>
                        <w:t>A</w:t>
                      </w:r>
                      <w:r w:rsidRPr="000446A2">
                        <w:rPr>
                          <w:rFonts w:ascii="Times New Roman" w:eastAsia="Times New Roman" w:hAnsi="Times New Roman" w:cs="Times New Roman"/>
                          <w:color w:val="000009"/>
                          <w:sz w:val="24"/>
                        </w:rPr>
                        <w:t>NS</w:t>
                      </w:r>
                      <w:r w:rsidRPr="00A721B3">
                        <w:rPr>
                          <w:rFonts w:ascii="Times New Roman" w:hAnsi="Times New Roman" w:cs="Times New Roman"/>
                          <w:b/>
                          <w:bCs/>
                          <w:lang w:val="en-US"/>
                        </w:rPr>
                        <w:tab/>
                      </w:r>
                    </w:p>
                  </w:txbxContent>
                </v:textbox>
                <w10:wrap type="tight" anchorx="margin"/>
              </v:shape>
            </w:pict>
          </mc:Fallback>
        </mc:AlternateContent>
      </w:r>
    </w:p>
    <w:p w14:paraId="6C442EE0" w14:textId="4C1EDFD6" w:rsidR="00ED0EEC" w:rsidRPr="0057744A" w:rsidRDefault="00ED0EEC" w:rsidP="004444B3">
      <w:pPr>
        <w:rPr>
          <w:rFonts w:ascii="Times New Roman" w:hAnsi="Times New Roman" w:cs="Times New Roman"/>
          <w:color w:val="000000" w:themeColor="text1"/>
          <w:sz w:val="24"/>
          <w:szCs w:val="24"/>
          <w:lang w:val="en-GB"/>
        </w:rPr>
      </w:pPr>
    </w:p>
    <w:p w14:paraId="5FD7EE22" w14:textId="77777777" w:rsidR="00AC5D80" w:rsidRPr="0057744A" w:rsidRDefault="00AC5D80" w:rsidP="00AC5D80">
      <w:pPr>
        <w:spacing w:before="120" w:after="120" w:line="480" w:lineRule="auto"/>
        <w:jc w:val="center"/>
        <w:rPr>
          <w:rFonts w:ascii="Times New Roman" w:hAnsi="Times New Roman" w:cs="Times New Roman"/>
          <w:b/>
          <w:bCs/>
          <w:color w:val="000000" w:themeColor="text1"/>
          <w:sz w:val="24"/>
          <w:szCs w:val="24"/>
        </w:rPr>
      </w:pPr>
      <w:r w:rsidRPr="0057744A">
        <w:rPr>
          <w:rFonts w:ascii="Times New Roman" w:hAnsi="Times New Roman" w:cs="Times New Roman"/>
          <w:b/>
          <w:bCs/>
          <w:color w:val="000000" w:themeColor="text1"/>
          <w:sz w:val="24"/>
          <w:szCs w:val="24"/>
        </w:rPr>
        <w:lastRenderedPageBreak/>
        <w:t>DECLARATION</w:t>
      </w:r>
    </w:p>
    <w:p w14:paraId="79D77AB2" w14:textId="6D395318" w:rsidR="00AC5D80" w:rsidRPr="0057744A" w:rsidRDefault="00AC5D80" w:rsidP="00AC5D80">
      <w:pPr>
        <w:spacing w:before="120" w:after="120" w:line="480" w:lineRule="auto"/>
        <w:jc w:val="both"/>
        <w:rPr>
          <w:rFonts w:ascii="Times New Roman" w:hAnsi="Times New Roman" w:cs="Times New Roman"/>
          <w:b/>
          <w:bCs/>
          <w:color w:val="000000" w:themeColor="text1"/>
          <w:sz w:val="24"/>
          <w:szCs w:val="24"/>
          <w:u w:val="single"/>
        </w:rPr>
      </w:pPr>
      <w:r w:rsidRPr="0057744A">
        <w:rPr>
          <w:rFonts w:ascii="Times New Roman" w:hAnsi="Times New Roman" w:cs="Times New Roman"/>
          <w:color w:val="000000" w:themeColor="text1"/>
          <w:sz w:val="24"/>
          <w:szCs w:val="24"/>
        </w:rPr>
        <w:t xml:space="preserve">I, </w:t>
      </w:r>
      <w:r w:rsidRPr="0057744A">
        <w:rPr>
          <w:rFonts w:ascii="Times New Roman" w:hAnsi="Times New Roman" w:cs="Times New Roman"/>
          <w:b/>
          <w:color w:val="000000" w:themeColor="text1"/>
          <w:sz w:val="24"/>
          <w:szCs w:val="24"/>
        </w:rPr>
        <w:t>Dr. Biju Viswanath</w:t>
      </w:r>
      <w:r w:rsidRPr="0057744A">
        <w:rPr>
          <w:rFonts w:ascii="Times New Roman" w:hAnsi="Times New Roman" w:cs="Times New Roman"/>
          <w:color w:val="000000" w:themeColor="text1"/>
          <w:sz w:val="24"/>
          <w:szCs w:val="24"/>
        </w:rPr>
        <w:t xml:space="preserve"> hereby declare that the thesis titled </w:t>
      </w:r>
      <w:r w:rsidRPr="0057744A">
        <w:rPr>
          <w:rFonts w:ascii="Times New Roman" w:hAnsi="Times New Roman" w:cs="Times New Roman"/>
          <w:b/>
          <w:bCs/>
          <w:color w:val="000000" w:themeColor="text1"/>
          <w:sz w:val="24"/>
          <w:szCs w:val="24"/>
          <w:lang w:val="en-US"/>
        </w:rPr>
        <w:t>Derivation and characterization of oligodendrocytes from patients with neurodevelopmental disorders</w:t>
      </w:r>
      <w:r w:rsidRPr="0057744A">
        <w:rPr>
          <w:rFonts w:ascii="Times New Roman" w:hAnsi="Times New Roman" w:cs="Times New Roman"/>
          <w:color w:val="000000" w:themeColor="text1"/>
          <w:sz w:val="24"/>
          <w:szCs w:val="24"/>
        </w:rPr>
        <w:t xml:space="preserve">” was carried out by me under the guidance of </w:t>
      </w:r>
      <w:r w:rsidRPr="0057744A">
        <w:rPr>
          <w:rFonts w:ascii="Times New Roman" w:hAnsi="Times New Roman" w:cs="Times New Roman"/>
          <w:b/>
          <w:bCs/>
          <w:color w:val="000000" w:themeColor="text1"/>
          <w:sz w:val="24"/>
          <w:szCs w:val="24"/>
        </w:rPr>
        <w:t>Prof. Mathew Varghese</w:t>
      </w:r>
      <w:r w:rsidRPr="0057744A">
        <w:rPr>
          <w:rFonts w:ascii="Times New Roman" w:hAnsi="Times New Roman" w:cs="Times New Roman"/>
          <w:color w:val="000000" w:themeColor="text1"/>
          <w:sz w:val="24"/>
          <w:szCs w:val="24"/>
        </w:rPr>
        <w:t xml:space="preserve">, Professor, Department of Psychiatry, at National Institute of Mental Health and Neurosciences (NIMHANS), Bangalore, and co-guidance of </w:t>
      </w:r>
      <w:r w:rsidRPr="0057744A">
        <w:rPr>
          <w:rFonts w:ascii="Times New Roman" w:hAnsi="Times New Roman" w:cs="Times New Roman"/>
          <w:b/>
          <w:bCs/>
          <w:color w:val="000000" w:themeColor="text1"/>
          <w:sz w:val="24"/>
          <w:szCs w:val="24"/>
        </w:rPr>
        <w:t xml:space="preserve">Profs. Sanjeev Jain, Sumantra Chattarji </w:t>
      </w:r>
      <w:r w:rsidRPr="0057744A">
        <w:rPr>
          <w:rFonts w:ascii="Times New Roman" w:hAnsi="Times New Roman" w:cs="Times New Roman"/>
          <w:color w:val="000000" w:themeColor="text1"/>
          <w:sz w:val="24"/>
          <w:szCs w:val="24"/>
        </w:rPr>
        <w:t xml:space="preserve">(Centre for Brain Development and Repair, </w:t>
      </w:r>
      <w:r w:rsidRPr="0057744A">
        <w:rPr>
          <w:rFonts w:ascii="Times New Roman" w:hAnsi="Times New Roman" w:cs="Times New Roman"/>
          <w:color w:val="000000" w:themeColor="text1"/>
          <w:sz w:val="24"/>
          <w:szCs w:val="24"/>
          <w:lang w:val="en-US"/>
        </w:rPr>
        <w:t>Institute for stem cell science and regenerative medicine, (InStem), Bangalore)</w:t>
      </w:r>
      <w:r w:rsidRPr="0057744A">
        <w:rPr>
          <w:rFonts w:ascii="Times New Roman" w:hAnsi="Times New Roman" w:cs="Times New Roman"/>
          <w:b/>
          <w:bCs/>
          <w:color w:val="000000" w:themeColor="text1"/>
          <w:sz w:val="24"/>
          <w:szCs w:val="24"/>
          <w:lang w:val="en-US"/>
        </w:rPr>
        <w:t xml:space="preserve"> </w:t>
      </w:r>
      <w:r w:rsidRPr="0057744A">
        <w:rPr>
          <w:rFonts w:ascii="Times New Roman" w:hAnsi="Times New Roman" w:cs="Times New Roman"/>
          <w:color w:val="000000" w:themeColor="text1"/>
          <w:sz w:val="24"/>
          <w:szCs w:val="24"/>
        </w:rPr>
        <w:t>and</w:t>
      </w:r>
      <w:r w:rsidRPr="0057744A">
        <w:rPr>
          <w:rFonts w:ascii="Times New Roman" w:hAnsi="Times New Roman" w:cs="Times New Roman"/>
          <w:b/>
          <w:bCs/>
          <w:color w:val="000000" w:themeColor="text1"/>
          <w:sz w:val="24"/>
          <w:szCs w:val="24"/>
        </w:rPr>
        <w:t xml:space="preserve"> Siddharthan Chandran </w:t>
      </w:r>
      <w:r w:rsidRPr="0057744A">
        <w:rPr>
          <w:rFonts w:ascii="Times New Roman" w:hAnsi="Times New Roman" w:cs="Times New Roman"/>
          <w:color w:val="000000" w:themeColor="text1"/>
          <w:sz w:val="24"/>
          <w:szCs w:val="24"/>
        </w:rPr>
        <w:t>(University of Edinburgh, UK).</w:t>
      </w:r>
      <w:r w:rsidRPr="0057744A">
        <w:rPr>
          <w:rFonts w:ascii="Times New Roman" w:hAnsi="Times New Roman" w:cs="Times New Roman"/>
          <w:b/>
          <w:bCs/>
          <w:color w:val="000000" w:themeColor="text1"/>
          <w:sz w:val="24"/>
          <w:szCs w:val="24"/>
        </w:rPr>
        <w:t xml:space="preserve"> </w:t>
      </w:r>
    </w:p>
    <w:p w14:paraId="5A8AF187" w14:textId="78BE0664" w:rsidR="00AC5D80" w:rsidRPr="0057744A" w:rsidRDefault="00AC5D80" w:rsidP="00AC5D80">
      <w:pPr>
        <w:spacing w:before="120" w:after="120" w:line="48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The thesis has been submitted to the NIMHANS for the award of the degree of Doctor of Philosophy in Psychiatry, and has not been submitted anywhere in full or part thereof for the award of any other degree or diploma.</w:t>
      </w:r>
    </w:p>
    <w:p w14:paraId="5BCFCE83" w14:textId="77777777" w:rsidR="00AC5D80" w:rsidRPr="0057744A" w:rsidRDefault="00AC5D80" w:rsidP="00AC5D80">
      <w:pPr>
        <w:spacing w:before="120" w:after="120" w:line="480" w:lineRule="auto"/>
        <w:jc w:val="both"/>
        <w:rPr>
          <w:rFonts w:ascii="Times New Roman" w:hAnsi="Times New Roman" w:cs="Times New Roman"/>
          <w:color w:val="000000" w:themeColor="text1"/>
          <w:sz w:val="24"/>
          <w:szCs w:val="24"/>
        </w:rPr>
      </w:pPr>
    </w:p>
    <w:p w14:paraId="4E324BBC" w14:textId="77777777" w:rsidR="00AC5D80" w:rsidRPr="0057744A" w:rsidRDefault="00AC5D80" w:rsidP="00AC5D80">
      <w:pPr>
        <w:spacing w:before="120" w:after="120" w:line="480" w:lineRule="auto"/>
        <w:jc w:val="both"/>
        <w:rPr>
          <w:rFonts w:ascii="Times New Roman" w:hAnsi="Times New Roman" w:cs="Times New Roman"/>
          <w:color w:val="000000" w:themeColor="text1"/>
          <w:sz w:val="24"/>
          <w:szCs w:val="24"/>
        </w:rPr>
      </w:pPr>
    </w:p>
    <w:p w14:paraId="7A904475" w14:textId="77777777" w:rsidR="00AC5D80" w:rsidRPr="0057744A" w:rsidRDefault="00AC5D80" w:rsidP="00AC5D80">
      <w:pPr>
        <w:spacing w:before="120" w:after="120" w:line="480" w:lineRule="auto"/>
        <w:jc w:val="both"/>
        <w:rPr>
          <w:rFonts w:ascii="Times New Roman" w:hAnsi="Times New Roman" w:cs="Times New Roman"/>
          <w:color w:val="000000" w:themeColor="text1"/>
          <w:sz w:val="24"/>
          <w:szCs w:val="24"/>
        </w:rPr>
      </w:pPr>
    </w:p>
    <w:p w14:paraId="0B9F428E" w14:textId="77777777" w:rsidR="00AC5D80" w:rsidRPr="0057744A" w:rsidRDefault="00AC5D80" w:rsidP="00AC5D80">
      <w:pPr>
        <w:spacing w:before="120" w:after="120" w:line="480" w:lineRule="auto"/>
        <w:jc w:val="both"/>
        <w:rPr>
          <w:rFonts w:ascii="Times New Roman" w:hAnsi="Times New Roman" w:cs="Times New Roman"/>
          <w:color w:val="000000" w:themeColor="text1"/>
          <w:sz w:val="24"/>
          <w:szCs w:val="24"/>
        </w:rPr>
      </w:pPr>
    </w:p>
    <w:p w14:paraId="77C8F369" w14:textId="6765F4B3" w:rsidR="00AC5D80" w:rsidRPr="0057744A" w:rsidRDefault="00AC5D80" w:rsidP="00AC5D80">
      <w:pPr>
        <w:spacing w:before="120" w:after="120" w:line="48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Date: </w:t>
      </w:r>
      <w:r w:rsidR="00382A17">
        <w:rPr>
          <w:rFonts w:ascii="Times New Roman" w:hAnsi="Times New Roman" w:cs="Times New Roman"/>
          <w:color w:val="000000" w:themeColor="text1"/>
          <w:sz w:val="24"/>
          <w:szCs w:val="24"/>
        </w:rPr>
        <w:t>0</w:t>
      </w:r>
      <w:r w:rsidR="00B964C8">
        <w:rPr>
          <w:rFonts w:ascii="Times New Roman" w:hAnsi="Times New Roman" w:cs="Times New Roman"/>
          <w:color w:val="000000" w:themeColor="text1"/>
          <w:sz w:val="24"/>
          <w:szCs w:val="24"/>
        </w:rPr>
        <w:t>6</w:t>
      </w:r>
      <w:r w:rsidR="00382A17">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t>Ju</w:t>
      </w:r>
      <w:r w:rsidR="00382A17">
        <w:rPr>
          <w:rFonts w:ascii="Times New Roman" w:hAnsi="Times New Roman" w:cs="Times New Roman"/>
          <w:color w:val="000000" w:themeColor="text1"/>
          <w:sz w:val="24"/>
          <w:szCs w:val="24"/>
        </w:rPr>
        <w:t>ly</w:t>
      </w:r>
      <w:r w:rsidRPr="0057744A">
        <w:rPr>
          <w:rFonts w:ascii="Times New Roman" w:hAnsi="Times New Roman" w:cs="Times New Roman"/>
          <w:color w:val="000000" w:themeColor="text1"/>
          <w:sz w:val="24"/>
          <w:szCs w:val="24"/>
        </w:rPr>
        <w:t xml:space="preserve"> 2019</w:t>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t>Signature of the Candidate</w:t>
      </w:r>
    </w:p>
    <w:p w14:paraId="732EFB54" w14:textId="77777777" w:rsidR="00AC5D80" w:rsidRPr="0057744A" w:rsidRDefault="00AC5D80" w:rsidP="00AC5D80">
      <w:pPr>
        <w:spacing w:before="120" w:after="120" w:line="48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Place: Bangalore</w:t>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r w:rsidRPr="0057744A">
        <w:rPr>
          <w:rFonts w:ascii="Times New Roman" w:hAnsi="Times New Roman" w:cs="Times New Roman"/>
          <w:color w:val="000000" w:themeColor="text1"/>
          <w:sz w:val="24"/>
          <w:szCs w:val="24"/>
        </w:rPr>
        <w:tab/>
      </w:r>
    </w:p>
    <w:p w14:paraId="6C6CACD7" w14:textId="77777777" w:rsidR="00AC5D80" w:rsidRPr="0057744A" w:rsidRDefault="00AC5D80" w:rsidP="00AC5D80">
      <w:pPr>
        <w:spacing w:before="120" w:after="120" w:line="480" w:lineRule="auto"/>
        <w:jc w:val="center"/>
        <w:rPr>
          <w:rFonts w:ascii="Times New Roman" w:hAnsi="Times New Roman" w:cs="Times New Roman"/>
          <w:b/>
          <w:color w:val="000000" w:themeColor="text1"/>
          <w:sz w:val="24"/>
          <w:szCs w:val="24"/>
          <w:u w:val="single"/>
        </w:rPr>
      </w:pPr>
    </w:p>
    <w:p w14:paraId="7D155835" w14:textId="1628C64C" w:rsidR="004F3F92" w:rsidRDefault="004F3F92" w:rsidP="00AC5D80">
      <w:pPr>
        <w:spacing w:line="480" w:lineRule="auto"/>
        <w:jc w:val="center"/>
        <w:rPr>
          <w:rFonts w:ascii="Times New Roman" w:hAnsi="Times New Roman" w:cs="Times New Roman"/>
          <w:b/>
          <w:bCs/>
          <w:color w:val="000000" w:themeColor="text1"/>
          <w:sz w:val="24"/>
          <w:szCs w:val="24"/>
        </w:rPr>
      </w:pPr>
    </w:p>
    <w:p w14:paraId="29E3E9BA" w14:textId="7FA2747E" w:rsidR="004F3F92" w:rsidRDefault="004F3F92">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638C507C" w14:textId="77777777" w:rsidR="0052720C" w:rsidRDefault="0052720C" w:rsidP="0052720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Acknowledgements</w:t>
      </w:r>
    </w:p>
    <w:p w14:paraId="18F88A47" w14:textId="77777777" w:rsidR="0052720C"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take this opportunity to express my gratitude to all people who have helped and stood by me during the 5 long years of my doctoral research. </w:t>
      </w:r>
    </w:p>
    <w:p w14:paraId="11DD887B" w14:textId="77777777" w:rsidR="0052720C"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My guide</w:t>
      </w:r>
      <w:r w:rsidRPr="00177BA2">
        <w:rPr>
          <w:rFonts w:ascii="Times New Roman" w:hAnsi="Times New Roman" w:cs="Times New Roman"/>
          <w:sz w:val="24"/>
          <w:szCs w:val="24"/>
        </w:rPr>
        <w:t xml:space="preserve"> Prof. Mathew Varghese, </w:t>
      </w:r>
      <w:r>
        <w:rPr>
          <w:rFonts w:ascii="Times New Roman" w:hAnsi="Times New Roman" w:cs="Times New Roman"/>
          <w:sz w:val="24"/>
          <w:szCs w:val="24"/>
        </w:rPr>
        <w:t xml:space="preserve">has helped me immensely through critical and timely suggestions, and providing permission and time for the additional work that my doctoral research required, especially during his tenure as Head of the Department of Psychiatry. </w:t>
      </w:r>
    </w:p>
    <w:p w14:paraId="7AC9A37B" w14:textId="77777777" w:rsidR="0052720C"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Prof. Sanjeev Jain, my co-guide, was my gateway to transition from clinical research to molecular genetics and basic science research. In addition to being a great teacher and mentor, he provided me with ample venues to meet and discuss with people involved in these areas of research and was also an important link to the National Centre for Biological Sciences (NCBS) where much of my doctoral research work was carried out. </w:t>
      </w:r>
    </w:p>
    <w:p w14:paraId="2491ACDB" w14:textId="531F3E8E" w:rsidR="0052720C"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I owe much to my co-guides, Prof.</w:t>
      </w:r>
      <w:r w:rsidRPr="00177BA2">
        <w:rPr>
          <w:rFonts w:ascii="Times New Roman" w:hAnsi="Times New Roman" w:cs="Times New Roman"/>
          <w:sz w:val="24"/>
          <w:szCs w:val="24"/>
        </w:rPr>
        <w:t xml:space="preserve"> Sumantra Chattarji </w:t>
      </w:r>
      <w:r>
        <w:rPr>
          <w:rFonts w:ascii="Times New Roman" w:hAnsi="Times New Roman" w:cs="Times New Roman"/>
          <w:sz w:val="24"/>
          <w:szCs w:val="24"/>
        </w:rPr>
        <w:t xml:space="preserve">of the </w:t>
      </w:r>
      <w:r w:rsidRPr="00177BA2">
        <w:rPr>
          <w:rFonts w:ascii="Times New Roman" w:hAnsi="Times New Roman" w:cs="Times New Roman"/>
          <w:sz w:val="24"/>
          <w:szCs w:val="24"/>
        </w:rPr>
        <w:t>Centre for Brain Development and Repair</w:t>
      </w:r>
      <w:r>
        <w:rPr>
          <w:rFonts w:ascii="Times New Roman" w:hAnsi="Times New Roman" w:cs="Times New Roman"/>
          <w:sz w:val="24"/>
          <w:szCs w:val="24"/>
        </w:rPr>
        <w:t xml:space="preserve"> (CBDR)</w:t>
      </w:r>
      <w:r w:rsidRPr="00177BA2">
        <w:rPr>
          <w:rFonts w:ascii="Times New Roman" w:hAnsi="Times New Roman" w:cs="Times New Roman"/>
          <w:sz w:val="24"/>
          <w:szCs w:val="24"/>
        </w:rPr>
        <w:t xml:space="preserve">, Institute for stem cell science and regenerative medicine, (InStem) </w:t>
      </w:r>
      <w:r>
        <w:rPr>
          <w:rFonts w:ascii="Times New Roman" w:hAnsi="Times New Roman" w:cs="Times New Roman"/>
          <w:sz w:val="24"/>
          <w:szCs w:val="24"/>
        </w:rPr>
        <w:t xml:space="preserve">at NCBS and Prof. </w:t>
      </w:r>
      <w:r w:rsidRPr="00177BA2">
        <w:rPr>
          <w:rFonts w:ascii="Times New Roman" w:hAnsi="Times New Roman" w:cs="Times New Roman"/>
          <w:sz w:val="24"/>
          <w:szCs w:val="24"/>
        </w:rPr>
        <w:t>Siddharthan Chandran</w:t>
      </w:r>
      <w:r w:rsidR="00A46F7B">
        <w:rPr>
          <w:rFonts w:ascii="Times New Roman" w:hAnsi="Times New Roman" w:cs="Times New Roman"/>
          <w:sz w:val="24"/>
          <w:szCs w:val="24"/>
        </w:rPr>
        <w:t>,</w:t>
      </w:r>
      <w:r w:rsidRPr="00177BA2">
        <w:rPr>
          <w:rFonts w:ascii="Times New Roman" w:hAnsi="Times New Roman" w:cs="Times New Roman"/>
          <w:sz w:val="24"/>
          <w:szCs w:val="24"/>
        </w:rPr>
        <w:t xml:space="preserve"> University of Edinburgh, UK</w:t>
      </w:r>
      <w:r>
        <w:rPr>
          <w:rFonts w:ascii="Times New Roman" w:hAnsi="Times New Roman" w:cs="Times New Roman"/>
          <w:sz w:val="24"/>
          <w:szCs w:val="24"/>
        </w:rPr>
        <w:t>, for the faith that they placed in me in spite of my lack of experience in the basic science research field. They have provided me with the opportunity to learn state of the art, cutting edge research being conducted at their labs, in addition to providing me with venues for honing my skills through discussions with other doctoral students and researchers at the lab facility.</w:t>
      </w:r>
    </w:p>
    <w:p w14:paraId="03A11B1D" w14:textId="47AAFACD" w:rsidR="0052720C"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additionally thank Prof. </w:t>
      </w:r>
      <w:r w:rsidRPr="00F22424">
        <w:rPr>
          <w:rFonts w:ascii="Times New Roman" w:hAnsi="Times New Roman" w:cs="Times New Roman"/>
          <w:sz w:val="24"/>
          <w:szCs w:val="24"/>
        </w:rPr>
        <w:t>Siddharthan Chandran</w:t>
      </w:r>
      <w:r>
        <w:rPr>
          <w:rFonts w:ascii="Times New Roman" w:hAnsi="Times New Roman" w:cs="Times New Roman"/>
          <w:sz w:val="24"/>
          <w:szCs w:val="24"/>
        </w:rPr>
        <w:t xml:space="preserve"> for providing the stem cell lines from his lab for me to work on, in my doctoral research, and for the opportunity to visit his facility at Edinburgh for hands on learning of the various techniques involved in this research.</w:t>
      </w:r>
      <w:r w:rsidR="00382A17">
        <w:rPr>
          <w:rFonts w:ascii="Times New Roman" w:hAnsi="Times New Roman" w:cs="Times New Roman"/>
          <w:sz w:val="24"/>
          <w:szCs w:val="24"/>
        </w:rPr>
        <w:t xml:space="preserve"> This thesis work would not have materialised without him as my primary mentor for stem cell work.</w:t>
      </w:r>
    </w:p>
    <w:p w14:paraId="7840B908" w14:textId="7AD98B78" w:rsidR="00382A17" w:rsidRPr="00382A17" w:rsidRDefault="00382A17" w:rsidP="00382A17">
      <w:pPr>
        <w:spacing w:line="360" w:lineRule="auto"/>
        <w:jc w:val="both"/>
        <w:rPr>
          <w:rFonts w:ascii="Times New Roman" w:hAnsi="Times New Roman" w:cs="Times New Roman"/>
          <w:sz w:val="24"/>
          <w:szCs w:val="24"/>
        </w:rPr>
      </w:pPr>
      <w:r w:rsidRPr="00382A17">
        <w:rPr>
          <w:rFonts w:ascii="Times New Roman" w:hAnsi="Times New Roman" w:cs="Times New Roman"/>
          <w:sz w:val="24"/>
          <w:szCs w:val="24"/>
        </w:rPr>
        <w:t xml:space="preserve">My heartfelt thanks to my </w:t>
      </w:r>
      <w:r w:rsidR="008034E0">
        <w:rPr>
          <w:rFonts w:ascii="Times New Roman" w:hAnsi="Times New Roman" w:cs="Times New Roman"/>
          <w:sz w:val="24"/>
          <w:szCs w:val="24"/>
        </w:rPr>
        <w:t>colle</w:t>
      </w:r>
      <w:r w:rsidR="00F55DF3">
        <w:rPr>
          <w:rFonts w:ascii="Times New Roman" w:hAnsi="Times New Roman" w:cs="Times New Roman"/>
          <w:sz w:val="24"/>
          <w:szCs w:val="24"/>
        </w:rPr>
        <w:t>a</w:t>
      </w:r>
      <w:r w:rsidR="008034E0">
        <w:rPr>
          <w:rFonts w:ascii="Times New Roman" w:hAnsi="Times New Roman" w:cs="Times New Roman"/>
          <w:sz w:val="24"/>
          <w:szCs w:val="24"/>
        </w:rPr>
        <w:t>g</w:t>
      </w:r>
      <w:r w:rsidR="00F55DF3">
        <w:rPr>
          <w:rFonts w:ascii="Times New Roman" w:hAnsi="Times New Roman" w:cs="Times New Roman"/>
          <w:sz w:val="24"/>
          <w:szCs w:val="24"/>
        </w:rPr>
        <w:t>u</w:t>
      </w:r>
      <w:r w:rsidR="008034E0">
        <w:rPr>
          <w:rFonts w:ascii="Times New Roman" w:hAnsi="Times New Roman" w:cs="Times New Roman"/>
          <w:sz w:val="24"/>
          <w:szCs w:val="24"/>
        </w:rPr>
        <w:t>e</w:t>
      </w:r>
      <w:r w:rsidR="00F55DF3">
        <w:rPr>
          <w:rFonts w:ascii="Times New Roman" w:hAnsi="Times New Roman" w:cs="Times New Roman"/>
          <w:sz w:val="24"/>
          <w:szCs w:val="24"/>
        </w:rPr>
        <w:t>s</w:t>
      </w:r>
      <w:r w:rsidRPr="00382A17">
        <w:rPr>
          <w:rFonts w:ascii="Times New Roman" w:hAnsi="Times New Roman" w:cs="Times New Roman"/>
          <w:sz w:val="24"/>
          <w:szCs w:val="24"/>
        </w:rPr>
        <w:t xml:space="preserve"> in the CBDR stem cell team, Rakhi Pal, Bharath Reddy, Durga Jeyalakshmi, Vidya</w:t>
      </w:r>
      <w:r w:rsidR="00C25F56">
        <w:rPr>
          <w:rFonts w:ascii="Times New Roman" w:hAnsi="Times New Roman" w:cs="Times New Roman"/>
          <w:sz w:val="24"/>
          <w:szCs w:val="24"/>
        </w:rPr>
        <w:t>,</w:t>
      </w:r>
      <w:r w:rsidRPr="00382A17">
        <w:rPr>
          <w:rFonts w:ascii="Times New Roman" w:hAnsi="Times New Roman" w:cs="Times New Roman"/>
          <w:sz w:val="24"/>
          <w:szCs w:val="24"/>
        </w:rPr>
        <w:t xml:space="preserve"> Krishna Kumar, Shreya, Reena, and Vijayala</w:t>
      </w:r>
      <w:r w:rsidR="00A46F7B">
        <w:rPr>
          <w:rFonts w:ascii="Times New Roman" w:hAnsi="Times New Roman" w:cs="Times New Roman"/>
          <w:sz w:val="24"/>
          <w:szCs w:val="24"/>
        </w:rPr>
        <w:t>x</w:t>
      </w:r>
      <w:r w:rsidRPr="00382A17">
        <w:rPr>
          <w:rFonts w:ascii="Times New Roman" w:hAnsi="Times New Roman" w:cs="Times New Roman"/>
          <w:sz w:val="24"/>
          <w:szCs w:val="24"/>
        </w:rPr>
        <w:t xml:space="preserve">mi Nalawadi. They all </w:t>
      </w:r>
      <w:r>
        <w:rPr>
          <w:rFonts w:ascii="Times New Roman" w:hAnsi="Times New Roman" w:cs="Times New Roman"/>
          <w:sz w:val="24"/>
          <w:szCs w:val="24"/>
        </w:rPr>
        <w:t xml:space="preserve">been pillars of support for my research plans and experiments. I would not have been able to manage my time across institutes without them. They have also been </w:t>
      </w:r>
      <w:r w:rsidRPr="00382A17">
        <w:rPr>
          <w:rFonts w:ascii="Times New Roman" w:hAnsi="Times New Roman" w:cs="Times New Roman"/>
          <w:sz w:val="24"/>
          <w:szCs w:val="24"/>
        </w:rPr>
        <w:t>great sources of academic, research, and emotional support at various points</w:t>
      </w:r>
      <w:r>
        <w:rPr>
          <w:rFonts w:ascii="Times New Roman" w:hAnsi="Times New Roman" w:cs="Times New Roman"/>
          <w:sz w:val="24"/>
          <w:szCs w:val="24"/>
        </w:rPr>
        <w:t>.</w:t>
      </w:r>
    </w:p>
    <w:p w14:paraId="5699DAEF" w14:textId="77777777" w:rsidR="0052720C" w:rsidRPr="00B467F9"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Prof. </w:t>
      </w:r>
      <w:r w:rsidRPr="00B467F9">
        <w:rPr>
          <w:rFonts w:ascii="Times New Roman" w:hAnsi="Times New Roman" w:cs="Times New Roman"/>
          <w:sz w:val="24"/>
          <w:szCs w:val="24"/>
        </w:rPr>
        <w:t xml:space="preserve">Peter Kind </w:t>
      </w:r>
      <w:r>
        <w:rPr>
          <w:rFonts w:ascii="Times New Roman" w:hAnsi="Times New Roman" w:cs="Times New Roman"/>
          <w:sz w:val="24"/>
          <w:szCs w:val="24"/>
        </w:rPr>
        <w:t xml:space="preserve">and Prof. </w:t>
      </w:r>
      <w:r w:rsidRPr="00B467F9">
        <w:rPr>
          <w:rFonts w:ascii="Times New Roman" w:hAnsi="Times New Roman" w:cs="Times New Roman"/>
          <w:sz w:val="24"/>
          <w:szCs w:val="24"/>
        </w:rPr>
        <w:t>David Wyllie</w:t>
      </w:r>
      <w:r w:rsidRPr="00D8378A">
        <w:rPr>
          <w:rFonts w:ascii="Times New Roman" w:hAnsi="Times New Roman" w:cs="Times New Roman"/>
          <w:sz w:val="24"/>
          <w:szCs w:val="24"/>
        </w:rPr>
        <w:t xml:space="preserve"> </w:t>
      </w:r>
      <w:r>
        <w:rPr>
          <w:rFonts w:ascii="Times New Roman" w:hAnsi="Times New Roman" w:cs="Times New Roman"/>
          <w:sz w:val="24"/>
          <w:szCs w:val="24"/>
        </w:rPr>
        <w:t>of the University of Edinburgh, have been generous with requisite i</w:t>
      </w:r>
      <w:r w:rsidRPr="00B467F9">
        <w:rPr>
          <w:rFonts w:ascii="Times New Roman" w:hAnsi="Times New Roman" w:cs="Times New Roman"/>
          <w:sz w:val="24"/>
          <w:szCs w:val="24"/>
        </w:rPr>
        <w:t>ntellectual inputs</w:t>
      </w:r>
      <w:r>
        <w:rPr>
          <w:rFonts w:ascii="Times New Roman" w:hAnsi="Times New Roman" w:cs="Times New Roman"/>
          <w:sz w:val="24"/>
          <w:szCs w:val="24"/>
        </w:rPr>
        <w:t xml:space="preserve"> for my PhD research. I thank them for the same.</w:t>
      </w:r>
    </w:p>
    <w:p w14:paraId="7A0B58C7" w14:textId="77777777" w:rsidR="00F55DF3" w:rsidRDefault="00F55DF3"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I thank Prof. Prabha S. Chandra and Prof. Pratima Murthy who were the Heads of the Department of Psychiatry during my PhD course. They have provided invaluable support and encouragement.</w:t>
      </w:r>
    </w:p>
    <w:p w14:paraId="6770F3E4" w14:textId="633B6E82" w:rsidR="0052720C" w:rsidRDefault="0052720C" w:rsidP="0052720C">
      <w:pPr>
        <w:spacing w:line="360" w:lineRule="auto"/>
        <w:jc w:val="both"/>
        <w:rPr>
          <w:rFonts w:ascii="Times New Roman" w:hAnsi="Times New Roman" w:cs="Times New Roman"/>
          <w:sz w:val="24"/>
          <w:szCs w:val="24"/>
        </w:rPr>
      </w:pPr>
      <w:r w:rsidRPr="00B467F9">
        <w:rPr>
          <w:rFonts w:ascii="Times New Roman" w:hAnsi="Times New Roman" w:cs="Times New Roman"/>
          <w:sz w:val="24"/>
          <w:szCs w:val="24"/>
        </w:rPr>
        <w:t>Special thanks</w:t>
      </w:r>
      <w:r>
        <w:rPr>
          <w:rFonts w:ascii="Times New Roman" w:hAnsi="Times New Roman" w:cs="Times New Roman"/>
          <w:sz w:val="24"/>
          <w:szCs w:val="24"/>
        </w:rPr>
        <w:t xml:space="preserve"> to Prof.</w:t>
      </w:r>
      <w:r w:rsidRPr="00D8378A">
        <w:rPr>
          <w:rFonts w:ascii="Times New Roman" w:hAnsi="Times New Roman" w:cs="Times New Roman"/>
          <w:sz w:val="24"/>
          <w:szCs w:val="24"/>
        </w:rPr>
        <w:t xml:space="preserve"> </w:t>
      </w:r>
      <w:r w:rsidRPr="00B467F9">
        <w:rPr>
          <w:rFonts w:ascii="Times New Roman" w:hAnsi="Times New Roman" w:cs="Times New Roman"/>
          <w:sz w:val="24"/>
          <w:szCs w:val="24"/>
        </w:rPr>
        <w:t>Satish Chandra</w:t>
      </w:r>
      <w:r>
        <w:rPr>
          <w:rFonts w:ascii="Times New Roman" w:hAnsi="Times New Roman" w:cs="Times New Roman"/>
          <w:sz w:val="24"/>
          <w:szCs w:val="24"/>
        </w:rPr>
        <w:t xml:space="preserve"> and Prof. B.N. Gangadhar, who during their tenures as Directors of NIMHANS provided me with resource support and permission for the research.</w:t>
      </w:r>
    </w:p>
    <w:p w14:paraId="73494F56" w14:textId="77777777" w:rsidR="0052720C"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also thank Prof. </w:t>
      </w:r>
      <w:r w:rsidRPr="00B467F9">
        <w:rPr>
          <w:rFonts w:ascii="Times New Roman" w:hAnsi="Times New Roman" w:cs="Times New Roman"/>
          <w:sz w:val="24"/>
          <w:szCs w:val="24"/>
        </w:rPr>
        <w:t>Satyajit Mayor</w:t>
      </w:r>
      <w:r>
        <w:rPr>
          <w:rFonts w:ascii="Times New Roman" w:hAnsi="Times New Roman" w:cs="Times New Roman"/>
          <w:sz w:val="24"/>
          <w:szCs w:val="24"/>
        </w:rPr>
        <w:t>, Director of NCBS, for his generous support and provision of research and accommodation facilities at NCBS during this period.</w:t>
      </w:r>
    </w:p>
    <w:p w14:paraId="5E758A74" w14:textId="77777777" w:rsidR="0052720C" w:rsidRPr="00B467F9"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My gratitude to the </w:t>
      </w:r>
      <w:r w:rsidRPr="00B467F9">
        <w:rPr>
          <w:rFonts w:ascii="Times New Roman" w:hAnsi="Times New Roman" w:cs="Times New Roman"/>
          <w:sz w:val="24"/>
          <w:szCs w:val="24"/>
        </w:rPr>
        <w:t>Central Imaging and Flow Cytometry facility at NCBS</w:t>
      </w:r>
      <w:r>
        <w:rPr>
          <w:rFonts w:ascii="Times New Roman" w:hAnsi="Times New Roman" w:cs="Times New Roman"/>
          <w:sz w:val="24"/>
          <w:szCs w:val="24"/>
        </w:rPr>
        <w:t>, for permitting me to make use of their resources during my study.</w:t>
      </w:r>
    </w:p>
    <w:p w14:paraId="5D4887BF" w14:textId="77777777" w:rsidR="0052720C"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My gratitude to the team members of </w:t>
      </w:r>
      <w:r w:rsidRPr="00B467F9">
        <w:rPr>
          <w:rFonts w:ascii="Times New Roman" w:hAnsi="Times New Roman" w:cs="Times New Roman"/>
          <w:sz w:val="24"/>
          <w:szCs w:val="24"/>
        </w:rPr>
        <w:t>Shona and Ravi lab</w:t>
      </w:r>
      <w:r>
        <w:rPr>
          <w:rFonts w:ascii="Times New Roman" w:hAnsi="Times New Roman" w:cs="Times New Roman"/>
          <w:sz w:val="24"/>
          <w:szCs w:val="24"/>
        </w:rPr>
        <w:t xml:space="preserve">, especially </w:t>
      </w:r>
      <w:r w:rsidRPr="00B467F9">
        <w:rPr>
          <w:rFonts w:ascii="Times New Roman" w:hAnsi="Times New Roman" w:cs="Times New Roman"/>
          <w:sz w:val="24"/>
          <w:szCs w:val="24"/>
        </w:rPr>
        <w:t>Preeti Kute for help</w:t>
      </w:r>
      <w:r>
        <w:rPr>
          <w:rFonts w:ascii="Times New Roman" w:hAnsi="Times New Roman" w:cs="Times New Roman"/>
          <w:sz w:val="24"/>
          <w:szCs w:val="24"/>
        </w:rPr>
        <w:t>ing me out</w:t>
      </w:r>
      <w:r w:rsidRPr="00B467F9">
        <w:rPr>
          <w:rFonts w:ascii="Times New Roman" w:hAnsi="Times New Roman" w:cs="Times New Roman"/>
          <w:sz w:val="24"/>
          <w:szCs w:val="24"/>
        </w:rPr>
        <w:t xml:space="preserve"> during </w:t>
      </w:r>
      <w:r>
        <w:rPr>
          <w:rFonts w:ascii="Times New Roman" w:hAnsi="Times New Roman" w:cs="Times New Roman"/>
          <w:sz w:val="24"/>
          <w:szCs w:val="24"/>
        </w:rPr>
        <w:t xml:space="preserve">various </w:t>
      </w:r>
      <w:r w:rsidRPr="00B467F9">
        <w:rPr>
          <w:rFonts w:ascii="Times New Roman" w:hAnsi="Times New Roman" w:cs="Times New Roman"/>
          <w:sz w:val="24"/>
          <w:szCs w:val="24"/>
        </w:rPr>
        <w:t xml:space="preserve">experiments. </w:t>
      </w:r>
    </w:p>
    <w:p w14:paraId="428C8546" w14:textId="77777777" w:rsidR="0052720C"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Immeasurable thanks to Dr. Meera Purushottam, Senior Scientific Officer, and Dr. Nitish Machewad, my Senior Resident for their unending support and helping me with my responsibilities at the Molecular Genetics Lab and clinical work at the hospital in NIMHANS, so that I could devote sufficient time to my doctoral research.</w:t>
      </w:r>
    </w:p>
    <w:p w14:paraId="23E1B4EF" w14:textId="0A0E0C8F" w:rsidR="0052720C" w:rsidRDefault="0052720C"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I also owe a great deal to Prof. Mitradas Panicker, NCBS for motivating me to continue on my path as a researcher despite the difficulties.</w:t>
      </w:r>
    </w:p>
    <w:p w14:paraId="580489A3" w14:textId="439CF155" w:rsidR="00382A17" w:rsidRDefault="00382A17" w:rsidP="005272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2C230E">
        <w:rPr>
          <w:rFonts w:ascii="Times New Roman" w:hAnsi="Times New Roman" w:cs="Times New Roman"/>
          <w:sz w:val="24"/>
          <w:szCs w:val="24"/>
        </w:rPr>
        <w:t xml:space="preserve">sincerely </w:t>
      </w:r>
      <w:r>
        <w:rPr>
          <w:rFonts w:ascii="Times New Roman" w:hAnsi="Times New Roman" w:cs="Times New Roman"/>
          <w:sz w:val="24"/>
          <w:szCs w:val="24"/>
        </w:rPr>
        <w:t>thank my wife, Ami and son, Ayush for being there, unconditionally</w:t>
      </w:r>
      <w:r w:rsidR="002C230E">
        <w:rPr>
          <w:rFonts w:ascii="Times New Roman" w:hAnsi="Times New Roman" w:cs="Times New Roman"/>
          <w:sz w:val="24"/>
          <w:szCs w:val="24"/>
        </w:rPr>
        <w:t xml:space="preserve">. I do not know how they have managed to not complain in spite of me spending so much time in the laboratories. I am </w:t>
      </w:r>
      <w:r w:rsidR="008E091C">
        <w:rPr>
          <w:rFonts w:ascii="Times New Roman" w:hAnsi="Times New Roman" w:cs="Times New Roman"/>
          <w:sz w:val="24"/>
          <w:szCs w:val="24"/>
        </w:rPr>
        <w:t>indebted to</w:t>
      </w:r>
      <w:r w:rsidR="002C230E">
        <w:rPr>
          <w:rFonts w:ascii="Times New Roman" w:hAnsi="Times New Roman" w:cs="Times New Roman"/>
          <w:sz w:val="24"/>
          <w:szCs w:val="24"/>
        </w:rPr>
        <w:t xml:space="preserve"> them for this sacrifice.</w:t>
      </w:r>
    </w:p>
    <w:p w14:paraId="60A20806" w14:textId="77777777" w:rsidR="0052720C" w:rsidRDefault="0052720C">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9641" w:type="dxa"/>
        <w:jc w:val="center"/>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7148"/>
        <w:gridCol w:w="1783"/>
        <w:gridCol w:w="595"/>
        <w:gridCol w:w="115"/>
      </w:tblGrid>
      <w:tr w:rsidR="0057744A" w:rsidRPr="0057744A" w14:paraId="0F87E85B" w14:textId="77777777" w:rsidTr="00940F64">
        <w:trPr>
          <w:trHeight w:val="274"/>
          <w:jc w:val="center"/>
        </w:trPr>
        <w:tc>
          <w:tcPr>
            <w:tcW w:w="8931" w:type="dxa"/>
            <w:gridSpan w:val="2"/>
            <w:shd w:val="clear" w:color="auto" w:fill="auto"/>
            <w:tcMar>
              <w:left w:w="108" w:type="dxa"/>
            </w:tcMar>
            <w:vAlign w:val="center"/>
          </w:tcPr>
          <w:p w14:paraId="7F376F5C" w14:textId="325037F3" w:rsidR="00ED5B02" w:rsidRPr="0057744A" w:rsidRDefault="00AC5D80" w:rsidP="00C31808">
            <w:pPr>
              <w:jc w:val="center"/>
              <w:rPr>
                <w:rFonts w:ascii="Times New Roman" w:hAnsi="Times New Roman" w:cs="Times New Roman"/>
                <w:b/>
                <w:bCs/>
                <w:color w:val="000000" w:themeColor="text1"/>
                <w:sz w:val="24"/>
                <w:szCs w:val="24"/>
              </w:rPr>
            </w:pPr>
            <w:r w:rsidRPr="0057744A">
              <w:rPr>
                <w:rFonts w:ascii="Times New Roman" w:hAnsi="Times New Roman" w:cs="Times New Roman"/>
                <w:b/>
                <w:bCs/>
                <w:color w:val="000000" w:themeColor="text1"/>
                <w:sz w:val="24"/>
                <w:szCs w:val="24"/>
              </w:rPr>
              <w:lastRenderedPageBreak/>
              <w:t>Contents</w:t>
            </w:r>
          </w:p>
        </w:tc>
        <w:tc>
          <w:tcPr>
            <w:tcW w:w="710" w:type="dxa"/>
            <w:gridSpan w:val="2"/>
            <w:shd w:val="clear" w:color="auto" w:fill="auto"/>
            <w:tcMar>
              <w:left w:w="108" w:type="dxa"/>
            </w:tcMar>
            <w:vAlign w:val="center"/>
          </w:tcPr>
          <w:p w14:paraId="0CB8259E" w14:textId="653587EE" w:rsidR="00AC5D80" w:rsidRPr="0057744A" w:rsidRDefault="001A7782" w:rsidP="001A7782">
            <w:pPr>
              <w:ind w:left="-383"/>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Page </w:t>
            </w:r>
          </w:p>
        </w:tc>
      </w:tr>
      <w:tr w:rsidR="0057744A" w:rsidRPr="0057744A" w14:paraId="7288CD29" w14:textId="77777777" w:rsidTr="00940F64">
        <w:trPr>
          <w:jc w:val="center"/>
        </w:trPr>
        <w:tc>
          <w:tcPr>
            <w:tcW w:w="8931" w:type="dxa"/>
            <w:gridSpan w:val="2"/>
            <w:shd w:val="clear" w:color="auto" w:fill="auto"/>
            <w:tcMar>
              <w:left w:w="108" w:type="dxa"/>
            </w:tcMar>
            <w:vAlign w:val="center"/>
          </w:tcPr>
          <w:p w14:paraId="61DE5857" w14:textId="2687234F" w:rsidR="00085059" w:rsidRPr="00327D0E" w:rsidRDefault="00327D0E" w:rsidP="00C31808">
            <w:pPr>
              <w:rPr>
                <w:rFonts w:ascii="Times New Roman" w:hAnsi="Times New Roman" w:cs="Times New Roman"/>
                <w:b/>
                <w:color w:val="000000" w:themeColor="text1"/>
                <w:sz w:val="24"/>
                <w:szCs w:val="24"/>
              </w:rPr>
            </w:pPr>
            <w:r w:rsidRPr="00327D0E">
              <w:rPr>
                <w:rFonts w:ascii="Times New Roman" w:hAnsi="Times New Roman" w:cs="Times New Roman"/>
                <w:b/>
                <w:color w:val="000000" w:themeColor="text1"/>
                <w:sz w:val="24"/>
                <w:szCs w:val="24"/>
              </w:rPr>
              <w:t xml:space="preserve">1. </w:t>
            </w:r>
            <w:r w:rsidR="00AC5D80" w:rsidRPr="00327D0E">
              <w:rPr>
                <w:rFonts w:ascii="Times New Roman" w:hAnsi="Times New Roman" w:cs="Times New Roman"/>
                <w:b/>
                <w:color w:val="000000" w:themeColor="text1"/>
                <w:sz w:val="24"/>
                <w:szCs w:val="24"/>
              </w:rPr>
              <w:t>Introduction</w:t>
            </w:r>
          </w:p>
        </w:tc>
        <w:tc>
          <w:tcPr>
            <w:tcW w:w="710" w:type="dxa"/>
            <w:gridSpan w:val="2"/>
            <w:shd w:val="clear" w:color="auto" w:fill="auto"/>
            <w:tcMar>
              <w:left w:w="108" w:type="dxa"/>
            </w:tcMar>
            <w:vAlign w:val="center"/>
          </w:tcPr>
          <w:p w14:paraId="29EFE09E" w14:textId="2E2D1196" w:rsidR="00AC5D80" w:rsidRPr="00147207" w:rsidRDefault="00451630" w:rsidP="00FA6646">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w:t>
            </w:r>
            <w:r w:rsidR="00A27CE4">
              <w:rPr>
                <w:rFonts w:ascii="Times New Roman" w:hAnsi="Times New Roman" w:cs="Times New Roman"/>
                <w:b/>
                <w:color w:val="000000" w:themeColor="text1"/>
                <w:sz w:val="24"/>
                <w:szCs w:val="24"/>
              </w:rPr>
              <w:t>0</w:t>
            </w:r>
          </w:p>
        </w:tc>
      </w:tr>
      <w:tr w:rsidR="0057744A" w:rsidRPr="0057744A" w14:paraId="7F1120F7" w14:textId="77777777" w:rsidTr="00940F64">
        <w:trPr>
          <w:jc w:val="center"/>
        </w:trPr>
        <w:tc>
          <w:tcPr>
            <w:tcW w:w="8931" w:type="dxa"/>
            <w:gridSpan w:val="2"/>
            <w:shd w:val="clear" w:color="auto" w:fill="auto"/>
            <w:tcMar>
              <w:left w:w="108" w:type="dxa"/>
            </w:tcMar>
            <w:vAlign w:val="center"/>
          </w:tcPr>
          <w:p w14:paraId="05338DD7" w14:textId="1A6D439F" w:rsidR="00AC5D80" w:rsidRPr="00327D0E" w:rsidRDefault="00327D0E" w:rsidP="00C31808">
            <w:pPr>
              <w:rPr>
                <w:rFonts w:ascii="Times New Roman" w:hAnsi="Times New Roman" w:cs="Times New Roman"/>
                <w:b/>
                <w:color w:val="000000" w:themeColor="text1"/>
                <w:sz w:val="24"/>
                <w:szCs w:val="24"/>
              </w:rPr>
            </w:pPr>
            <w:r w:rsidRPr="00327D0E">
              <w:rPr>
                <w:rFonts w:ascii="Times New Roman" w:hAnsi="Times New Roman" w:cs="Times New Roman"/>
                <w:b/>
                <w:color w:val="000000" w:themeColor="text1"/>
                <w:sz w:val="24"/>
                <w:szCs w:val="24"/>
              </w:rPr>
              <w:t xml:space="preserve">2. </w:t>
            </w:r>
            <w:r w:rsidR="00AC5D80" w:rsidRPr="00327D0E">
              <w:rPr>
                <w:rFonts w:ascii="Times New Roman" w:hAnsi="Times New Roman" w:cs="Times New Roman"/>
                <w:b/>
                <w:color w:val="000000" w:themeColor="text1"/>
                <w:sz w:val="24"/>
                <w:szCs w:val="24"/>
              </w:rPr>
              <w:t>Review of Literature</w:t>
            </w:r>
          </w:p>
        </w:tc>
        <w:tc>
          <w:tcPr>
            <w:tcW w:w="710" w:type="dxa"/>
            <w:gridSpan w:val="2"/>
            <w:shd w:val="clear" w:color="auto" w:fill="auto"/>
            <w:tcMar>
              <w:left w:w="108" w:type="dxa"/>
            </w:tcMar>
            <w:vAlign w:val="center"/>
          </w:tcPr>
          <w:p w14:paraId="25D532F8" w14:textId="67D2B407" w:rsidR="00AC5D80" w:rsidRPr="00147207" w:rsidRDefault="00D56C2E" w:rsidP="00FA6646">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w:t>
            </w:r>
            <w:r w:rsidR="00A27CE4">
              <w:rPr>
                <w:rFonts w:ascii="Times New Roman" w:hAnsi="Times New Roman" w:cs="Times New Roman"/>
                <w:b/>
                <w:color w:val="000000" w:themeColor="text1"/>
                <w:sz w:val="24"/>
                <w:szCs w:val="24"/>
              </w:rPr>
              <w:t>2</w:t>
            </w:r>
          </w:p>
        </w:tc>
      </w:tr>
      <w:tr w:rsidR="00327D0E" w:rsidRPr="0057744A" w14:paraId="234BA7EB" w14:textId="77777777" w:rsidTr="00940F64">
        <w:trPr>
          <w:jc w:val="center"/>
        </w:trPr>
        <w:tc>
          <w:tcPr>
            <w:tcW w:w="8931" w:type="dxa"/>
            <w:gridSpan w:val="2"/>
            <w:shd w:val="clear" w:color="auto" w:fill="auto"/>
            <w:tcMar>
              <w:left w:w="108" w:type="dxa"/>
            </w:tcMar>
            <w:vAlign w:val="center"/>
          </w:tcPr>
          <w:p w14:paraId="22ADC5D6" w14:textId="41A1500D" w:rsidR="00327D0E" w:rsidRPr="00327D0E" w:rsidRDefault="00327D0E" w:rsidP="00C31808">
            <w:pPr>
              <w:ind w:left="315"/>
              <w:rPr>
                <w:rFonts w:ascii="Times New Roman" w:hAnsi="Times New Roman" w:cs="Times New Roman"/>
                <w:bCs/>
                <w:color w:val="000000" w:themeColor="text1"/>
                <w:sz w:val="24"/>
                <w:szCs w:val="24"/>
              </w:rPr>
            </w:pPr>
            <w:r w:rsidRPr="00327D0E">
              <w:rPr>
                <w:rFonts w:ascii="Times New Roman" w:hAnsi="Times New Roman" w:cs="Times New Roman"/>
                <w:bCs/>
                <w:color w:val="000000" w:themeColor="text1"/>
                <w:sz w:val="24"/>
                <w:szCs w:val="24"/>
              </w:rPr>
              <w:t>2.1. Neurodevelopmental disorders</w:t>
            </w:r>
          </w:p>
        </w:tc>
        <w:tc>
          <w:tcPr>
            <w:tcW w:w="710" w:type="dxa"/>
            <w:gridSpan w:val="2"/>
            <w:shd w:val="clear" w:color="auto" w:fill="auto"/>
            <w:tcMar>
              <w:left w:w="108" w:type="dxa"/>
            </w:tcMar>
            <w:vAlign w:val="center"/>
          </w:tcPr>
          <w:p w14:paraId="7F8B6FC4" w14:textId="62231ACB" w:rsidR="00327D0E" w:rsidRDefault="00D56C2E"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r w:rsidR="00A27CE4">
              <w:rPr>
                <w:rFonts w:ascii="Times New Roman" w:hAnsi="Times New Roman" w:cs="Times New Roman"/>
                <w:bCs/>
                <w:color w:val="000000" w:themeColor="text1"/>
                <w:sz w:val="24"/>
                <w:szCs w:val="24"/>
              </w:rPr>
              <w:t>2</w:t>
            </w:r>
          </w:p>
        </w:tc>
      </w:tr>
      <w:tr w:rsidR="00327D0E" w:rsidRPr="0057744A" w14:paraId="3AD8BFC1" w14:textId="77777777" w:rsidTr="00940F64">
        <w:trPr>
          <w:jc w:val="center"/>
        </w:trPr>
        <w:tc>
          <w:tcPr>
            <w:tcW w:w="8931" w:type="dxa"/>
            <w:gridSpan w:val="2"/>
            <w:shd w:val="clear" w:color="auto" w:fill="auto"/>
            <w:tcMar>
              <w:left w:w="108" w:type="dxa"/>
            </w:tcMar>
            <w:vAlign w:val="center"/>
          </w:tcPr>
          <w:p w14:paraId="364B8523" w14:textId="774D1996" w:rsidR="00327D0E" w:rsidRPr="00327D0E" w:rsidRDefault="00327D0E" w:rsidP="00C31808">
            <w:pPr>
              <w:ind w:left="315"/>
              <w:rPr>
                <w:rFonts w:ascii="Times New Roman" w:hAnsi="Times New Roman" w:cs="Times New Roman"/>
                <w:bCs/>
                <w:color w:val="000000" w:themeColor="text1"/>
                <w:sz w:val="24"/>
                <w:szCs w:val="24"/>
              </w:rPr>
            </w:pPr>
            <w:r w:rsidRPr="00327D0E">
              <w:rPr>
                <w:rFonts w:ascii="Times New Roman" w:hAnsi="Times New Roman" w:cs="Times New Roman"/>
                <w:bCs/>
                <w:color w:val="000000" w:themeColor="text1"/>
                <w:sz w:val="24"/>
                <w:szCs w:val="24"/>
              </w:rPr>
              <w:t>2.2. Genetics of neurodevelopmental disorders</w:t>
            </w:r>
          </w:p>
        </w:tc>
        <w:tc>
          <w:tcPr>
            <w:tcW w:w="710" w:type="dxa"/>
            <w:gridSpan w:val="2"/>
            <w:shd w:val="clear" w:color="auto" w:fill="auto"/>
            <w:tcMar>
              <w:left w:w="108" w:type="dxa"/>
            </w:tcMar>
            <w:vAlign w:val="center"/>
          </w:tcPr>
          <w:p w14:paraId="0A3F5627" w14:textId="45F44EFB" w:rsidR="00327D0E" w:rsidRDefault="00327D0E"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r w:rsidR="00A27CE4">
              <w:rPr>
                <w:rFonts w:ascii="Times New Roman" w:hAnsi="Times New Roman" w:cs="Times New Roman"/>
                <w:bCs/>
                <w:color w:val="000000" w:themeColor="text1"/>
                <w:sz w:val="24"/>
                <w:szCs w:val="24"/>
              </w:rPr>
              <w:t>3</w:t>
            </w:r>
          </w:p>
        </w:tc>
      </w:tr>
      <w:tr w:rsidR="00327D0E" w:rsidRPr="0057744A" w14:paraId="2A8F4F1C" w14:textId="77777777" w:rsidTr="00940F64">
        <w:trPr>
          <w:jc w:val="center"/>
        </w:trPr>
        <w:tc>
          <w:tcPr>
            <w:tcW w:w="8931" w:type="dxa"/>
            <w:gridSpan w:val="2"/>
            <w:shd w:val="clear" w:color="auto" w:fill="auto"/>
            <w:tcMar>
              <w:left w:w="108" w:type="dxa"/>
            </w:tcMar>
            <w:vAlign w:val="center"/>
          </w:tcPr>
          <w:p w14:paraId="1597B90F" w14:textId="683922BB" w:rsidR="00327D0E" w:rsidRPr="00327D0E" w:rsidRDefault="00327D0E" w:rsidP="00C31808">
            <w:pPr>
              <w:ind w:left="315"/>
              <w:rPr>
                <w:rFonts w:ascii="Times New Roman" w:hAnsi="Times New Roman" w:cs="Times New Roman"/>
                <w:bCs/>
                <w:color w:val="000000" w:themeColor="text1"/>
                <w:sz w:val="24"/>
                <w:szCs w:val="24"/>
              </w:rPr>
            </w:pPr>
            <w:r w:rsidRPr="00327D0E">
              <w:rPr>
                <w:rFonts w:ascii="Times New Roman" w:hAnsi="Times New Roman" w:cs="Times New Roman"/>
                <w:bCs/>
                <w:color w:val="000000" w:themeColor="text1"/>
                <w:sz w:val="24"/>
                <w:szCs w:val="24"/>
              </w:rPr>
              <w:t>2.3. Fragile X – the syndrome and the protein</w:t>
            </w:r>
          </w:p>
        </w:tc>
        <w:tc>
          <w:tcPr>
            <w:tcW w:w="710" w:type="dxa"/>
            <w:gridSpan w:val="2"/>
            <w:shd w:val="clear" w:color="auto" w:fill="auto"/>
            <w:tcMar>
              <w:left w:w="108" w:type="dxa"/>
            </w:tcMar>
            <w:vAlign w:val="center"/>
          </w:tcPr>
          <w:p w14:paraId="78A344B2" w14:textId="75E47751" w:rsidR="00327D0E" w:rsidRDefault="00327D0E"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r w:rsidR="00A27CE4">
              <w:rPr>
                <w:rFonts w:ascii="Times New Roman" w:hAnsi="Times New Roman" w:cs="Times New Roman"/>
                <w:bCs/>
                <w:color w:val="000000" w:themeColor="text1"/>
                <w:sz w:val="24"/>
                <w:szCs w:val="24"/>
              </w:rPr>
              <w:t>4</w:t>
            </w:r>
          </w:p>
        </w:tc>
      </w:tr>
      <w:tr w:rsidR="00327D0E" w:rsidRPr="0057744A" w14:paraId="6C38B36B" w14:textId="77777777" w:rsidTr="00940F64">
        <w:trPr>
          <w:jc w:val="center"/>
        </w:trPr>
        <w:tc>
          <w:tcPr>
            <w:tcW w:w="8931" w:type="dxa"/>
            <w:gridSpan w:val="2"/>
            <w:shd w:val="clear" w:color="auto" w:fill="auto"/>
            <w:tcMar>
              <w:left w:w="108" w:type="dxa"/>
            </w:tcMar>
            <w:vAlign w:val="center"/>
          </w:tcPr>
          <w:p w14:paraId="4708829D" w14:textId="421CADD7" w:rsidR="00327D0E" w:rsidRPr="00327D0E" w:rsidRDefault="00327D0E"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2.4. Use of cell lines in studying Fragile X syndrome</w:t>
            </w:r>
          </w:p>
        </w:tc>
        <w:tc>
          <w:tcPr>
            <w:tcW w:w="710" w:type="dxa"/>
            <w:gridSpan w:val="2"/>
            <w:shd w:val="clear" w:color="auto" w:fill="auto"/>
            <w:tcMar>
              <w:left w:w="108" w:type="dxa"/>
            </w:tcMar>
            <w:vAlign w:val="center"/>
          </w:tcPr>
          <w:p w14:paraId="2C87AE5B" w14:textId="300642A8" w:rsidR="00327D0E" w:rsidRDefault="00327D0E"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r w:rsidR="00A27CE4">
              <w:rPr>
                <w:rFonts w:ascii="Times New Roman" w:hAnsi="Times New Roman" w:cs="Times New Roman"/>
                <w:bCs/>
                <w:color w:val="000000" w:themeColor="text1"/>
                <w:sz w:val="24"/>
                <w:szCs w:val="24"/>
              </w:rPr>
              <w:t>6</w:t>
            </w:r>
          </w:p>
        </w:tc>
      </w:tr>
      <w:tr w:rsidR="00327D0E" w:rsidRPr="0057744A" w14:paraId="0364CBA8" w14:textId="77777777" w:rsidTr="00940F64">
        <w:trPr>
          <w:jc w:val="center"/>
        </w:trPr>
        <w:tc>
          <w:tcPr>
            <w:tcW w:w="8931" w:type="dxa"/>
            <w:gridSpan w:val="2"/>
            <w:shd w:val="clear" w:color="auto" w:fill="auto"/>
            <w:tcMar>
              <w:left w:w="108" w:type="dxa"/>
            </w:tcMar>
            <w:vAlign w:val="center"/>
          </w:tcPr>
          <w:p w14:paraId="64FB756C" w14:textId="4786F271" w:rsidR="00327D0E" w:rsidRDefault="00327D0E"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2.5. Indirect evidence for oligodendrocyte dysfunction in Fragile X syndrome</w:t>
            </w:r>
          </w:p>
        </w:tc>
        <w:tc>
          <w:tcPr>
            <w:tcW w:w="710" w:type="dxa"/>
            <w:gridSpan w:val="2"/>
            <w:shd w:val="clear" w:color="auto" w:fill="auto"/>
            <w:tcMar>
              <w:left w:w="108" w:type="dxa"/>
            </w:tcMar>
            <w:vAlign w:val="center"/>
          </w:tcPr>
          <w:p w14:paraId="1DD4AFB1" w14:textId="2B198421" w:rsidR="00327D0E" w:rsidRDefault="00D56C2E"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w:t>
            </w:r>
            <w:r w:rsidR="00A27CE4">
              <w:rPr>
                <w:rFonts w:ascii="Times New Roman" w:hAnsi="Times New Roman" w:cs="Times New Roman"/>
                <w:bCs/>
                <w:color w:val="000000" w:themeColor="text1"/>
                <w:sz w:val="24"/>
                <w:szCs w:val="24"/>
              </w:rPr>
              <w:t>0</w:t>
            </w:r>
          </w:p>
        </w:tc>
      </w:tr>
      <w:tr w:rsidR="00147207" w:rsidRPr="0057744A" w14:paraId="717CF5EE" w14:textId="77777777" w:rsidTr="00940F64">
        <w:trPr>
          <w:jc w:val="center"/>
        </w:trPr>
        <w:tc>
          <w:tcPr>
            <w:tcW w:w="8931" w:type="dxa"/>
            <w:gridSpan w:val="2"/>
            <w:shd w:val="clear" w:color="auto" w:fill="auto"/>
            <w:tcMar>
              <w:left w:w="108" w:type="dxa"/>
            </w:tcMar>
            <w:vAlign w:val="center"/>
          </w:tcPr>
          <w:p w14:paraId="02A46FC1" w14:textId="37C0D285" w:rsidR="00147207" w:rsidRDefault="00147207"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2.6. Oligodendrocyte maturation and myelin formation</w:t>
            </w:r>
          </w:p>
        </w:tc>
        <w:tc>
          <w:tcPr>
            <w:tcW w:w="710" w:type="dxa"/>
            <w:gridSpan w:val="2"/>
            <w:shd w:val="clear" w:color="auto" w:fill="auto"/>
            <w:tcMar>
              <w:left w:w="108" w:type="dxa"/>
            </w:tcMar>
            <w:vAlign w:val="center"/>
          </w:tcPr>
          <w:p w14:paraId="795FF668" w14:textId="3CD7C9FC" w:rsidR="00147207" w:rsidRDefault="00D56C2E"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w:t>
            </w:r>
            <w:r w:rsidR="00A27CE4">
              <w:rPr>
                <w:rFonts w:ascii="Times New Roman" w:hAnsi="Times New Roman" w:cs="Times New Roman"/>
                <w:bCs/>
                <w:color w:val="000000" w:themeColor="text1"/>
                <w:sz w:val="24"/>
                <w:szCs w:val="24"/>
              </w:rPr>
              <w:t>2</w:t>
            </w:r>
          </w:p>
        </w:tc>
      </w:tr>
      <w:tr w:rsidR="00147207" w:rsidRPr="0057744A" w14:paraId="67B8E116" w14:textId="77777777" w:rsidTr="00940F64">
        <w:trPr>
          <w:jc w:val="center"/>
        </w:trPr>
        <w:tc>
          <w:tcPr>
            <w:tcW w:w="8931" w:type="dxa"/>
            <w:gridSpan w:val="2"/>
            <w:shd w:val="clear" w:color="auto" w:fill="auto"/>
            <w:tcMar>
              <w:left w:w="108" w:type="dxa"/>
            </w:tcMar>
            <w:vAlign w:val="center"/>
          </w:tcPr>
          <w:p w14:paraId="76CF9EB7" w14:textId="77138F50" w:rsidR="00147207" w:rsidRDefault="00147207"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2.7. </w:t>
            </w:r>
            <w:r w:rsidR="00D56C2E">
              <w:rPr>
                <w:rFonts w:ascii="Times New Roman" w:hAnsi="Times New Roman" w:cs="Times New Roman"/>
                <w:bCs/>
                <w:color w:val="000000" w:themeColor="text1"/>
                <w:sz w:val="24"/>
                <w:szCs w:val="24"/>
              </w:rPr>
              <w:t>N</w:t>
            </w:r>
            <w:r>
              <w:rPr>
                <w:rFonts w:ascii="Times New Roman" w:hAnsi="Times New Roman" w:cs="Times New Roman"/>
                <w:bCs/>
                <w:color w:val="000000" w:themeColor="text1"/>
                <w:sz w:val="24"/>
                <w:szCs w:val="24"/>
              </w:rPr>
              <w:t>eurodevelopmental disorders</w:t>
            </w:r>
            <w:r w:rsidR="00D56C2E">
              <w:rPr>
                <w:rFonts w:ascii="Times New Roman" w:hAnsi="Times New Roman" w:cs="Times New Roman"/>
                <w:bCs/>
                <w:color w:val="000000" w:themeColor="text1"/>
                <w:sz w:val="24"/>
                <w:szCs w:val="24"/>
              </w:rPr>
              <w:t xml:space="preserve"> and dysregulations in myelination</w:t>
            </w:r>
          </w:p>
        </w:tc>
        <w:tc>
          <w:tcPr>
            <w:tcW w:w="710" w:type="dxa"/>
            <w:gridSpan w:val="2"/>
            <w:shd w:val="clear" w:color="auto" w:fill="auto"/>
            <w:tcMar>
              <w:left w:w="108" w:type="dxa"/>
            </w:tcMar>
            <w:vAlign w:val="center"/>
          </w:tcPr>
          <w:p w14:paraId="1608B949" w14:textId="08E12132" w:rsidR="00147207" w:rsidRDefault="00147207"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w:t>
            </w:r>
            <w:r w:rsidR="00A27CE4">
              <w:rPr>
                <w:rFonts w:ascii="Times New Roman" w:hAnsi="Times New Roman" w:cs="Times New Roman"/>
                <w:bCs/>
                <w:color w:val="000000" w:themeColor="text1"/>
                <w:sz w:val="24"/>
                <w:szCs w:val="24"/>
              </w:rPr>
              <w:t>4</w:t>
            </w:r>
          </w:p>
        </w:tc>
      </w:tr>
      <w:tr w:rsidR="00147207" w:rsidRPr="0057744A" w14:paraId="29D3306A" w14:textId="77777777" w:rsidTr="00940F64">
        <w:trPr>
          <w:jc w:val="center"/>
        </w:trPr>
        <w:tc>
          <w:tcPr>
            <w:tcW w:w="8931" w:type="dxa"/>
            <w:gridSpan w:val="2"/>
            <w:shd w:val="clear" w:color="auto" w:fill="auto"/>
            <w:tcMar>
              <w:left w:w="108" w:type="dxa"/>
            </w:tcMar>
            <w:vAlign w:val="center"/>
          </w:tcPr>
          <w:p w14:paraId="16BF1FD4" w14:textId="16D3E374" w:rsidR="00147207" w:rsidRDefault="00147207"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2.8. Oligodendrocytes in Fragile X syndrome</w:t>
            </w:r>
          </w:p>
        </w:tc>
        <w:tc>
          <w:tcPr>
            <w:tcW w:w="710" w:type="dxa"/>
            <w:gridSpan w:val="2"/>
            <w:shd w:val="clear" w:color="auto" w:fill="auto"/>
            <w:tcMar>
              <w:left w:w="108" w:type="dxa"/>
            </w:tcMar>
            <w:vAlign w:val="center"/>
          </w:tcPr>
          <w:p w14:paraId="3D34B366" w14:textId="3F064E0F" w:rsidR="00147207" w:rsidRDefault="00147207"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w:t>
            </w:r>
            <w:r w:rsidR="00A27CE4">
              <w:rPr>
                <w:rFonts w:ascii="Times New Roman" w:hAnsi="Times New Roman" w:cs="Times New Roman"/>
                <w:bCs/>
                <w:color w:val="000000" w:themeColor="text1"/>
                <w:sz w:val="24"/>
                <w:szCs w:val="24"/>
              </w:rPr>
              <w:t>6</w:t>
            </w:r>
          </w:p>
        </w:tc>
      </w:tr>
      <w:tr w:rsidR="00147207" w:rsidRPr="0057744A" w14:paraId="2CA65214" w14:textId="77777777" w:rsidTr="00940F64">
        <w:trPr>
          <w:jc w:val="center"/>
        </w:trPr>
        <w:tc>
          <w:tcPr>
            <w:tcW w:w="8931" w:type="dxa"/>
            <w:gridSpan w:val="2"/>
            <w:shd w:val="clear" w:color="auto" w:fill="auto"/>
            <w:tcMar>
              <w:left w:w="108" w:type="dxa"/>
            </w:tcMar>
            <w:vAlign w:val="center"/>
          </w:tcPr>
          <w:p w14:paraId="56D7134B" w14:textId="2431C465" w:rsidR="00147207" w:rsidRDefault="00147207"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2.9. Rationale for the study</w:t>
            </w:r>
          </w:p>
        </w:tc>
        <w:tc>
          <w:tcPr>
            <w:tcW w:w="710" w:type="dxa"/>
            <w:gridSpan w:val="2"/>
            <w:shd w:val="clear" w:color="auto" w:fill="auto"/>
            <w:tcMar>
              <w:left w:w="108" w:type="dxa"/>
            </w:tcMar>
            <w:vAlign w:val="center"/>
          </w:tcPr>
          <w:p w14:paraId="140C0847" w14:textId="0301397D" w:rsidR="00147207" w:rsidRDefault="00D56C2E"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A27CE4">
              <w:rPr>
                <w:rFonts w:ascii="Times New Roman" w:hAnsi="Times New Roman" w:cs="Times New Roman"/>
                <w:bCs/>
                <w:color w:val="000000" w:themeColor="text1"/>
                <w:sz w:val="24"/>
                <w:szCs w:val="24"/>
              </w:rPr>
              <w:t>0</w:t>
            </w:r>
          </w:p>
        </w:tc>
      </w:tr>
      <w:tr w:rsidR="00147207" w:rsidRPr="0057744A" w14:paraId="0A89E0E9" w14:textId="77777777" w:rsidTr="00940F64">
        <w:trPr>
          <w:jc w:val="center"/>
        </w:trPr>
        <w:tc>
          <w:tcPr>
            <w:tcW w:w="8931" w:type="dxa"/>
            <w:gridSpan w:val="2"/>
            <w:shd w:val="clear" w:color="auto" w:fill="auto"/>
            <w:tcMar>
              <w:left w:w="108" w:type="dxa"/>
            </w:tcMar>
            <w:vAlign w:val="center"/>
          </w:tcPr>
          <w:p w14:paraId="04EDCD68" w14:textId="0CBEFFF1" w:rsidR="00147207" w:rsidRDefault="00147207"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2.10. Hypothesis</w:t>
            </w:r>
          </w:p>
        </w:tc>
        <w:tc>
          <w:tcPr>
            <w:tcW w:w="710" w:type="dxa"/>
            <w:gridSpan w:val="2"/>
            <w:shd w:val="clear" w:color="auto" w:fill="auto"/>
            <w:tcMar>
              <w:left w:w="108" w:type="dxa"/>
            </w:tcMar>
            <w:vAlign w:val="center"/>
          </w:tcPr>
          <w:p w14:paraId="31EDCACD" w14:textId="6B8AFB08" w:rsidR="00147207" w:rsidRDefault="00D56C2E"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A27CE4">
              <w:rPr>
                <w:rFonts w:ascii="Times New Roman" w:hAnsi="Times New Roman" w:cs="Times New Roman"/>
                <w:bCs/>
                <w:color w:val="000000" w:themeColor="text1"/>
                <w:sz w:val="24"/>
                <w:szCs w:val="24"/>
              </w:rPr>
              <w:t>1</w:t>
            </w:r>
          </w:p>
        </w:tc>
      </w:tr>
      <w:tr w:rsidR="0057744A" w:rsidRPr="0057744A" w14:paraId="12D38610" w14:textId="77777777" w:rsidTr="00940F64">
        <w:trPr>
          <w:jc w:val="center"/>
        </w:trPr>
        <w:tc>
          <w:tcPr>
            <w:tcW w:w="8931" w:type="dxa"/>
            <w:gridSpan w:val="2"/>
            <w:shd w:val="clear" w:color="auto" w:fill="auto"/>
            <w:tcMar>
              <w:left w:w="108" w:type="dxa"/>
            </w:tcMar>
            <w:vAlign w:val="center"/>
          </w:tcPr>
          <w:p w14:paraId="4F2AB1DE" w14:textId="73F96F81" w:rsidR="00AC5D80" w:rsidRPr="00147207" w:rsidRDefault="00147207" w:rsidP="00C31808">
            <w:pPr>
              <w:rPr>
                <w:rFonts w:ascii="Times New Roman" w:hAnsi="Times New Roman" w:cs="Times New Roman"/>
                <w:b/>
                <w:color w:val="000000" w:themeColor="text1"/>
                <w:sz w:val="24"/>
                <w:szCs w:val="24"/>
              </w:rPr>
            </w:pPr>
            <w:r w:rsidRPr="00147207">
              <w:rPr>
                <w:rFonts w:ascii="Times New Roman" w:hAnsi="Times New Roman" w:cs="Times New Roman"/>
                <w:b/>
                <w:color w:val="000000" w:themeColor="text1"/>
                <w:sz w:val="24"/>
                <w:szCs w:val="24"/>
              </w:rPr>
              <w:t xml:space="preserve">3. </w:t>
            </w:r>
            <w:r w:rsidR="00AC5D80" w:rsidRPr="00147207">
              <w:rPr>
                <w:rFonts w:ascii="Times New Roman" w:hAnsi="Times New Roman" w:cs="Times New Roman"/>
                <w:b/>
                <w:color w:val="000000" w:themeColor="text1"/>
                <w:sz w:val="24"/>
                <w:szCs w:val="24"/>
              </w:rPr>
              <w:t>Aim and Objectives</w:t>
            </w:r>
          </w:p>
        </w:tc>
        <w:tc>
          <w:tcPr>
            <w:tcW w:w="710" w:type="dxa"/>
            <w:gridSpan w:val="2"/>
            <w:shd w:val="clear" w:color="auto" w:fill="auto"/>
            <w:tcMar>
              <w:left w:w="108" w:type="dxa"/>
            </w:tcMar>
            <w:vAlign w:val="center"/>
          </w:tcPr>
          <w:p w14:paraId="33F68184" w14:textId="58A19BB8" w:rsidR="00AC5D80" w:rsidRPr="00147207" w:rsidRDefault="00141096" w:rsidP="00FA6646">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w:t>
            </w:r>
            <w:r w:rsidR="00A27CE4">
              <w:rPr>
                <w:rFonts w:ascii="Times New Roman" w:hAnsi="Times New Roman" w:cs="Times New Roman"/>
                <w:b/>
                <w:color w:val="000000" w:themeColor="text1"/>
                <w:sz w:val="24"/>
                <w:szCs w:val="24"/>
              </w:rPr>
              <w:t>2</w:t>
            </w:r>
          </w:p>
        </w:tc>
      </w:tr>
      <w:tr w:rsidR="0057744A" w:rsidRPr="0057744A" w14:paraId="3498B13C" w14:textId="77777777" w:rsidTr="00940F64">
        <w:trPr>
          <w:jc w:val="center"/>
        </w:trPr>
        <w:tc>
          <w:tcPr>
            <w:tcW w:w="8931" w:type="dxa"/>
            <w:gridSpan w:val="2"/>
            <w:shd w:val="clear" w:color="auto" w:fill="auto"/>
            <w:tcMar>
              <w:left w:w="108" w:type="dxa"/>
            </w:tcMar>
            <w:vAlign w:val="center"/>
          </w:tcPr>
          <w:p w14:paraId="57CAD6DF" w14:textId="7309D6EF" w:rsidR="00AC5D80" w:rsidRPr="00147207" w:rsidRDefault="00147207" w:rsidP="00C31808">
            <w:pPr>
              <w:rPr>
                <w:rFonts w:ascii="Times New Roman" w:hAnsi="Times New Roman" w:cs="Times New Roman"/>
                <w:b/>
                <w:color w:val="000000" w:themeColor="text1"/>
                <w:sz w:val="24"/>
                <w:szCs w:val="24"/>
              </w:rPr>
            </w:pPr>
            <w:r w:rsidRPr="00147207">
              <w:rPr>
                <w:rFonts w:ascii="Times New Roman" w:hAnsi="Times New Roman" w:cs="Times New Roman"/>
                <w:b/>
                <w:color w:val="000000" w:themeColor="text1"/>
                <w:sz w:val="24"/>
                <w:szCs w:val="24"/>
              </w:rPr>
              <w:t xml:space="preserve">4. Materials and methods </w:t>
            </w:r>
          </w:p>
        </w:tc>
        <w:tc>
          <w:tcPr>
            <w:tcW w:w="710" w:type="dxa"/>
            <w:gridSpan w:val="2"/>
            <w:shd w:val="clear" w:color="auto" w:fill="auto"/>
            <w:tcMar>
              <w:left w:w="108" w:type="dxa"/>
            </w:tcMar>
            <w:vAlign w:val="center"/>
          </w:tcPr>
          <w:p w14:paraId="1BA218A8" w14:textId="01AA96DB" w:rsidR="00AC5D80" w:rsidRPr="00147207" w:rsidRDefault="00003D84" w:rsidP="00FA6646">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33</w:t>
            </w:r>
          </w:p>
        </w:tc>
      </w:tr>
      <w:tr w:rsidR="00147207" w:rsidRPr="0057744A" w14:paraId="235BB9FD" w14:textId="77777777" w:rsidTr="00940F64">
        <w:trPr>
          <w:jc w:val="center"/>
        </w:trPr>
        <w:tc>
          <w:tcPr>
            <w:tcW w:w="8931" w:type="dxa"/>
            <w:gridSpan w:val="2"/>
            <w:shd w:val="clear" w:color="auto" w:fill="auto"/>
            <w:tcMar>
              <w:left w:w="108" w:type="dxa"/>
            </w:tcMar>
            <w:vAlign w:val="center"/>
          </w:tcPr>
          <w:p w14:paraId="01EEF495" w14:textId="6A038E4D" w:rsidR="00147207" w:rsidRPr="00147207" w:rsidRDefault="00147207" w:rsidP="00C31808">
            <w:pPr>
              <w:ind w:left="315"/>
              <w:rPr>
                <w:rFonts w:ascii="Times New Roman" w:hAnsi="Times New Roman" w:cs="Times New Roman"/>
                <w:bCs/>
                <w:color w:val="000000" w:themeColor="text1"/>
                <w:sz w:val="24"/>
                <w:szCs w:val="24"/>
              </w:rPr>
            </w:pPr>
            <w:r w:rsidRPr="00147207">
              <w:rPr>
                <w:rFonts w:ascii="Times New Roman" w:hAnsi="Times New Roman" w:cs="Times New Roman"/>
                <w:bCs/>
                <w:color w:val="000000" w:themeColor="text1"/>
                <w:sz w:val="24"/>
                <w:szCs w:val="24"/>
              </w:rPr>
              <w:t>4.1. Human pluripotent stem cell lines and their maintenance/ propagation</w:t>
            </w:r>
          </w:p>
        </w:tc>
        <w:tc>
          <w:tcPr>
            <w:tcW w:w="710" w:type="dxa"/>
            <w:gridSpan w:val="2"/>
            <w:shd w:val="clear" w:color="auto" w:fill="auto"/>
            <w:tcMar>
              <w:left w:w="108" w:type="dxa"/>
            </w:tcMar>
            <w:vAlign w:val="center"/>
          </w:tcPr>
          <w:p w14:paraId="4729A2EA" w14:textId="668A5BDD" w:rsidR="00147207" w:rsidRPr="00E802B3" w:rsidRDefault="00E802B3" w:rsidP="00FA6646">
            <w:pPr>
              <w:jc w:val="center"/>
              <w:rPr>
                <w:rFonts w:ascii="Times New Roman" w:hAnsi="Times New Roman" w:cs="Times New Roman"/>
                <w:bCs/>
                <w:color w:val="000000" w:themeColor="text1"/>
                <w:sz w:val="24"/>
                <w:szCs w:val="24"/>
              </w:rPr>
            </w:pPr>
            <w:r w:rsidRPr="00E802B3">
              <w:rPr>
                <w:rFonts w:ascii="Times New Roman" w:hAnsi="Times New Roman" w:cs="Times New Roman"/>
                <w:bCs/>
                <w:color w:val="000000" w:themeColor="text1"/>
                <w:sz w:val="24"/>
                <w:szCs w:val="24"/>
              </w:rPr>
              <w:t>3</w:t>
            </w:r>
            <w:r w:rsidR="00003D84">
              <w:rPr>
                <w:rFonts w:ascii="Times New Roman" w:hAnsi="Times New Roman" w:cs="Times New Roman"/>
                <w:bCs/>
                <w:color w:val="000000" w:themeColor="text1"/>
                <w:sz w:val="24"/>
                <w:szCs w:val="24"/>
              </w:rPr>
              <w:t>4</w:t>
            </w:r>
          </w:p>
        </w:tc>
      </w:tr>
      <w:tr w:rsidR="00E802B3" w:rsidRPr="0057744A" w14:paraId="3E5487A5" w14:textId="77777777" w:rsidTr="00940F64">
        <w:trPr>
          <w:jc w:val="center"/>
        </w:trPr>
        <w:tc>
          <w:tcPr>
            <w:tcW w:w="8931" w:type="dxa"/>
            <w:gridSpan w:val="2"/>
            <w:shd w:val="clear" w:color="auto" w:fill="auto"/>
            <w:tcMar>
              <w:left w:w="108" w:type="dxa"/>
            </w:tcMar>
            <w:vAlign w:val="center"/>
          </w:tcPr>
          <w:p w14:paraId="3C9F53EA" w14:textId="5F768BC0" w:rsidR="00E802B3" w:rsidRPr="00147207" w:rsidRDefault="00E802B3"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4.2. Generation and characterization of oligodendrocytes from human pluripotent stem cells</w:t>
            </w:r>
          </w:p>
        </w:tc>
        <w:tc>
          <w:tcPr>
            <w:tcW w:w="710" w:type="dxa"/>
            <w:gridSpan w:val="2"/>
            <w:shd w:val="clear" w:color="auto" w:fill="auto"/>
            <w:tcMar>
              <w:left w:w="108" w:type="dxa"/>
            </w:tcMar>
            <w:vAlign w:val="center"/>
          </w:tcPr>
          <w:p w14:paraId="47630F73" w14:textId="5D7E2897" w:rsidR="00E802B3" w:rsidRPr="00E802B3" w:rsidRDefault="00E802B3"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003D84">
              <w:rPr>
                <w:rFonts w:ascii="Times New Roman" w:hAnsi="Times New Roman" w:cs="Times New Roman"/>
                <w:bCs/>
                <w:color w:val="000000" w:themeColor="text1"/>
                <w:sz w:val="24"/>
                <w:szCs w:val="24"/>
              </w:rPr>
              <w:t>5</w:t>
            </w:r>
          </w:p>
        </w:tc>
      </w:tr>
      <w:tr w:rsidR="00E802B3" w:rsidRPr="0057744A" w14:paraId="47A23001" w14:textId="77777777" w:rsidTr="00940F64">
        <w:trPr>
          <w:jc w:val="center"/>
        </w:trPr>
        <w:tc>
          <w:tcPr>
            <w:tcW w:w="8931" w:type="dxa"/>
            <w:gridSpan w:val="2"/>
            <w:shd w:val="clear" w:color="auto" w:fill="auto"/>
            <w:tcMar>
              <w:left w:w="108" w:type="dxa"/>
            </w:tcMar>
            <w:vAlign w:val="center"/>
          </w:tcPr>
          <w:p w14:paraId="51FCB59A" w14:textId="5628C63C" w:rsidR="00E802B3" w:rsidRDefault="00E802B3" w:rsidP="00C31808">
            <w:pPr>
              <w:ind w:left="315"/>
              <w:rPr>
                <w:rFonts w:ascii="Times New Roman" w:hAnsi="Times New Roman" w:cs="Times New Roman"/>
                <w:bCs/>
                <w:color w:val="000000" w:themeColor="text1"/>
                <w:sz w:val="24"/>
                <w:szCs w:val="24"/>
              </w:rPr>
            </w:pPr>
            <w:r w:rsidRPr="00E802B3">
              <w:rPr>
                <w:rFonts w:ascii="Times New Roman" w:hAnsi="Times New Roman" w:cs="Times New Roman"/>
                <w:bCs/>
                <w:color w:val="000000" w:themeColor="text1"/>
                <w:sz w:val="24"/>
                <w:szCs w:val="24"/>
              </w:rPr>
              <w:t>4.3</w:t>
            </w:r>
            <w:r>
              <w:rPr>
                <w:rFonts w:ascii="Times New Roman" w:hAnsi="Times New Roman" w:cs="Times New Roman"/>
                <w:bCs/>
                <w:color w:val="000000" w:themeColor="text1"/>
                <w:sz w:val="24"/>
                <w:szCs w:val="24"/>
              </w:rPr>
              <w:t>. Q</w:t>
            </w:r>
            <w:r w:rsidRPr="00E802B3">
              <w:rPr>
                <w:rFonts w:ascii="Times New Roman" w:hAnsi="Times New Roman" w:cs="Times New Roman"/>
                <w:bCs/>
                <w:color w:val="000000" w:themeColor="text1"/>
                <w:sz w:val="24"/>
                <w:szCs w:val="24"/>
              </w:rPr>
              <w:t xml:space="preserve">uantitative comparison of efficiency of specification to </w:t>
            </w:r>
            <w:r>
              <w:rPr>
                <w:rFonts w:ascii="Times New Roman" w:hAnsi="Times New Roman" w:cs="Times New Roman"/>
                <w:bCs/>
                <w:color w:val="000000" w:themeColor="text1"/>
                <w:sz w:val="24"/>
                <w:szCs w:val="24"/>
              </w:rPr>
              <w:t>oligoprogenitors</w:t>
            </w:r>
            <w:r w:rsidRPr="00E802B3">
              <w:rPr>
                <w:rFonts w:ascii="Times New Roman" w:hAnsi="Times New Roman" w:cs="Times New Roman"/>
                <w:bCs/>
                <w:color w:val="000000" w:themeColor="text1"/>
                <w:sz w:val="24"/>
                <w:szCs w:val="24"/>
              </w:rPr>
              <w:t>, immature oligodendrocytes</w:t>
            </w:r>
            <w:r>
              <w:rPr>
                <w:rFonts w:ascii="Times New Roman" w:hAnsi="Times New Roman" w:cs="Times New Roman"/>
                <w:bCs/>
                <w:color w:val="000000" w:themeColor="text1"/>
                <w:sz w:val="24"/>
                <w:szCs w:val="24"/>
              </w:rPr>
              <w:t xml:space="preserve"> </w:t>
            </w:r>
            <w:r w:rsidRPr="00E802B3">
              <w:rPr>
                <w:rFonts w:ascii="Times New Roman" w:hAnsi="Times New Roman" w:cs="Times New Roman"/>
                <w:bCs/>
                <w:color w:val="000000" w:themeColor="text1"/>
                <w:sz w:val="24"/>
                <w:szCs w:val="24"/>
              </w:rPr>
              <w:t>and differentiated oligodendrocytes using quantitative immunocytochemistry and flow cytometry</w:t>
            </w:r>
          </w:p>
        </w:tc>
        <w:tc>
          <w:tcPr>
            <w:tcW w:w="710" w:type="dxa"/>
            <w:gridSpan w:val="2"/>
            <w:shd w:val="clear" w:color="auto" w:fill="auto"/>
            <w:tcMar>
              <w:left w:w="108" w:type="dxa"/>
            </w:tcMar>
            <w:vAlign w:val="center"/>
          </w:tcPr>
          <w:p w14:paraId="66CFA963" w14:textId="205FE575" w:rsidR="00E802B3" w:rsidRDefault="00E802B3"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003D84">
              <w:rPr>
                <w:rFonts w:ascii="Times New Roman" w:hAnsi="Times New Roman" w:cs="Times New Roman"/>
                <w:bCs/>
                <w:color w:val="000000" w:themeColor="text1"/>
                <w:sz w:val="24"/>
                <w:szCs w:val="24"/>
              </w:rPr>
              <w:t>6</w:t>
            </w:r>
          </w:p>
        </w:tc>
      </w:tr>
      <w:tr w:rsidR="00E802B3" w:rsidRPr="0057744A" w14:paraId="7785220F" w14:textId="77777777" w:rsidTr="00940F64">
        <w:trPr>
          <w:jc w:val="center"/>
        </w:trPr>
        <w:tc>
          <w:tcPr>
            <w:tcW w:w="8931" w:type="dxa"/>
            <w:gridSpan w:val="2"/>
            <w:shd w:val="clear" w:color="auto" w:fill="auto"/>
            <w:tcMar>
              <w:left w:w="108" w:type="dxa"/>
            </w:tcMar>
            <w:vAlign w:val="center"/>
          </w:tcPr>
          <w:p w14:paraId="32C265AE" w14:textId="1758929D" w:rsidR="00E802B3" w:rsidRPr="00E802B3" w:rsidRDefault="00E802B3" w:rsidP="00C31808">
            <w:pPr>
              <w:ind w:left="315"/>
              <w:rPr>
                <w:rFonts w:ascii="Times New Roman" w:hAnsi="Times New Roman" w:cs="Times New Roman"/>
                <w:bCs/>
                <w:color w:val="000000" w:themeColor="text1"/>
                <w:sz w:val="24"/>
                <w:szCs w:val="24"/>
              </w:rPr>
            </w:pPr>
            <w:r w:rsidRPr="00E802B3">
              <w:rPr>
                <w:rFonts w:ascii="Times New Roman" w:hAnsi="Times New Roman" w:cs="Times New Roman"/>
                <w:bCs/>
                <w:color w:val="000000" w:themeColor="text1"/>
                <w:sz w:val="24"/>
                <w:szCs w:val="24"/>
              </w:rPr>
              <w:t>4.4.</w:t>
            </w:r>
            <w:r>
              <w:rPr>
                <w:rFonts w:ascii="Times New Roman" w:hAnsi="Times New Roman" w:cs="Times New Roman"/>
                <w:bCs/>
                <w:color w:val="000000" w:themeColor="text1"/>
                <w:sz w:val="24"/>
                <w:szCs w:val="24"/>
              </w:rPr>
              <w:t xml:space="preserve"> C</w:t>
            </w:r>
            <w:r w:rsidRPr="00E802B3">
              <w:rPr>
                <w:rFonts w:ascii="Times New Roman" w:hAnsi="Times New Roman" w:cs="Times New Roman"/>
                <w:bCs/>
                <w:color w:val="000000" w:themeColor="text1"/>
                <w:sz w:val="24"/>
                <w:szCs w:val="24"/>
              </w:rPr>
              <w:t>omparison of oligodendrocyte morphology between groups</w:t>
            </w:r>
          </w:p>
        </w:tc>
        <w:tc>
          <w:tcPr>
            <w:tcW w:w="710" w:type="dxa"/>
            <w:gridSpan w:val="2"/>
            <w:shd w:val="clear" w:color="auto" w:fill="auto"/>
            <w:tcMar>
              <w:left w:w="108" w:type="dxa"/>
            </w:tcMar>
            <w:vAlign w:val="center"/>
          </w:tcPr>
          <w:p w14:paraId="66C39056" w14:textId="060C16AF" w:rsidR="00E802B3" w:rsidRDefault="00E802B3"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003D84">
              <w:rPr>
                <w:rFonts w:ascii="Times New Roman" w:hAnsi="Times New Roman" w:cs="Times New Roman"/>
                <w:bCs/>
                <w:color w:val="000000" w:themeColor="text1"/>
                <w:sz w:val="24"/>
                <w:szCs w:val="24"/>
              </w:rPr>
              <w:t>7</w:t>
            </w:r>
          </w:p>
        </w:tc>
      </w:tr>
      <w:tr w:rsidR="00E802B3" w:rsidRPr="0057744A" w14:paraId="66718789" w14:textId="77777777" w:rsidTr="00940F64">
        <w:trPr>
          <w:jc w:val="center"/>
        </w:trPr>
        <w:tc>
          <w:tcPr>
            <w:tcW w:w="8931" w:type="dxa"/>
            <w:gridSpan w:val="2"/>
            <w:shd w:val="clear" w:color="auto" w:fill="auto"/>
            <w:tcMar>
              <w:left w:w="108" w:type="dxa"/>
            </w:tcMar>
            <w:vAlign w:val="center"/>
          </w:tcPr>
          <w:p w14:paraId="03D9D246" w14:textId="1183D4B5" w:rsidR="00E802B3" w:rsidRPr="00E802B3" w:rsidRDefault="00E802B3" w:rsidP="00C31808">
            <w:pPr>
              <w:ind w:left="315"/>
              <w:rPr>
                <w:rFonts w:ascii="Times New Roman" w:hAnsi="Times New Roman" w:cs="Times New Roman"/>
                <w:bCs/>
                <w:color w:val="000000" w:themeColor="text1"/>
                <w:sz w:val="24"/>
                <w:szCs w:val="24"/>
              </w:rPr>
            </w:pPr>
            <w:r w:rsidRPr="00E802B3">
              <w:rPr>
                <w:rFonts w:ascii="Times New Roman" w:hAnsi="Times New Roman" w:cs="Times New Roman"/>
                <w:bCs/>
                <w:color w:val="000000" w:themeColor="text1"/>
                <w:sz w:val="24"/>
                <w:szCs w:val="24"/>
              </w:rPr>
              <w:t>4.5.</w:t>
            </w:r>
            <w:r>
              <w:rPr>
                <w:rFonts w:ascii="Times New Roman" w:hAnsi="Times New Roman" w:cs="Times New Roman"/>
                <w:bCs/>
                <w:color w:val="000000" w:themeColor="text1"/>
                <w:sz w:val="24"/>
                <w:szCs w:val="24"/>
              </w:rPr>
              <w:t xml:space="preserve"> C</w:t>
            </w:r>
            <w:r w:rsidRPr="00E802B3">
              <w:rPr>
                <w:rFonts w:ascii="Times New Roman" w:hAnsi="Times New Roman" w:cs="Times New Roman"/>
                <w:bCs/>
                <w:color w:val="000000" w:themeColor="text1"/>
                <w:sz w:val="24"/>
                <w:szCs w:val="24"/>
              </w:rPr>
              <w:t>omparison of metabolic function of oligodendrocytes/oligodendrocyte physiology between groups</w:t>
            </w:r>
          </w:p>
        </w:tc>
        <w:tc>
          <w:tcPr>
            <w:tcW w:w="710" w:type="dxa"/>
            <w:gridSpan w:val="2"/>
            <w:shd w:val="clear" w:color="auto" w:fill="auto"/>
            <w:tcMar>
              <w:left w:w="108" w:type="dxa"/>
            </w:tcMar>
            <w:vAlign w:val="center"/>
          </w:tcPr>
          <w:p w14:paraId="566471E0" w14:textId="566F5422" w:rsidR="00E802B3" w:rsidRDefault="00E802B3"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003D84">
              <w:rPr>
                <w:rFonts w:ascii="Times New Roman" w:hAnsi="Times New Roman" w:cs="Times New Roman"/>
                <w:bCs/>
                <w:color w:val="000000" w:themeColor="text1"/>
                <w:sz w:val="24"/>
                <w:szCs w:val="24"/>
              </w:rPr>
              <w:t>7</w:t>
            </w:r>
          </w:p>
        </w:tc>
      </w:tr>
      <w:tr w:rsidR="00E802B3" w:rsidRPr="0057744A" w14:paraId="53858AE8" w14:textId="77777777" w:rsidTr="00940F64">
        <w:trPr>
          <w:jc w:val="center"/>
        </w:trPr>
        <w:tc>
          <w:tcPr>
            <w:tcW w:w="8931" w:type="dxa"/>
            <w:gridSpan w:val="2"/>
            <w:shd w:val="clear" w:color="auto" w:fill="auto"/>
            <w:tcMar>
              <w:left w:w="108" w:type="dxa"/>
            </w:tcMar>
            <w:vAlign w:val="center"/>
          </w:tcPr>
          <w:p w14:paraId="51FB7A13" w14:textId="218DA931" w:rsidR="00E802B3" w:rsidRPr="00E802B3" w:rsidRDefault="00E802B3" w:rsidP="00C31808">
            <w:pPr>
              <w:ind w:left="315"/>
              <w:rPr>
                <w:rFonts w:ascii="Times New Roman" w:hAnsi="Times New Roman" w:cs="Times New Roman"/>
                <w:bCs/>
                <w:color w:val="000000" w:themeColor="text1"/>
                <w:sz w:val="24"/>
                <w:szCs w:val="24"/>
              </w:rPr>
            </w:pPr>
            <w:r w:rsidRPr="00E802B3">
              <w:rPr>
                <w:rFonts w:ascii="Times New Roman" w:hAnsi="Times New Roman" w:cs="Times New Roman"/>
                <w:bCs/>
                <w:color w:val="000000" w:themeColor="text1"/>
                <w:sz w:val="24"/>
                <w:szCs w:val="24"/>
              </w:rPr>
              <w:t>4.6.</w:t>
            </w:r>
            <w:r>
              <w:rPr>
                <w:rFonts w:ascii="Times New Roman" w:hAnsi="Times New Roman" w:cs="Times New Roman"/>
                <w:bCs/>
                <w:color w:val="000000" w:themeColor="text1"/>
                <w:sz w:val="24"/>
                <w:szCs w:val="24"/>
              </w:rPr>
              <w:t xml:space="preserve"> C</w:t>
            </w:r>
            <w:r w:rsidRPr="00E802B3">
              <w:rPr>
                <w:rFonts w:ascii="Times New Roman" w:hAnsi="Times New Roman" w:cs="Times New Roman"/>
                <w:bCs/>
                <w:color w:val="000000" w:themeColor="text1"/>
                <w:sz w:val="24"/>
                <w:szCs w:val="24"/>
              </w:rPr>
              <w:t>omparison of the groups with respect to myelination</w:t>
            </w:r>
          </w:p>
        </w:tc>
        <w:tc>
          <w:tcPr>
            <w:tcW w:w="710" w:type="dxa"/>
            <w:gridSpan w:val="2"/>
            <w:shd w:val="clear" w:color="auto" w:fill="auto"/>
            <w:tcMar>
              <w:left w:w="108" w:type="dxa"/>
            </w:tcMar>
            <w:vAlign w:val="center"/>
          </w:tcPr>
          <w:p w14:paraId="37871035" w14:textId="56BDF2C8" w:rsidR="00E802B3" w:rsidRDefault="00E802B3"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003D84">
              <w:rPr>
                <w:rFonts w:ascii="Times New Roman" w:hAnsi="Times New Roman" w:cs="Times New Roman"/>
                <w:bCs/>
                <w:color w:val="000000" w:themeColor="text1"/>
                <w:sz w:val="24"/>
                <w:szCs w:val="24"/>
              </w:rPr>
              <w:t>8</w:t>
            </w:r>
          </w:p>
        </w:tc>
      </w:tr>
      <w:tr w:rsidR="008A6119" w:rsidRPr="0057744A" w14:paraId="58852063" w14:textId="77777777" w:rsidTr="00940F64">
        <w:trPr>
          <w:jc w:val="center"/>
        </w:trPr>
        <w:tc>
          <w:tcPr>
            <w:tcW w:w="8931" w:type="dxa"/>
            <w:gridSpan w:val="2"/>
            <w:shd w:val="clear" w:color="auto" w:fill="auto"/>
            <w:tcMar>
              <w:left w:w="108" w:type="dxa"/>
            </w:tcMar>
            <w:vAlign w:val="center"/>
          </w:tcPr>
          <w:p w14:paraId="159574BB" w14:textId="49D304D3" w:rsidR="008A6119" w:rsidRPr="00E802B3" w:rsidRDefault="008A6119"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4.7. Statistical analysis</w:t>
            </w:r>
          </w:p>
        </w:tc>
        <w:tc>
          <w:tcPr>
            <w:tcW w:w="710" w:type="dxa"/>
            <w:gridSpan w:val="2"/>
            <w:shd w:val="clear" w:color="auto" w:fill="auto"/>
            <w:tcMar>
              <w:left w:w="108" w:type="dxa"/>
            </w:tcMar>
            <w:vAlign w:val="center"/>
          </w:tcPr>
          <w:p w14:paraId="21ABD7DE" w14:textId="3881F300" w:rsidR="008A6119" w:rsidRDefault="008A6119"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003D84">
              <w:rPr>
                <w:rFonts w:ascii="Times New Roman" w:hAnsi="Times New Roman" w:cs="Times New Roman"/>
                <w:bCs/>
                <w:color w:val="000000" w:themeColor="text1"/>
                <w:sz w:val="24"/>
                <w:szCs w:val="24"/>
              </w:rPr>
              <w:t>8</w:t>
            </w:r>
          </w:p>
        </w:tc>
      </w:tr>
      <w:tr w:rsidR="00E802B3" w:rsidRPr="0057744A" w14:paraId="72D6BC3C" w14:textId="77777777" w:rsidTr="00940F64">
        <w:trPr>
          <w:jc w:val="center"/>
        </w:trPr>
        <w:tc>
          <w:tcPr>
            <w:tcW w:w="8931" w:type="dxa"/>
            <w:gridSpan w:val="2"/>
            <w:shd w:val="clear" w:color="auto" w:fill="auto"/>
            <w:tcMar>
              <w:left w:w="108" w:type="dxa"/>
            </w:tcMar>
            <w:vAlign w:val="center"/>
          </w:tcPr>
          <w:p w14:paraId="2A6AE0EB" w14:textId="4FE2CAF1" w:rsidR="00E802B3" w:rsidRPr="00E802B3" w:rsidRDefault="00E802B3"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4.</w:t>
            </w:r>
            <w:r w:rsidR="008A6119">
              <w:rPr>
                <w:rFonts w:ascii="Times New Roman" w:hAnsi="Times New Roman" w:cs="Times New Roman"/>
                <w:bCs/>
                <w:color w:val="000000" w:themeColor="text1"/>
                <w:sz w:val="24"/>
                <w:szCs w:val="24"/>
              </w:rPr>
              <w:t>8</w:t>
            </w:r>
            <w:r>
              <w:rPr>
                <w:rFonts w:ascii="Times New Roman" w:hAnsi="Times New Roman" w:cs="Times New Roman"/>
                <w:bCs/>
                <w:color w:val="000000" w:themeColor="text1"/>
                <w:sz w:val="24"/>
                <w:szCs w:val="24"/>
              </w:rPr>
              <w:t>. Detailed protocols of cell culture techniques</w:t>
            </w:r>
          </w:p>
        </w:tc>
        <w:tc>
          <w:tcPr>
            <w:tcW w:w="710" w:type="dxa"/>
            <w:gridSpan w:val="2"/>
            <w:shd w:val="clear" w:color="auto" w:fill="auto"/>
            <w:tcMar>
              <w:left w:w="108" w:type="dxa"/>
            </w:tcMar>
            <w:vAlign w:val="center"/>
          </w:tcPr>
          <w:p w14:paraId="61436DC3" w14:textId="722C2D65" w:rsidR="00E802B3" w:rsidRDefault="00E802B3"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003D84">
              <w:rPr>
                <w:rFonts w:ascii="Times New Roman" w:hAnsi="Times New Roman" w:cs="Times New Roman"/>
                <w:bCs/>
                <w:color w:val="000000" w:themeColor="text1"/>
                <w:sz w:val="24"/>
                <w:szCs w:val="24"/>
              </w:rPr>
              <w:t>9</w:t>
            </w:r>
          </w:p>
        </w:tc>
      </w:tr>
      <w:tr w:rsidR="00E802B3" w:rsidRPr="0057744A" w14:paraId="611C62E0" w14:textId="77777777" w:rsidTr="00940F64">
        <w:trPr>
          <w:jc w:val="center"/>
        </w:trPr>
        <w:tc>
          <w:tcPr>
            <w:tcW w:w="8931" w:type="dxa"/>
            <w:gridSpan w:val="2"/>
            <w:shd w:val="clear" w:color="auto" w:fill="auto"/>
            <w:tcMar>
              <w:left w:w="108" w:type="dxa"/>
            </w:tcMar>
            <w:vAlign w:val="center"/>
          </w:tcPr>
          <w:p w14:paraId="4E8FDC2D" w14:textId="1FBC37C0" w:rsidR="00E802B3" w:rsidRPr="00FA6646" w:rsidRDefault="00E802B3" w:rsidP="00C31808">
            <w:pPr>
              <w:ind w:left="456"/>
              <w:rPr>
                <w:rFonts w:ascii="Times New Roman" w:hAnsi="Times New Roman" w:cs="Times New Roman"/>
                <w:bCs/>
                <w:color w:val="000000" w:themeColor="text1"/>
              </w:rPr>
            </w:pPr>
            <w:r w:rsidRPr="00FA6646">
              <w:rPr>
                <w:rFonts w:ascii="Times New Roman" w:hAnsi="Times New Roman" w:cs="Times New Roman"/>
                <w:bCs/>
                <w:color w:val="000000" w:themeColor="text1"/>
              </w:rPr>
              <w:t>4.</w:t>
            </w:r>
            <w:r w:rsidR="008A6119">
              <w:rPr>
                <w:rFonts w:ascii="Times New Roman" w:hAnsi="Times New Roman" w:cs="Times New Roman"/>
                <w:bCs/>
                <w:color w:val="000000" w:themeColor="text1"/>
              </w:rPr>
              <w:t>8</w:t>
            </w:r>
            <w:r w:rsidRPr="00FA6646">
              <w:rPr>
                <w:rFonts w:ascii="Times New Roman" w:hAnsi="Times New Roman" w:cs="Times New Roman"/>
                <w:bCs/>
                <w:color w:val="000000" w:themeColor="text1"/>
              </w:rPr>
              <w:t xml:space="preserve">.1. Detailed protocol for thawing and maintenance of pluripotent stem cells </w:t>
            </w:r>
          </w:p>
        </w:tc>
        <w:tc>
          <w:tcPr>
            <w:tcW w:w="710" w:type="dxa"/>
            <w:gridSpan w:val="2"/>
            <w:shd w:val="clear" w:color="auto" w:fill="auto"/>
            <w:tcMar>
              <w:left w:w="108" w:type="dxa"/>
            </w:tcMar>
            <w:vAlign w:val="center"/>
          </w:tcPr>
          <w:p w14:paraId="7FFE7D5D" w14:textId="765BD1EF" w:rsidR="00E802B3" w:rsidRDefault="00E802B3"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w:t>
            </w:r>
            <w:r w:rsidR="00003D84">
              <w:rPr>
                <w:rFonts w:ascii="Times New Roman" w:hAnsi="Times New Roman" w:cs="Times New Roman"/>
                <w:bCs/>
                <w:color w:val="000000" w:themeColor="text1"/>
                <w:sz w:val="24"/>
                <w:szCs w:val="24"/>
              </w:rPr>
              <w:t>9</w:t>
            </w:r>
          </w:p>
        </w:tc>
      </w:tr>
      <w:tr w:rsidR="00E802B3" w:rsidRPr="0057744A" w14:paraId="64739B0E" w14:textId="77777777" w:rsidTr="00940F64">
        <w:trPr>
          <w:jc w:val="center"/>
        </w:trPr>
        <w:tc>
          <w:tcPr>
            <w:tcW w:w="8931" w:type="dxa"/>
            <w:gridSpan w:val="2"/>
            <w:shd w:val="clear" w:color="auto" w:fill="auto"/>
            <w:tcMar>
              <w:left w:w="108" w:type="dxa"/>
            </w:tcMar>
            <w:vAlign w:val="center"/>
          </w:tcPr>
          <w:p w14:paraId="23787290" w14:textId="0D305C33" w:rsidR="00E802B3" w:rsidRPr="00FA6646" w:rsidRDefault="00E802B3" w:rsidP="00C31808">
            <w:pPr>
              <w:ind w:left="456"/>
              <w:rPr>
                <w:rFonts w:ascii="Times New Roman" w:hAnsi="Times New Roman" w:cs="Times New Roman"/>
                <w:bCs/>
                <w:color w:val="000000" w:themeColor="text1"/>
              </w:rPr>
            </w:pPr>
            <w:r w:rsidRPr="00FA6646">
              <w:rPr>
                <w:rFonts w:ascii="Times New Roman" w:hAnsi="Times New Roman" w:cs="Times New Roman"/>
                <w:bCs/>
                <w:color w:val="000000" w:themeColor="text1"/>
              </w:rPr>
              <w:t>4.</w:t>
            </w:r>
            <w:r w:rsidR="008A6119">
              <w:rPr>
                <w:rFonts w:ascii="Times New Roman" w:hAnsi="Times New Roman" w:cs="Times New Roman"/>
                <w:bCs/>
                <w:color w:val="000000" w:themeColor="text1"/>
              </w:rPr>
              <w:t>8</w:t>
            </w:r>
            <w:r w:rsidRPr="00FA6646">
              <w:rPr>
                <w:rFonts w:ascii="Times New Roman" w:hAnsi="Times New Roman" w:cs="Times New Roman"/>
                <w:bCs/>
                <w:color w:val="000000" w:themeColor="text1"/>
              </w:rPr>
              <w:t>.2. Detailed protocol for generation of oligodendrocyte lineage cells from pluripotent stem cells</w:t>
            </w:r>
          </w:p>
        </w:tc>
        <w:tc>
          <w:tcPr>
            <w:tcW w:w="710" w:type="dxa"/>
            <w:gridSpan w:val="2"/>
            <w:shd w:val="clear" w:color="auto" w:fill="auto"/>
            <w:tcMar>
              <w:left w:w="108" w:type="dxa"/>
            </w:tcMar>
            <w:vAlign w:val="center"/>
          </w:tcPr>
          <w:p w14:paraId="5ECFC98A" w14:textId="622DF91D" w:rsidR="00E802B3" w:rsidRDefault="00141096"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w:t>
            </w:r>
            <w:r w:rsidR="00003D84">
              <w:rPr>
                <w:rFonts w:ascii="Times New Roman" w:hAnsi="Times New Roman" w:cs="Times New Roman"/>
                <w:bCs/>
                <w:color w:val="000000" w:themeColor="text1"/>
                <w:sz w:val="24"/>
                <w:szCs w:val="24"/>
              </w:rPr>
              <w:t>2</w:t>
            </w:r>
          </w:p>
        </w:tc>
      </w:tr>
      <w:tr w:rsidR="00E802B3" w:rsidRPr="0057744A" w14:paraId="79CF7451" w14:textId="77777777" w:rsidTr="00940F64">
        <w:trPr>
          <w:jc w:val="center"/>
        </w:trPr>
        <w:tc>
          <w:tcPr>
            <w:tcW w:w="8931" w:type="dxa"/>
            <w:gridSpan w:val="2"/>
            <w:shd w:val="clear" w:color="auto" w:fill="auto"/>
            <w:tcMar>
              <w:left w:w="108" w:type="dxa"/>
            </w:tcMar>
            <w:vAlign w:val="center"/>
          </w:tcPr>
          <w:p w14:paraId="6F098D4B" w14:textId="275CE372" w:rsidR="00E802B3" w:rsidRPr="00FA6646" w:rsidRDefault="00E802B3" w:rsidP="00C31808">
            <w:pPr>
              <w:ind w:left="456"/>
              <w:rPr>
                <w:rFonts w:ascii="Times New Roman" w:hAnsi="Times New Roman" w:cs="Times New Roman"/>
                <w:bCs/>
                <w:color w:val="000000" w:themeColor="text1"/>
              </w:rPr>
            </w:pPr>
            <w:r w:rsidRPr="00FA6646">
              <w:rPr>
                <w:rFonts w:ascii="Times New Roman" w:hAnsi="Times New Roman" w:cs="Times New Roman"/>
                <w:bCs/>
                <w:color w:val="000000" w:themeColor="text1"/>
              </w:rPr>
              <w:t>4.</w:t>
            </w:r>
            <w:r w:rsidR="008A6119">
              <w:rPr>
                <w:rFonts w:ascii="Times New Roman" w:hAnsi="Times New Roman" w:cs="Times New Roman"/>
                <w:bCs/>
                <w:color w:val="000000" w:themeColor="text1"/>
              </w:rPr>
              <w:t>8</w:t>
            </w:r>
            <w:r w:rsidRPr="00FA6646">
              <w:rPr>
                <w:rFonts w:ascii="Times New Roman" w:hAnsi="Times New Roman" w:cs="Times New Roman"/>
                <w:bCs/>
                <w:color w:val="000000" w:themeColor="text1"/>
              </w:rPr>
              <w:t>.3.</w:t>
            </w:r>
            <w:r w:rsidR="0034074A" w:rsidRPr="00FA6646">
              <w:rPr>
                <w:rFonts w:ascii="Times New Roman" w:hAnsi="Times New Roman" w:cs="Times New Roman"/>
                <w:bCs/>
                <w:color w:val="000000" w:themeColor="text1"/>
              </w:rPr>
              <w:t xml:space="preserve"> </w:t>
            </w:r>
            <w:r w:rsidRPr="00FA6646">
              <w:rPr>
                <w:rFonts w:ascii="Times New Roman" w:hAnsi="Times New Roman" w:cs="Times New Roman"/>
                <w:bCs/>
                <w:color w:val="000000" w:themeColor="text1"/>
              </w:rPr>
              <w:t>Detailed protocol for generation of cortical neurons and oligo-neuron cocultures</w:t>
            </w:r>
          </w:p>
        </w:tc>
        <w:tc>
          <w:tcPr>
            <w:tcW w:w="710" w:type="dxa"/>
            <w:gridSpan w:val="2"/>
            <w:shd w:val="clear" w:color="auto" w:fill="auto"/>
            <w:tcMar>
              <w:left w:w="108" w:type="dxa"/>
            </w:tcMar>
            <w:vAlign w:val="center"/>
          </w:tcPr>
          <w:p w14:paraId="5C7E715A" w14:textId="4BBC7F29" w:rsidR="00E802B3" w:rsidRDefault="00141096"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w:t>
            </w:r>
            <w:r w:rsidR="00003D84">
              <w:rPr>
                <w:rFonts w:ascii="Times New Roman" w:hAnsi="Times New Roman" w:cs="Times New Roman"/>
                <w:bCs/>
                <w:color w:val="000000" w:themeColor="text1"/>
                <w:sz w:val="24"/>
                <w:szCs w:val="24"/>
              </w:rPr>
              <w:t>3</w:t>
            </w:r>
          </w:p>
        </w:tc>
      </w:tr>
      <w:tr w:rsidR="0057744A" w:rsidRPr="0057744A" w14:paraId="1FD3290E" w14:textId="77777777" w:rsidTr="00940F64">
        <w:trPr>
          <w:jc w:val="center"/>
        </w:trPr>
        <w:tc>
          <w:tcPr>
            <w:tcW w:w="8931" w:type="dxa"/>
            <w:gridSpan w:val="2"/>
            <w:shd w:val="clear" w:color="auto" w:fill="auto"/>
            <w:tcMar>
              <w:left w:w="108" w:type="dxa"/>
            </w:tcMar>
            <w:vAlign w:val="center"/>
          </w:tcPr>
          <w:p w14:paraId="60D41A38" w14:textId="2375257B" w:rsidR="00AC5D80" w:rsidRPr="00A00BD5" w:rsidRDefault="00A00BD5" w:rsidP="00C31808">
            <w:pPr>
              <w:rPr>
                <w:rFonts w:ascii="Times New Roman" w:hAnsi="Times New Roman" w:cs="Times New Roman"/>
                <w:b/>
                <w:color w:val="000000" w:themeColor="text1"/>
                <w:sz w:val="24"/>
                <w:szCs w:val="24"/>
              </w:rPr>
            </w:pPr>
            <w:r w:rsidRPr="00A00BD5">
              <w:rPr>
                <w:rFonts w:ascii="Times New Roman" w:hAnsi="Times New Roman" w:cs="Times New Roman"/>
                <w:b/>
                <w:color w:val="000000" w:themeColor="text1"/>
                <w:sz w:val="24"/>
                <w:szCs w:val="24"/>
              </w:rPr>
              <w:t xml:space="preserve">5. </w:t>
            </w:r>
            <w:r w:rsidR="00AC5D80" w:rsidRPr="00A00BD5">
              <w:rPr>
                <w:rFonts w:ascii="Times New Roman" w:hAnsi="Times New Roman" w:cs="Times New Roman"/>
                <w:b/>
                <w:color w:val="000000" w:themeColor="text1"/>
                <w:sz w:val="24"/>
                <w:szCs w:val="24"/>
              </w:rPr>
              <w:t>Results</w:t>
            </w:r>
          </w:p>
        </w:tc>
        <w:tc>
          <w:tcPr>
            <w:tcW w:w="710" w:type="dxa"/>
            <w:gridSpan w:val="2"/>
            <w:shd w:val="clear" w:color="auto" w:fill="auto"/>
            <w:tcMar>
              <w:left w:w="108" w:type="dxa"/>
            </w:tcMar>
            <w:vAlign w:val="center"/>
          </w:tcPr>
          <w:p w14:paraId="43FEC4DD" w14:textId="51863199" w:rsidR="00AC5D80" w:rsidRPr="00A00BD5" w:rsidRDefault="00003D84" w:rsidP="00FA6646">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80</w:t>
            </w:r>
          </w:p>
        </w:tc>
      </w:tr>
      <w:tr w:rsidR="00A00BD5" w:rsidRPr="0057744A" w14:paraId="6CCC06DB" w14:textId="77777777" w:rsidTr="00940F64">
        <w:trPr>
          <w:jc w:val="center"/>
        </w:trPr>
        <w:tc>
          <w:tcPr>
            <w:tcW w:w="8931" w:type="dxa"/>
            <w:gridSpan w:val="2"/>
            <w:shd w:val="clear" w:color="auto" w:fill="auto"/>
            <w:tcMar>
              <w:left w:w="108" w:type="dxa"/>
            </w:tcMar>
            <w:vAlign w:val="center"/>
          </w:tcPr>
          <w:p w14:paraId="1A223ECA" w14:textId="6A865D74" w:rsidR="00A00BD5" w:rsidRDefault="00A00BD5"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5.1. </w:t>
            </w:r>
            <w:r w:rsidRPr="00A00BD5">
              <w:rPr>
                <w:rFonts w:ascii="Times New Roman" w:hAnsi="Times New Roman" w:cs="Times New Roman"/>
                <w:bCs/>
                <w:color w:val="000000" w:themeColor="text1"/>
                <w:sz w:val="24"/>
                <w:szCs w:val="24"/>
              </w:rPr>
              <w:t>FMR1 null ES and FXS IPS as a model system</w:t>
            </w:r>
          </w:p>
        </w:tc>
        <w:tc>
          <w:tcPr>
            <w:tcW w:w="710" w:type="dxa"/>
            <w:gridSpan w:val="2"/>
            <w:shd w:val="clear" w:color="auto" w:fill="auto"/>
            <w:tcMar>
              <w:left w:w="108" w:type="dxa"/>
            </w:tcMar>
            <w:vAlign w:val="center"/>
          </w:tcPr>
          <w:p w14:paraId="2ECF9676" w14:textId="19567421" w:rsidR="00A00BD5" w:rsidRDefault="00003D84"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80</w:t>
            </w:r>
          </w:p>
        </w:tc>
      </w:tr>
      <w:tr w:rsidR="00A00BD5" w:rsidRPr="0057744A" w14:paraId="5E29FC58" w14:textId="77777777" w:rsidTr="00940F64">
        <w:trPr>
          <w:jc w:val="center"/>
        </w:trPr>
        <w:tc>
          <w:tcPr>
            <w:tcW w:w="8931" w:type="dxa"/>
            <w:gridSpan w:val="2"/>
            <w:shd w:val="clear" w:color="auto" w:fill="auto"/>
            <w:tcMar>
              <w:left w:w="108" w:type="dxa"/>
            </w:tcMar>
            <w:vAlign w:val="center"/>
          </w:tcPr>
          <w:p w14:paraId="709AE075" w14:textId="7E1EF2C4" w:rsidR="00A00BD5" w:rsidRDefault="00A00BD5" w:rsidP="00C31808">
            <w:pPr>
              <w:ind w:left="315"/>
              <w:rPr>
                <w:rFonts w:ascii="Times New Roman" w:hAnsi="Times New Roman" w:cs="Times New Roman"/>
                <w:bCs/>
                <w:color w:val="000000" w:themeColor="text1"/>
                <w:sz w:val="24"/>
                <w:szCs w:val="24"/>
              </w:rPr>
            </w:pPr>
            <w:r w:rsidRPr="00A00BD5">
              <w:rPr>
                <w:rFonts w:ascii="Times New Roman" w:hAnsi="Times New Roman" w:cs="Times New Roman"/>
                <w:bCs/>
                <w:color w:val="000000" w:themeColor="text1"/>
                <w:sz w:val="24"/>
                <w:szCs w:val="24"/>
              </w:rPr>
              <w:t>5.2.</w:t>
            </w:r>
            <w:r>
              <w:rPr>
                <w:rFonts w:ascii="Times New Roman" w:hAnsi="Times New Roman" w:cs="Times New Roman"/>
                <w:bCs/>
                <w:color w:val="000000" w:themeColor="text1"/>
                <w:sz w:val="24"/>
                <w:szCs w:val="24"/>
              </w:rPr>
              <w:t xml:space="preserve"> </w:t>
            </w:r>
            <w:r w:rsidRPr="00A00BD5">
              <w:rPr>
                <w:rFonts w:ascii="Times New Roman" w:hAnsi="Times New Roman" w:cs="Times New Roman"/>
                <w:bCs/>
                <w:color w:val="000000" w:themeColor="text1"/>
                <w:sz w:val="24"/>
                <w:szCs w:val="24"/>
              </w:rPr>
              <w:t xml:space="preserve">Generation and basic characterization of oligodendrocytes </w:t>
            </w:r>
          </w:p>
        </w:tc>
        <w:tc>
          <w:tcPr>
            <w:tcW w:w="710" w:type="dxa"/>
            <w:gridSpan w:val="2"/>
            <w:shd w:val="clear" w:color="auto" w:fill="auto"/>
            <w:tcMar>
              <w:left w:w="108" w:type="dxa"/>
            </w:tcMar>
            <w:vAlign w:val="center"/>
          </w:tcPr>
          <w:p w14:paraId="00A1E710" w14:textId="5650ABF5" w:rsidR="00A00BD5" w:rsidRDefault="00141096"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w:t>
            </w:r>
            <w:r w:rsidR="00003D84">
              <w:rPr>
                <w:rFonts w:ascii="Times New Roman" w:hAnsi="Times New Roman" w:cs="Times New Roman"/>
                <w:bCs/>
                <w:color w:val="000000" w:themeColor="text1"/>
                <w:sz w:val="24"/>
                <w:szCs w:val="24"/>
              </w:rPr>
              <w:t>2</w:t>
            </w:r>
          </w:p>
        </w:tc>
      </w:tr>
      <w:tr w:rsidR="00A00BD5" w:rsidRPr="0057744A" w14:paraId="2BFF4DBE" w14:textId="77777777" w:rsidTr="00940F64">
        <w:trPr>
          <w:jc w:val="center"/>
        </w:trPr>
        <w:tc>
          <w:tcPr>
            <w:tcW w:w="8931" w:type="dxa"/>
            <w:gridSpan w:val="2"/>
            <w:shd w:val="clear" w:color="auto" w:fill="auto"/>
            <w:tcMar>
              <w:left w:w="108" w:type="dxa"/>
            </w:tcMar>
            <w:vAlign w:val="center"/>
          </w:tcPr>
          <w:p w14:paraId="7ED59C75" w14:textId="6BF17CCB" w:rsidR="00A00BD5" w:rsidRPr="00A00BD5" w:rsidRDefault="00A00BD5" w:rsidP="00C31808">
            <w:pPr>
              <w:ind w:left="315"/>
              <w:rPr>
                <w:rFonts w:ascii="Times New Roman" w:hAnsi="Times New Roman" w:cs="Times New Roman"/>
                <w:bCs/>
                <w:color w:val="000000" w:themeColor="text1"/>
                <w:sz w:val="24"/>
                <w:szCs w:val="24"/>
              </w:rPr>
            </w:pPr>
            <w:r w:rsidRPr="00A00BD5">
              <w:rPr>
                <w:rFonts w:ascii="Times New Roman" w:hAnsi="Times New Roman" w:cs="Times New Roman"/>
                <w:bCs/>
                <w:color w:val="000000" w:themeColor="text1"/>
                <w:sz w:val="24"/>
                <w:szCs w:val="24"/>
              </w:rPr>
              <w:t>5.3</w:t>
            </w:r>
            <w:r>
              <w:rPr>
                <w:rFonts w:ascii="Times New Roman" w:hAnsi="Times New Roman" w:cs="Times New Roman"/>
                <w:bCs/>
                <w:color w:val="000000" w:themeColor="text1"/>
                <w:sz w:val="24"/>
                <w:szCs w:val="24"/>
              </w:rPr>
              <w:t xml:space="preserve">. </w:t>
            </w:r>
            <w:r w:rsidRPr="00A00BD5">
              <w:rPr>
                <w:rFonts w:ascii="Times New Roman" w:hAnsi="Times New Roman" w:cs="Times New Roman"/>
                <w:bCs/>
                <w:color w:val="000000" w:themeColor="text1"/>
                <w:sz w:val="24"/>
                <w:szCs w:val="24"/>
              </w:rPr>
              <w:t>Morphology of oligodendrocytes</w:t>
            </w:r>
          </w:p>
        </w:tc>
        <w:tc>
          <w:tcPr>
            <w:tcW w:w="710" w:type="dxa"/>
            <w:gridSpan w:val="2"/>
            <w:shd w:val="clear" w:color="auto" w:fill="auto"/>
            <w:tcMar>
              <w:left w:w="108" w:type="dxa"/>
            </w:tcMar>
            <w:vAlign w:val="center"/>
          </w:tcPr>
          <w:p w14:paraId="63E03933" w14:textId="42C18502" w:rsidR="00A00BD5" w:rsidRDefault="00A00BD5"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w:t>
            </w:r>
            <w:r w:rsidR="00003D84">
              <w:rPr>
                <w:rFonts w:ascii="Times New Roman" w:hAnsi="Times New Roman" w:cs="Times New Roman"/>
                <w:bCs/>
                <w:color w:val="000000" w:themeColor="text1"/>
                <w:sz w:val="24"/>
                <w:szCs w:val="24"/>
              </w:rPr>
              <w:t>9</w:t>
            </w:r>
          </w:p>
        </w:tc>
      </w:tr>
      <w:tr w:rsidR="00A00BD5" w:rsidRPr="0057744A" w14:paraId="1F89DB80" w14:textId="77777777" w:rsidTr="00940F64">
        <w:trPr>
          <w:jc w:val="center"/>
        </w:trPr>
        <w:tc>
          <w:tcPr>
            <w:tcW w:w="8931" w:type="dxa"/>
            <w:gridSpan w:val="2"/>
            <w:shd w:val="clear" w:color="auto" w:fill="auto"/>
            <w:tcMar>
              <w:left w:w="108" w:type="dxa"/>
            </w:tcMar>
            <w:vAlign w:val="center"/>
          </w:tcPr>
          <w:p w14:paraId="6D522699" w14:textId="6AD7974A" w:rsidR="00A00BD5" w:rsidRPr="00A00BD5" w:rsidRDefault="00A00BD5" w:rsidP="00C31808">
            <w:pPr>
              <w:ind w:left="315"/>
              <w:rPr>
                <w:rFonts w:ascii="Times New Roman" w:hAnsi="Times New Roman" w:cs="Times New Roman"/>
                <w:bCs/>
                <w:color w:val="000000" w:themeColor="text1"/>
                <w:sz w:val="24"/>
                <w:szCs w:val="24"/>
              </w:rPr>
            </w:pPr>
            <w:r w:rsidRPr="00A00BD5">
              <w:rPr>
                <w:rFonts w:ascii="Times New Roman" w:hAnsi="Times New Roman" w:cs="Times New Roman"/>
                <w:bCs/>
                <w:color w:val="000000" w:themeColor="text1"/>
                <w:sz w:val="24"/>
                <w:szCs w:val="24"/>
              </w:rPr>
              <w:t>5.4</w:t>
            </w:r>
            <w:r>
              <w:rPr>
                <w:rFonts w:ascii="Times New Roman" w:hAnsi="Times New Roman" w:cs="Times New Roman"/>
                <w:bCs/>
                <w:color w:val="000000" w:themeColor="text1"/>
                <w:sz w:val="24"/>
                <w:szCs w:val="24"/>
              </w:rPr>
              <w:t xml:space="preserve">. </w:t>
            </w:r>
            <w:r w:rsidRPr="00A00BD5">
              <w:rPr>
                <w:rFonts w:ascii="Times New Roman" w:hAnsi="Times New Roman" w:cs="Times New Roman"/>
                <w:bCs/>
                <w:color w:val="000000" w:themeColor="text1"/>
                <w:sz w:val="24"/>
                <w:szCs w:val="24"/>
              </w:rPr>
              <w:t>Glycolytic assay in oligodendrocytes</w:t>
            </w:r>
          </w:p>
        </w:tc>
        <w:tc>
          <w:tcPr>
            <w:tcW w:w="710" w:type="dxa"/>
            <w:gridSpan w:val="2"/>
            <w:shd w:val="clear" w:color="auto" w:fill="auto"/>
            <w:tcMar>
              <w:left w:w="108" w:type="dxa"/>
            </w:tcMar>
            <w:vAlign w:val="center"/>
          </w:tcPr>
          <w:p w14:paraId="039FABAE" w14:textId="739D9560" w:rsidR="00A00BD5" w:rsidRDefault="00003D84"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91</w:t>
            </w:r>
          </w:p>
        </w:tc>
      </w:tr>
      <w:tr w:rsidR="00A00BD5" w:rsidRPr="0057744A" w14:paraId="4653E576" w14:textId="77777777" w:rsidTr="00940F64">
        <w:trPr>
          <w:jc w:val="center"/>
        </w:trPr>
        <w:tc>
          <w:tcPr>
            <w:tcW w:w="8931" w:type="dxa"/>
            <w:gridSpan w:val="2"/>
            <w:shd w:val="clear" w:color="auto" w:fill="auto"/>
            <w:tcMar>
              <w:left w:w="108" w:type="dxa"/>
            </w:tcMar>
            <w:vAlign w:val="center"/>
          </w:tcPr>
          <w:p w14:paraId="564FD53A" w14:textId="210F9B03" w:rsidR="00A00BD5" w:rsidRPr="00A00BD5" w:rsidRDefault="00A00BD5"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5.5. </w:t>
            </w:r>
            <w:r w:rsidRPr="00A00BD5">
              <w:rPr>
                <w:rFonts w:ascii="Times New Roman" w:hAnsi="Times New Roman" w:cs="Times New Roman"/>
                <w:bCs/>
                <w:color w:val="000000" w:themeColor="text1"/>
                <w:sz w:val="24"/>
                <w:szCs w:val="24"/>
              </w:rPr>
              <w:t>Electrophysiology of oligodendrocytes</w:t>
            </w:r>
          </w:p>
        </w:tc>
        <w:tc>
          <w:tcPr>
            <w:tcW w:w="710" w:type="dxa"/>
            <w:gridSpan w:val="2"/>
            <w:shd w:val="clear" w:color="auto" w:fill="auto"/>
            <w:tcMar>
              <w:left w:w="108" w:type="dxa"/>
            </w:tcMar>
            <w:vAlign w:val="center"/>
          </w:tcPr>
          <w:p w14:paraId="4FB3F892" w14:textId="4A61E830" w:rsidR="00A00BD5" w:rsidRDefault="00A00BD5"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w:t>
            </w:r>
            <w:r w:rsidR="00003D84">
              <w:rPr>
                <w:rFonts w:ascii="Times New Roman" w:hAnsi="Times New Roman" w:cs="Times New Roman"/>
                <w:bCs/>
                <w:color w:val="000000" w:themeColor="text1"/>
                <w:sz w:val="24"/>
                <w:szCs w:val="24"/>
              </w:rPr>
              <w:t>3</w:t>
            </w:r>
          </w:p>
        </w:tc>
      </w:tr>
      <w:tr w:rsidR="00A00BD5" w:rsidRPr="0057744A" w14:paraId="43C9C61F" w14:textId="77777777" w:rsidTr="00940F64">
        <w:trPr>
          <w:jc w:val="center"/>
        </w:trPr>
        <w:tc>
          <w:tcPr>
            <w:tcW w:w="8931" w:type="dxa"/>
            <w:gridSpan w:val="2"/>
            <w:shd w:val="clear" w:color="auto" w:fill="auto"/>
            <w:tcMar>
              <w:left w:w="108" w:type="dxa"/>
            </w:tcMar>
            <w:vAlign w:val="center"/>
          </w:tcPr>
          <w:p w14:paraId="47224418" w14:textId="102D6B4E" w:rsidR="00A00BD5" w:rsidRDefault="00A00BD5"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5.6. Myelination assay</w:t>
            </w:r>
          </w:p>
        </w:tc>
        <w:tc>
          <w:tcPr>
            <w:tcW w:w="710" w:type="dxa"/>
            <w:gridSpan w:val="2"/>
            <w:shd w:val="clear" w:color="auto" w:fill="auto"/>
            <w:tcMar>
              <w:left w:w="108" w:type="dxa"/>
            </w:tcMar>
            <w:vAlign w:val="center"/>
          </w:tcPr>
          <w:p w14:paraId="089B2AE8" w14:textId="3467829A" w:rsidR="00A00BD5" w:rsidRDefault="00A00BD5"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w:t>
            </w:r>
            <w:r w:rsidR="00003D84">
              <w:rPr>
                <w:rFonts w:ascii="Times New Roman" w:hAnsi="Times New Roman" w:cs="Times New Roman"/>
                <w:bCs/>
                <w:color w:val="000000" w:themeColor="text1"/>
                <w:sz w:val="24"/>
                <w:szCs w:val="24"/>
              </w:rPr>
              <w:t>5</w:t>
            </w:r>
          </w:p>
        </w:tc>
      </w:tr>
      <w:tr w:rsidR="0057744A" w:rsidRPr="0057744A" w14:paraId="46ED3FEA" w14:textId="77777777" w:rsidTr="00940F64">
        <w:trPr>
          <w:jc w:val="center"/>
        </w:trPr>
        <w:tc>
          <w:tcPr>
            <w:tcW w:w="8931" w:type="dxa"/>
            <w:gridSpan w:val="2"/>
            <w:shd w:val="clear" w:color="auto" w:fill="auto"/>
            <w:tcMar>
              <w:left w:w="108" w:type="dxa"/>
            </w:tcMar>
            <w:vAlign w:val="center"/>
          </w:tcPr>
          <w:p w14:paraId="02DABE9A" w14:textId="1F1ABB5E" w:rsidR="00AC5D80" w:rsidRPr="00A00BD5" w:rsidRDefault="00A00BD5" w:rsidP="00C31808">
            <w:pPr>
              <w:rPr>
                <w:rFonts w:ascii="Times New Roman" w:hAnsi="Times New Roman" w:cs="Times New Roman"/>
                <w:b/>
                <w:color w:val="000000" w:themeColor="text1"/>
                <w:sz w:val="24"/>
                <w:szCs w:val="24"/>
              </w:rPr>
            </w:pPr>
            <w:r w:rsidRPr="00A00BD5">
              <w:rPr>
                <w:rFonts w:ascii="Times New Roman" w:hAnsi="Times New Roman" w:cs="Times New Roman"/>
                <w:b/>
                <w:color w:val="000000" w:themeColor="text1"/>
                <w:sz w:val="24"/>
                <w:szCs w:val="24"/>
              </w:rPr>
              <w:t xml:space="preserve">6. </w:t>
            </w:r>
            <w:r w:rsidR="00AC5D80" w:rsidRPr="00A00BD5">
              <w:rPr>
                <w:rFonts w:ascii="Times New Roman" w:hAnsi="Times New Roman" w:cs="Times New Roman"/>
                <w:b/>
                <w:color w:val="000000" w:themeColor="text1"/>
                <w:sz w:val="24"/>
                <w:szCs w:val="24"/>
              </w:rPr>
              <w:t>Discussion</w:t>
            </w:r>
          </w:p>
        </w:tc>
        <w:tc>
          <w:tcPr>
            <w:tcW w:w="710" w:type="dxa"/>
            <w:gridSpan w:val="2"/>
            <w:shd w:val="clear" w:color="auto" w:fill="auto"/>
            <w:tcMar>
              <w:left w:w="108" w:type="dxa"/>
            </w:tcMar>
            <w:vAlign w:val="center"/>
          </w:tcPr>
          <w:p w14:paraId="1CCEDC7C" w14:textId="57CAFC8A" w:rsidR="00AC5D80" w:rsidRPr="00A00BD5" w:rsidRDefault="001C0ECA" w:rsidP="00FA6646">
            <w:pPr>
              <w:jc w:val="center"/>
              <w:rPr>
                <w:rFonts w:ascii="Times New Roman" w:hAnsi="Times New Roman" w:cs="Times New Roman"/>
                <w:b/>
                <w:color w:val="000000" w:themeColor="text1"/>
                <w:sz w:val="24"/>
                <w:szCs w:val="24"/>
              </w:rPr>
            </w:pPr>
            <w:r w:rsidRPr="00A00BD5">
              <w:rPr>
                <w:rFonts w:ascii="Times New Roman" w:hAnsi="Times New Roman" w:cs="Times New Roman"/>
                <w:b/>
                <w:color w:val="000000" w:themeColor="text1"/>
                <w:sz w:val="24"/>
                <w:szCs w:val="24"/>
              </w:rPr>
              <w:t>9</w:t>
            </w:r>
            <w:r w:rsidR="00003D84">
              <w:rPr>
                <w:rFonts w:ascii="Times New Roman" w:hAnsi="Times New Roman" w:cs="Times New Roman"/>
                <w:b/>
                <w:color w:val="000000" w:themeColor="text1"/>
                <w:sz w:val="24"/>
                <w:szCs w:val="24"/>
              </w:rPr>
              <w:t>7</w:t>
            </w:r>
          </w:p>
        </w:tc>
      </w:tr>
      <w:tr w:rsidR="00A00BD5" w:rsidRPr="0057744A" w14:paraId="7E079FA5" w14:textId="77777777" w:rsidTr="00940F64">
        <w:trPr>
          <w:jc w:val="center"/>
        </w:trPr>
        <w:tc>
          <w:tcPr>
            <w:tcW w:w="8931" w:type="dxa"/>
            <w:gridSpan w:val="2"/>
            <w:shd w:val="clear" w:color="auto" w:fill="auto"/>
            <w:tcMar>
              <w:left w:w="108" w:type="dxa"/>
            </w:tcMar>
            <w:vAlign w:val="center"/>
          </w:tcPr>
          <w:p w14:paraId="0D0E0EA0" w14:textId="7F2C069D" w:rsidR="00A00BD5" w:rsidRDefault="00A00BD5"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6.1. Morphological differences</w:t>
            </w:r>
          </w:p>
        </w:tc>
        <w:tc>
          <w:tcPr>
            <w:tcW w:w="710" w:type="dxa"/>
            <w:gridSpan w:val="2"/>
            <w:shd w:val="clear" w:color="auto" w:fill="auto"/>
            <w:tcMar>
              <w:left w:w="108" w:type="dxa"/>
            </w:tcMar>
            <w:vAlign w:val="center"/>
          </w:tcPr>
          <w:p w14:paraId="6F53D462" w14:textId="40688E07" w:rsidR="00A00BD5" w:rsidRDefault="00A00BD5"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w:t>
            </w:r>
            <w:r w:rsidR="00003D84">
              <w:rPr>
                <w:rFonts w:ascii="Times New Roman" w:hAnsi="Times New Roman" w:cs="Times New Roman"/>
                <w:bCs/>
                <w:color w:val="000000" w:themeColor="text1"/>
                <w:sz w:val="24"/>
                <w:szCs w:val="24"/>
              </w:rPr>
              <w:t>7</w:t>
            </w:r>
          </w:p>
        </w:tc>
      </w:tr>
      <w:tr w:rsidR="00A00BD5" w:rsidRPr="0057744A" w14:paraId="0C64002F" w14:textId="77777777" w:rsidTr="00940F64">
        <w:trPr>
          <w:jc w:val="center"/>
        </w:trPr>
        <w:tc>
          <w:tcPr>
            <w:tcW w:w="8931" w:type="dxa"/>
            <w:gridSpan w:val="2"/>
            <w:shd w:val="clear" w:color="auto" w:fill="auto"/>
            <w:tcMar>
              <w:left w:w="108" w:type="dxa"/>
            </w:tcMar>
            <w:vAlign w:val="center"/>
          </w:tcPr>
          <w:p w14:paraId="11F6BDB0" w14:textId="6FFDBDAC" w:rsidR="00A00BD5" w:rsidRDefault="00A00BD5"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6.2. Adhesion defects</w:t>
            </w:r>
          </w:p>
        </w:tc>
        <w:tc>
          <w:tcPr>
            <w:tcW w:w="710" w:type="dxa"/>
            <w:gridSpan w:val="2"/>
            <w:shd w:val="clear" w:color="auto" w:fill="auto"/>
            <w:tcMar>
              <w:left w:w="108" w:type="dxa"/>
            </w:tcMar>
            <w:vAlign w:val="center"/>
          </w:tcPr>
          <w:p w14:paraId="41D7BC6A" w14:textId="32930049" w:rsidR="00A00BD5" w:rsidRDefault="00A00BD5"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w:t>
            </w:r>
            <w:r w:rsidR="00003D84">
              <w:rPr>
                <w:rFonts w:ascii="Times New Roman" w:hAnsi="Times New Roman" w:cs="Times New Roman"/>
                <w:bCs/>
                <w:color w:val="000000" w:themeColor="text1"/>
                <w:sz w:val="24"/>
                <w:szCs w:val="24"/>
              </w:rPr>
              <w:t>9</w:t>
            </w:r>
          </w:p>
        </w:tc>
      </w:tr>
      <w:tr w:rsidR="00A00BD5" w:rsidRPr="0057744A" w14:paraId="6A12955F" w14:textId="77777777" w:rsidTr="00940F64">
        <w:trPr>
          <w:jc w:val="center"/>
        </w:trPr>
        <w:tc>
          <w:tcPr>
            <w:tcW w:w="8931" w:type="dxa"/>
            <w:gridSpan w:val="2"/>
            <w:shd w:val="clear" w:color="auto" w:fill="auto"/>
            <w:tcMar>
              <w:left w:w="108" w:type="dxa"/>
            </w:tcMar>
            <w:vAlign w:val="center"/>
          </w:tcPr>
          <w:p w14:paraId="2336A0FF" w14:textId="3AF4AB68" w:rsidR="00A00BD5" w:rsidRDefault="00A00BD5"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6.3. Metabolic defects</w:t>
            </w:r>
          </w:p>
        </w:tc>
        <w:tc>
          <w:tcPr>
            <w:tcW w:w="710" w:type="dxa"/>
            <w:gridSpan w:val="2"/>
            <w:shd w:val="clear" w:color="auto" w:fill="auto"/>
            <w:tcMar>
              <w:left w:w="108" w:type="dxa"/>
            </w:tcMar>
            <w:vAlign w:val="center"/>
          </w:tcPr>
          <w:p w14:paraId="01CB29E3" w14:textId="43C3771C" w:rsidR="00A00BD5" w:rsidRDefault="00003D84"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100</w:t>
            </w:r>
          </w:p>
        </w:tc>
      </w:tr>
      <w:tr w:rsidR="00A00BD5" w:rsidRPr="0057744A" w14:paraId="211DE867" w14:textId="77777777" w:rsidTr="00940F64">
        <w:trPr>
          <w:jc w:val="center"/>
        </w:trPr>
        <w:tc>
          <w:tcPr>
            <w:tcW w:w="8931" w:type="dxa"/>
            <w:gridSpan w:val="2"/>
            <w:shd w:val="clear" w:color="auto" w:fill="auto"/>
            <w:tcMar>
              <w:left w:w="108" w:type="dxa"/>
            </w:tcMar>
            <w:vAlign w:val="center"/>
          </w:tcPr>
          <w:p w14:paraId="4B9904C7" w14:textId="56CEFD98" w:rsidR="00A00BD5" w:rsidRDefault="00A00BD5"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6.4. Myelination defects</w:t>
            </w:r>
          </w:p>
        </w:tc>
        <w:tc>
          <w:tcPr>
            <w:tcW w:w="710" w:type="dxa"/>
            <w:gridSpan w:val="2"/>
            <w:shd w:val="clear" w:color="auto" w:fill="auto"/>
            <w:tcMar>
              <w:left w:w="108" w:type="dxa"/>
            </w:tcMar>
            <w:vAlign w:val="center"/>
          </w:tcPr>
          <w:p w14:paraId="4859339D" w14:textId="6F1C81E0" w:rsidR="00A00BD5" w:rsidRDefault="00003D84"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101</w:t>
            </w:r>
          </w:p>
        </w:tc>
      </w:tr>
      <w:tr w:rsidR="00940F64" w:rsidRPr="0057744A" w14:paraId="4D208ED9" w14:textId="77777777" w:rsidTr="00940F64">
        <w:trPr>
          <w:jc w:val="center"/>
        </w:trPr>
        <w:tc>
          <w:tcPr>
            <w:tcW w:w="8931" w:type="dxa"/>
            <w:gridSpan w:val="2"/>
            <w:shd w:val="clear" w:color="auto" w:fill="auto"/>
            <w:tcMar>
              <w:left w:w="108" w:type="dxa"/>
            </w:tcMar>
            <w:vAlign w:val="center"/>
          </w:tcPr>
          <w:p w14:paraId="14327ED7" w14:textId="7415B297" w:rsidR="00940F64" w:rsidRPr="00A00BD5" w:rsidRDefault="00940F64" w:rsidP="00C31808">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7. Abstract</w:t>
            </w:r>
          </w:p>
        </w:tc>
        <w:tc>
          <w:tcPr>
            <w:tcW w:w="710" w:type="dxa"/>
            <w:gridSpan w:val="2"/>
            <w:shd w:val="clear" w:color="auto" w:fill="auto"/>
            <w:tcMar>
              <w:left w:w="108" w:type="dxa"/>
            </w:tcMar>
            <w:vAlign w:val="center"/>
          </w:tcPr>
          <w:p w14:paraId="7038C669" w14:textId="0C54B810" w:rsidR="00940F64" w:rsidRPr="00940F64" w:rsidRDefault="00940F64" w:rsidP="00FA6646">
            <w:pPr>
              <w:jc w:val="center"/>
              <w:rPr>
                <w:rFonts w:ascii="Times New Roman" w:hAnsi="Times New Roman" w:cs="Times New Roman"/>
                <w:bCs/>
                <w:color w:val="000000" w:themeColor="text1"/>
                <w:sz w:val="24"/>
                <w:szCs w:val="24"/>
              </w:rPr>
            </w:pPr>
            <w:r w:rsidRPr="00940F64">
              <w:rPr>
                <w:rFonts w:ascii="Times New Roman" w:hAnsi="Times New Roman" w:cs="Times New Roman"/>
                <w:bCs/>
                <w:color w:val="000000" w:themeColor="text1"/>
                <w:sz w:val="24"/>
                <w:szCs w:val="24"/>
              </w:rPr>
              <w:t>105</w:t>
            </w:r>
          </w:p>
        </w:tc>
      </w:tr>
      <w:tr w:rsidR="0057744A" w:rsidRPr="0057744A" w14:paraId="500A8D79" w14:textId="77777777" w:rsidTr="00940F64">
        <w:trPr>
          <w:jc w:val="center"/>
        </w:trPr>
        <w:tc>
          <w:tcPr>
            <w:tcW w:w="8931" w:type="dxa"/>
            <w:gridSpan w:val="2"/>
            <w:shd w:val="clear" w:color="auto" w:fill="auto"/>
            <w:tcMar>
              <w:left w:w="108" w:type="dxa"/>
            </w:tcMar>
            <w:vAlign w:val="center"/>
          </w:tcPr>
          <w:p w14:paraId="16B9CDB3" w14:textId="6DDD6741" w:rsidR="00AC5D80" w:rsidRPr="00A00BD5" w:rsidRDefault="00940F64" w:rsidP="00C31808">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8</w:t>
            </w:r>
            <w:r w:rsidR="00A00BD5" w:rsidRPr="00A00BD5">
              <w:rPr>
                <w:rFonts w:ascii="Times New Roman" w:hAnsi="Times New Roman" w:cs="Times New Roman"/>
                <w:b/>
                <w:color w:val="000000" w:themeColor="text1"/>
                <w:sz w:val="24"/>
                <w:szCs w:val="24"/>
              </w:rPr>
              <w:t xml:space="preserve">. </w:t>
            </w:r>
            <w:r w:rsidR="00AC5D80" w:rsidRPr="00A00BD5">
              <w:rPr>
                <w:rFonts w:ascii="Times New Roman" w:hAnsi="Times New Roman" w:cs="Times New Roman"/>
                <w:b/>
                <w:color w:val="000000" w:themeColor="text1"/>
                <w:sz w:val="24"/>
                <w:szCs w:val="24"/>
              </w:rPr>
              <w:t>Summary</w:t>
            </w:r>
            <w:r>
              <w:rPr>
                <w:rFonts w:ascii="Times New Roman" w:hAnsi="Times New Roman" w:cs="Times New Roman"/>
                <w:b/>
                <w:color w:val="000000" w:themeColor="text1"/>
                <w:sz w:val="24"/>
                <w:szCs w:val="24"/>
              </w:rPr>
              <w:t xml:space="preserve"> and future directions</w:t>
            </w:r>
          </w:p>
        </w:tc>
        <w:tc>
          <w:tcPr>
            <w:tcW w:w="710" w:type="dxa"/>
            <w:gridSpan w:val="2"/>
            <w:shd w:val="clear" w:color="auto" w:fill="auto"/>
            <w:tcMar>
              <w:left w:w="108" w:type="dxa"/>
            </w:tcMar>
            <w:vAlign w:val="center"/>
          </w:tcPr>
          <w:p w14:paraId="71150FC3" w14:textId="5BBC8907" w:rsidR="00AC5D80" w:rsidRPr="00A00BD5" w:rsidRDefault="001C0ECA" w:rsidP="00FA6646">
            <w:pPr>
              <w:jc w:val="center"/>
              <w:rPr>
                <w:rFonts w:ascii="Times New Roman" w:hAnsi="Times New Roman" w:cs="Times New Roman"/>
                <w:b/>
                <w:color w:val="000000" w:themeColor="text1"/>
                <w:sz w:val="24"/>
                <w:szCs w:val="24"/>
              </w:rPr>
            </w:pPr>
            <w:r w:rsidRPr="00A00BD5">
              <w:rPr>
                <w:rFonts w:ascii="Times New Roman" w:hAnsi="Times New Roman" w:cs="Times New Roman"/>
                <w:b/>
                <w:color w:val="000000" w:themeColor="text1"/>
                <w:sz w:val="24"/>
                <w:szCs w:val="24"/>
              </w:rPr>
              <w:t>10</w:t>
            </w:r>
            <w:r w:rsidR="00940F64">
              <w:rPr>
                <w:rFonts w:ascii="Times New Roman" w:hAnsi="Times New Roman" w:cs="Times New Roman"/>
                <w:b/>
                <w:color w:val="000000" w:themeColor="text1"/>
                <w:sz w:val="24"/>
                <w:szCs w:val="24"/>
              </w:rPr>
              <w:t>6</w:t>
            </w:r>
          </w:p>
        </w:tc>
      </w:tr>
      <w:tr w:rsidR="0057744A" w:rsidRPr="0057744A" w14:paraId="6DB1C935" w14:textId="77777777" w:rsidTr="00940F64">
        <w:trPr>
          <w:jc w:val="center"/>
        </w:trPr>
        <w:tc>
          <w:tcPr>
            <w:tcW w:w="8931" w:type="dxa"/>
            <w:gridSpan w:val="2"/>
            <w:shd w:val="clear" w:color="auto" w:fill="auto"/>
            <w:tcMar>
              <w:left w:w="108" w:type="dxa"/>
            </w:tcMar>
            <w:vAlign w:val="center"/>
          </w:tcPr>
          <w:p w14:paraId="46184255" w14:textId="622739A3" w:rsidR="00AC5D80" w:rsidRPr="000A434F" w:rsidRDefault="00940F64" w:rsidP="00C31808">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9</w:t>
            </w:r>
            <w:r w:rsidR="00A00BD5" w:rsidRPr="000A434F">
              <w:rPr>
                <w:rFonts w:ascii="Times New Roman" w:hAnsi="Times New Roman" w:cs="Times New Roman"/>
                <w:b/>
                <w:color w:val="000000" w:themeColor="text1"/>
                <w:sz w:val="24"/>
                <w:szCs w:val="24"/>
              </w:rPr>
              <w:t xml:space="preserve">. </w:t>
            </w:r>
            <w:r w:rsidR="001C0ECA" w:rsidRPr="000A434F">
              <w:rPr>
                <w:rFonts w:ascii="Times New Roman" w:hAnsi="Times New Roman" w:cs="Times New Roman"/>
                <w:b/>
                <w:color w:val="000000" w:themeColor="text1"/>
                <w:sz w:val="24"/>
                <w:szCs w:val="24"/>
              </w:rPr>
              <w:t>References</w:t>
            </w:r>
          </w:p>
        </w:tc>
        <w:tc>
          <w:tcPr>
            <w:tcW w:w="710" w:type="dxa"/>
            <w:gridSpan w:val="2"/>
            <w:shd w:val="clear" w:color="auto" w:fill="auto"/>
            <w:tcMar>
              <w:left w:w="108" w:type="dxa"/>
            </w:tcMar>
            <w:vAlign w:val="center"/>
          </w:tcPr>
          <w:p w14:paraId="2BB584BB" w14:textId="267206E2" w:rsidR="00AC5D80" w:rsidRPr="00A00BD5" w:rsidRDefault="001C0ECA" w:rsidP="00FA6646">
            <w:pPr>
              <w:jc w:val="center"/>
              <w:rPr>
                <w:rFonts w:ascii="Times New Roman" w:hAnsi="Times New Roman" w:cs="Times New Roman"/>
                <w:b/>
                <w:color w:val="000000" w:themeColor="text1"/>
                <w:sz w:val="24"/>
                <w:szCs w:val="24"/>
              </w:rPr>
            </w:pPr>
            <w:r w:rsidRPr="00A00BD5">
              <w:rPr>
                <w:rFonts w:ascii="Times New Roman" w:hAnsi="Times New Roman" w:cs="Times New Roman"/>
                <w:b/>
                <w:color w:val="000000" w:themeColor="text1"/>
                <w:sz w:val="24"/>
                <w:szCs w:val="24"/>
              </w:rPr>
              <w:t>10</w:t>
            </w:r>
            <w:r w:rsidR="00940F64">
              <w:rPr>
                <w:rFonts w:ascii="Times New Roman" w:hAnsi="Times New Roman" w:cs="Times New Roman"/>
                <w:b/>
                <w:color w:val="000000" w:themeColor="text1"/>
                <w:sz w:val="24"/>
                <w:szCs w:val="24"/>
              </w:rPr>
              <w:t>7</w:t>
            </w:r>
          </w:p>
        </w:tc>
      </w:tr>
      <w:tr w:rsidR="0057744A" w:rsidRPr="0057744A" w14:paraId="6B45C1BF" w14:textId="77777777" w:rsidTr="00940F64">
        <w:trPr>
          <w:jc w:val="center"/>
        </w:trPr>
        <w:tc>
          <w:tcPr>
            <w:tcW w:w="8931" w:type="dxa"/>
            <w:gridSpan w:val="2"/>
            <w:shd w:val="clear" w:color="auto" w:fill="auto"/>
            <w:tcMar>
              <w:left w:w="108" w:type="dxa"/>
            </w:tcMar>
            <w:vAlign w:val="center"/>
          </w:tcPr>
          <w:p w14:paraId="5880D6D6" w14:textId="25F22CAE" w:rsidR="00AC5D80" w:rsidRPr="00C31808" w:rsidRDefault="00940F64" w:rsidP="00C31808">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10</w:t>
            </w:r>
            <w:r w:rsidR="000A434F" w:rsidRPr="00C31808">
              <w:rPr>
                <w:rFonts w:ascii="Times New Roman" w:hAnsi="Times New Roman" w:cs="Times New Roman"/>
                <w:b/>
                <w:color w:val="000000" w:themeColor="text1"/>
                <w:sz w:val="24"/>
                <w:szCs w:val="24"/>
              </w:rPr>
              <w:t xml:space="preserve">. </w:t>
            </w:r>
            <w:r w:rsidR="00AC5D80" w:rsidRPr="00C31808">
              <w:rPr>
                <w:rFonts w:ascii="Times New Roman" w:hAnsi="Times New Roman" w:cs="Times New Roman"/>
                <w:b/>
                <w:color w:val="000000" w:themeColor="text1"/>
                <w:sz w:val="24"/>
                <w:szCs w:val="24"/>
              </w:rPr>
              <w:t>Appendices</w:t>
            </w:r>
          </w:p>
        </w:tc>
        <w:tc>
          <w:tcPr>
            <w:tcW w:w="710" w:type="dxa"/>
            <w:gridSpan w:val="2"/>
            <w:shd w:val="clear" w:color="auto" w:fill="auto"/>
            <w:tcMar>
              <w:left w:w="108" w:type="dxa"/>
            </w:tcMar>
            <w:vAlign w:val="center"/>
          </w:tcPr>
          <w:p w14:paraId="61BEAED3" w14:textId="70DB581A" w:rsidR="00AC5D80" w:rsidRPr="0057744A" w:rsidRDefault="001C0ECA"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r w:rsidR="00A5103B">
              <w:rPr>
                <w:rFonts w:ascii="Times New Roman" w:hAnsi="Times New Roman" w:cs="Times New Roman"/>
                <w:bCs/>
                <w:color w:val="000000" w:themeColor="text1"/>
                <w:sz w:val="24"/>
                <w:szCs w:val="24"/>
              </w:rPr>
              <w:t>2</w:t>
            </w:r>
            <w:r w:rsidR="00676B9C">
              <w:rPr>
                <w:rFonts w:ascii="Times New Roman" w:hAnsi="Times New Roman" w:cs="Times New Roman"/>
                <w:bCs/>
                <w:color w:val="000000" w:themeColor="text1"/>
                <w:sz w:val="24"/>
                <w:szCs w:val="24"/>
              </w:rPr>
              <w:t>1</w:t>
            </w:r>
          </w:p>
        </w:tc>
      </w:tr>
      <w:tr w:rsidR="000A434F" w:rsidRPr="0057744A" w14:paraId="42493FD2" w14:textId="77777777" w:rsidTr="00940F64">
        <w:trPr>
          <w:jc w:val="center"/>
        </w:trPr>
        <w:tc>
          <w:tcPr>
            <w:tcW w:w="8931" w:type="dxa"/>
            <w:gridSpan w:val="2"/>
            <w:shd w:val="clear" w:color="auto" w:fill="auto"/>
            <w:tcMar>
              <w:left w:w="108" w:type="dxa"/>
            </w:tcMar>
            <w:vAlign w:val="center"/>
          </w:tcPr>
          <w:p w14:paraId="11B33135" w14:textId="67F0BC9C" w:rsidR="000A434F" w:rsidRDefault="000A434F" w:rsidP="00C31808">
            <w:pPr>
              <w:ind w:left="315"/>
              <w:rPr>
                <w:rFonts w:ascii="Times New Roman" w:hAnsi="Times New Roman" w:cs="Times New Roman"/>
                <w:bCs/>
                <w:color w:val="000000" w:themeColor="text1"/>
                <w:sz w:val="24"/>
                <w:szCs w:val="24"/>
              </w:rPr>
            </w:pPr>
            <w:r w:rsidRPr="000A434F">
              <w:rPr>
                <w:rFonts w:ascii="Times New Roman" w:hAnsi="Times New Roman" w:cs="Times New Roman"/>
                <w:bCs/>
                <w:color w:val="000000" w:themeColor="text1"/>
                <w:sz w:val="24"/>
                <w:szCs w:val="24"/>
              </w:rPr>
              <w:t>9.1.</w:t>
            </w:r>
            <w:r>
              <w:rPr>
                <w:rFonts w:ascii="Times New Roman" w:hAnsi="Times New Roman" w:cs="Times New Roman"/>
                <w:bCs/>
                <w:color w:val="000000" w:themeColor="text1"/>
                <w:sz w:val="24"/>
                <w:szCs w:val="24"/>
              </w:rPr>
              <w:t xml:space="preserve"> </w:t>
            </w:r>
            <w:r w:rsidRPr="000A434F">
              <w:rPr>
                <w:rFonts w:ascii="Times New Roman" w:hAnsi="Times New Roman" w:cs="Times New Roman"/>
                <w:bCs/>
                <w:color w:val="000000" w:themeColor="text1"/>
                <w:sz w:val="24"/>
                <w:szCs w:val="24"/>
              </w:rPr>
              <w:t>FMR1 null embryonic stem cells generated in</w:t>
            </w:r>
            <w:r w:rsidR="008A6119">
              <w:rPr>
                <w:rFonts w:ascii="Times New Roman" w:hAnsi="Times New Roman" w:cs="Times New Roman"/>
                <w:bCs/>
                <w:color w:val="000000" w:themeColor="text1"/>
                <w:sz w:val="24"/>
                <w:szCs w:val="24"/>
              </w:rPr>
              <w:t xml:space="preserve"> the </w:t>
            </w:r>
            <w:r w:rsidRPr="000A434F">
              <w:rPr>
                <w:rFonts w:ascii="Times New Roman" w:hAnsi="Times New Roman" w:cs="Times New Roman"/>
                <w:bCs/>
                <w:color w:val="000000" w:themeColor="text1"/>
                <w:sz w:val="24"/>
                <w:szCs w:val="24"/>
              </w:rPr>
              <w:t>University of Edinburgh.</w:t>
            </w:r>
          </w:p>
        </w:tc>
        <w:tc>
          <w:tcPr>
            <w:tcW w:w="710" w:type="dxa"/>
            <w:gridSpan w:val="2"/>
            <w:shd w:val="clear" w:color="auto" w:fill="auto"/>
            <w:tcMar>
              <w:left w:w="108" w:type="dxa"/>
            </w:tcMar>
            <w:vAlign w:val="center"/>
          </w:tcPr>
          <w:p w14:paraId="22737481" w14:textId="548E20C4" w:rsidR="000A434F" w:rsidRDefault="000A434F"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r w:rsidR="00A5103B">
              <w:rPr>
                <w:rFonts w:ascii="Times New Roman" w:hAnsi="Times New Roman" w:cs="Times New Roman"/>
                <w:bCs/>
                <w:color w:val="000000" w:themeColor="text1"/>
                <w:sz w:val="24"/>
                <w:szCs w:val="24"/>
              </w:rPr>
              <w:t>2</w:t>
            </w:r>
            <w:r w:rsidR="00676B9C">
              <w:rPr>
                <w:rFonts w:ascii="Times New Roman" w:hAnsi="Times New Roman" w:cs="Times New Roman"/>
                <w:bCs/>
                <w:color w:val="000000" w:themeColor="text1"/>
                <w:sz w:val="24"/>
                <w:szCs w:val="24"/>
              </w:rPr>
              <w:t>1</w:t>
            </w:r>
          </w:p>
        </w:tc>
      </w:tr>
      <w:tr w:rsidR="001A7782" w:rsidRPr="0057744A" w14:paraId="3F83004C" w14:textId="77777777" w:rsidTr="00940F64">
        <w:trPr>
          <w:jc w:val="center"/>
        </w:trPr>
        <w:tc>
          <w:tcPr>
            <w:tcW w:w="8931" w:type="dxa"/>
            <w:gridSpan w:val="2"/>
            <w:shd w:val="clear" w:color="auto" w:fill="auto"/>
            <w:tcMar>
              <w:left w:w="108" w:type="dxa"/>
            </w:tcMar>
            <w:vAlign w:val="center"/>
          </w:tcPr>
          <w:p w14:paraId="4D547702" w14:textId="1EB01F61" w:rsidR="001A7782" w:rsidRPr="000A434F" w:rsidRDefault="001A7782" w:rsidP="00C31808">
            <w:pPr>
              <w:ind w:left="315"/>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9.2. </w:t>
            </w:r>
            <w:r w:rsidR="00CB2A0B">
              <w:rPr>
                <w:rFonts w:ascii="Times New Roman" w:hAnsi="Times New Roman" w:cs="Times New Roman"/>
                <w:bCs/>
                <w:color w:val="000000" w:themeColor="text1"/>
                <w:sz w:val="24"/>
                <w:szCs w:val="24"/>
              </w:rPr>
              <w:t>Ethical approvals</w:t>
            </w:r>
          </w:p>
        </w:tc>
        <w:tc>
          <w:tcPr>
            <w:tcW w:w="710" w:type="dxa"/>
            <w:gridSpan w:val="2"/>
            <w:shd w:val="clear" w:color="auto" w:fill="auto"/>
            <w:tcMar>
              <w:left w:w="108" w:type="dxa"/>
            </w:tcMar>
            <w:vAlign w:val="center"/>
          </w:tcPr>
          <w:p w14:paraId="3C6666D0" w14:textId="5AC84068" w:rsidR="001A7782" w:rsidRDefault="001A7782" w:rsidP="00FA6646">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r w:rsidR="00676B9C">
              <w:rPr>
                <w:rFonts w:ascii="Times New Roman" w:hAnsi="Times New Roman" w:cs="Times New Roman"/>
                <w:bCs/>
                <w:color w:val="000000" w:themeColor="text1"/>
                <w:sz w:val="24"/>
                <w:szCs w:val="24"/>
              </w:rPr>
              <w:t>23</w:t>
            </w:r>
          </w:p>
        </w:tc>
      </w:tr>
      <w:tr w:rsidR="00ED5B02" w:rsidRPr="0057744A" w14:paraId="2EA00438" w14:textId="77777777" w:rsidTr="00940F64">
        <w:trPr>
          <w:gridAfter w:val="1"/>
          <w:wAfter w:w="115" w:type="dxa"/>
          <w:trHeight w:val="489"/>
          <w:jc w:val="center"/>
        </w:trPr>
        <w:tc>
          <w:tcPr>
            <w:tcW w:w="7148" w:type="dxa"/>
            <w:shd w:val="clear" w:color="auto" w:fill="auto"/>
            <w:tcMar>
              <w:left w:w="108" w:type="dxa"/>
            </w:tcMar>
            <w:vAlign w:val="center"/>
          </w:tcPr>
          <w:p w14:paraId="6592A4DD" w14:textId="77777777" w:rsidR="00ED5B02" w:rsidRPr="0057744A" w:rsidRDefault="00ED5B02" w:rsidP="000F6152">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List of tables and figures</w:t>
            </w:r>
          </w:p>
        </w:tc>
        <w:tc>
          <w:tcPr>
            <w:tcW w:w="2378" w:type="dxa"/>
            <w:gridSpan w:val="2"/>
            <w:shd w:val="clear" w:color="auto" w:fill="auto"/>
            <w:tcMar>
              <w:left w:w="108" w:type="dxa"/>
            </w:tcMar>
            <w:vAlign w:val="center"/>
          </w:tcPr>
          <w:p w14:paraId="45CB9856" w14:textId="77777777" w:rsidR="00ED5B02" w:rsidRPr="0057744A" w:rsidRDefault="00ED5B02" w:rsidP="000F6152">
            <w:pPr>
              <w:jc w:val="center"/>
              <w:rPr>
                <w:rFonts w:ascii="Times New Roman" w:hAnsi="Times New Roman" w:cs="Times New Roman"/>
                <w:b/>
                <w:bCs/>
                <w:color w:val="000000" w:themeColor="text1"/>
                <w:sz w:val="24"/>
                <w:szCs w:val="24"/>
              </w:rPr>
            </w:pPr>
            <w:r w:rsidRPr="0057744A">
              <w:rPr>
                <w:rFonts w:ascii="Times New Roman" w:hAnsi="Times New Roman" w:cs="Times New Roman"/>
                <w:b/>
                <w:bCs/>
                <w:color w:val="000000" w:themeColor="text1"/>
                <w:sz w:val="24"/>
                <w:szCs w:val="24"/>
              </w:rPr>
              <w:t>Page No</w:t>
            </w:r>
          </w:p>
        </w:tc>
      </w:tr>
      <w:tr w:rsidR="00ED5B02" w:rsidRPr="0057744A" w14:paraId="4D4BB5F8" w14:textId="77777777" w:rsidTr="00940F64">
        <w:trPr>
          <w:gridAfter w:val="1"/>
          <w:wAfter w:w="115" w:type="dxa"/>
          <w:trHeight w:val="489"/>
          <w:jc w:val="center"/>
        </w:trPr>
        <w:tc>
          <w:tcPr>
            <w:tcW w:w="7148" w:type="dxa"/>
            <w:shd w:val="clear" w:color="auto" w:fill="auto"/>
            <w:tcMar>
              <w:left w:w="108" w:type="dxa"/>
            </w:tcMar>
            <w:vAlign w:val="center"/>
          </w:tcPr>
          <w:p w14:paraId="4BCE9E2D" w14:textId="77777777" w:rsidR="00ED5B02" w:rsidRPr="0057744A" w:rsidRDefault="00ED5B02" w:rsidP="000F6152">
            <w:pPr>
              <w:rPr>
                <w:rFonts w:ascii="Times New Roman" w:hAnsi="Times New Roman" w:cs="Times New Roman"/>
                <w:bCs/>
                <w:color w:val="000000" w:themeColor="text1"/>
                <w:sz w:val="24"/>
                <w:szCs w:val="24"/>
              </w:rPr>
            </w:pPr>
            <w:r w:rsidRPr="002A1924">
              <w:rPr>
                <w:rFonts w:ascii="Times New Roman" w:hAnsi="Times New Roman" w:cs="Times New Roman"/>
                <w:bCs/>
                <w:color w:val="000000" w:themeColor="text1"/>
                <w:sz w:val="24"/>
                <w:szCs w:val="24"/>
              </w:rPr>
              <w:t>Table 1: Regulation of Myelination by FMRP expression</w:t>
            </w:r>
          </w:p>
        </w:tc>
        <w:tc>
          <w:tcPr>
            <w:tcW w:w="2378" w:type="dxa"/>
            <w:gridSpan w:val="2"/>
            <w:shd w:val="clear" w:color="auto" w:fill="auto"/>
            <w:tcMar>
              <w:left w:w="108" w:type="dxa"/>
            </w:tcMar>
            <w:vAlign w:val="center"/>
          </w:tcPr>
          <w:p w14:paraId="50970946" w14:textId="299A133C" w:rsidR="00ED5B02" w:rsidRPr="0057744A" w:rsidRDefault="00ED5B02"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w:t>
            </w:r>
            <w:r w:rsidR="00A27CE4">
              <w:rPr>
                <w:rFonts w:ascii="Times New Roman" w:hAnsi="Times New Roman" w:cs="Times New Roman"/>
                <w:bCs/>
                <w:color w:val="000000" w:themeColor="text1"/>
                <w:sz w:val="24"/>
                <w:szCs w:val="24"/>
              </w:rPr>
              <w:t>8</w:t>
            </w:r>
          </w:p>
        </w:tc>
      </w:tr>
      <w:tr w:rsidR="00597049" w:rsidRPr="0057744A" w14:paraId="59670319" w14:textId="77777777" w:rsidTr="00940F64">
        <w:trPr>
          <w:gridAfter w:val="1"/>
          <w:wAfter w:w="115" w:type="dxa"/>
          <w:trHeight w:val="489"/>
          <w:jc w:val="center"/>
        </w:trPr>
        <w:tc>
          <w:tcPr>
            <w:tcW w:w="7148" w:type="dxa"/>
            <w:shd w:val="clear" w:color="auto" w:fill="auto"/>
            <w:tcMar>
              <w:left w:w="108" w:type="dxa"/>
            </w:tcMar>
            <w:vAlign w:val="center"/>
          </w:tcPr>
          <w:p w14:paraId="65544C2D" w14:textId="64AFCB26" w:rsidR="00597049" w:rsidRPr="002A1924" w:rsidRDefault="00597049"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1: Illustration of overall work plan</w:t>
            </w:r>
          </w:p>
        </w:tc>
        <w:tc>
          <w:tcPr>
            <w:tcW w:w="2378" w:type="dxa"/>
            <w:gridSpan w:val="2"/>
            <w:shd w:val="clear" w:color="auto" w:fill="auto"/>
            <w:tcMar>
              <w:left w:w="108" w:type="dxa"/>
            </w:tcMar>
            <w:vAlign w:val="center"/>
          </w:tcPr>
          <w:p w14:paraId="6DFB3682" w14:textId="02E14EA3" w:rsidR="00597049" w:rsidRDefault="00597049"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33</w:t>
            </w:r>
          </w:p>
        </w:tc>
      </w:tr>
      <w:tr w:rsidR="00597049" w:rsidRPr="0057744A" w14:paraId="4FCCEA03" w14:textId="77777777" w:rsidTr="00940F64">
        <w:trPr>
          <w:gridAfter w:val="1"/>
          <w:wAfter w:w="115" w:type="dxa"/>
          <w:trHeight w:val="489"/>
          <w:jc w:val="center"/>
        </w:trPr>
        <w:tc>
          <w:tcPr>
            <w:tcW w:w="7148" w:type="dxa"/>
            <w:shd w:val="clear" w:color="auto" w:fill="auto"/>
            <w:tcMar>
              <w:left w:w="108" w:type="dxa"/>
            </w:tcMar>
            <w:vAlign w:val="center"/>
          </w:tcPr>
          <w:p w14:paraId="55946E1C" w14:textId="7B43742A" w:rsidR="00597049" w:rsidRDefault="00597049"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2: </w:t>
            </w:r>
            <w:r w:rsidRPr="00597049">
              <w:rPr>
                <w:rFonts w:ascii="Times New Roman" w:hAnsi="Times New Roman" w:cs="Times New Roman"/>
                <w:bCs/>
                <w:color w:val="000000" w:themeColor="text1"/>
                <w:sz w:val="24"/>
                <w:szCs w:val="24"/>
                <w:lang w:val="en-US"/>
              </w:rPr>
              <w:t xml:space="preserve">Protocol for conversion of </w:t>
            </w:r>
            <w:r>
              <w:rPr>
                <w:rFonts w:ascii="Times New Roman" w:hAnsi="Times New Roman" w:cs="Times New Roman"/>
                <w:bCs/>
                <w:color w:val="000000" w:themeColor="text1"/>
                <w:sz w:val="24"/>
                <w:szCs w:val="24"/>
                <w:lang w:val="en-US"/>
              </w:rPr>
              <w:t>PS lines</w:t>
            </w:r>
            <w:r w:rsidRPr="00597049">
              <w:rPr>
                <w:rFonts w:ascii="Times New Roman" w:hAnsi="Times New Roman" w:cs="Times New Roman"/>
                <w:bCs/>
                <w:color w:val="000000" w:themeColor="text1"/>
                <w:sz w:val="24"/>
                <w:szCs w:val="24"/>
                <w:lang w:val="en-US"/>
              </w:rPr>
              <w:t xml:space="preserve"> to oligodendrocytes</w:t>
            </w:r>
          </w:p>
        </w:tc>
        <w:tc>
          <w:tcPr>
            <w:tcW w:w="2378" w:type="dxa"/>
            <w:gridSpan w:val="2"/>
            <w:shd w:val="clear" w:color="auto" w:fill="auto"/>
            <w:tcMar>
              <w:left w:w="108" w:type="dxa"/>
            </w:tcMar>
            <w:vAlign w:val="center"/>
          </w:tcPr>
          <w:p w14:paraId="3A50FB7E" w14:textId="6E3ED1BA" w:rsidR="00597049" w:rsidRDefault="00597049"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55</w:t>
            </w:r>
          </w:p>
        </w:tc>
      </w:tr>
      <w:tr w:rsidR="00ED5B02" w:rsidRPr="0057744A" w14:paraId="5EDBA67F" w14:textId="77777777" w:rsidTr="00940F64">
        <w:trPr>
          <w:gridAfter w:val="1"/>
          <w:wAfter w:w="115" w:type="dxa"/>
          <w:trHeight w:val="471"/>
          <w:jc w:val="center"/>
        </w:trPr>
        <w:tc>
          <w:tcPr>
            <w:tcW w:w="7148" w:type="dxa"/>
            <w:shd w:val="clear" w:color="auto" w:fill="auto"/>
            <w:tcMar>
              <w:left w:w="108" w:type="dxa"/>
            </w:tcMar>
            <w:vAlign w:val="center"/>
          </w:tcPr>
          <w:p w14:paraId="6C90C861" w14:textId="77777777" w:rsidR="00ED5B02" w:rsidRPr="0057744A" w:rsidRDefault="00ED5B02" w:rsidP="000F6152">
            <w:pPr>
              <w:rPr>
                <w:rFonts w:ascii="Times New Roman" w:hAnsi="Times New Roman" w:cs="Times New Roman"/>
                <w:bCs/>
                <w:color w:val="000000" w:themeColor="text1"/>
                <w:sz w:val="24"/>
                <w:szCs w:val="24"/>
              </w:rPr>
            </w:pPr>
            <w:r w:rsidRPr="002A1924">
              <w:rPr>
                <w:rFonts w:ascii="Times New Roman" w:hAnsi="Times New Roman" w:cs="Times New Roman"/>
                <w:bCs/>
                <w:color w:val="000000" w:themeColor="text1"/>
                <w:sz w:val="24"/>
                <w:szCs w:val="24"/>
              </w:rPr>
              <w:t>Table 2: PS lines used for oligodendrocyte differentiation</w:t>
            </w:r>
          </w:p>
        </w:tc>
        <w:tc>
          <w:tcPr>
            <w:tcW w:w="2378" w:type="dxa"/>
            <w:gridSpan w:val="2"/>
            <w:shd w:val="clear" w:color="auto" w:fill="auto"/>
            <w:tcMar>
              <w:left w:w="108" w:type="dxa"/>
            </w:tcMar>
            <w:vAlign w:val="center"/>
          </w:tcPr>
          <w:p w14:paraId="0964108D" w14:textId="3DC83EB2" w:rsidR="00ED5B02" w:rsidRPr="0057744A" w:rsidRDefault="00597049"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80</w:t>
            </w:r>
          </w:p>
        </w:tc>
      </w:tr>
      <w:tr w:rsidR="00ED5B02" w:rsidRPr="0057744A" w14:paraId="3BD3CFF7" w14:textId="77777777" w:rsidTr="00940F64">
        <w:trPr>
          <w:gridAfter w:val="1"/>
          <w:wAfter w:w="115" w:type="dxa"/>
          <w:trHeight w:val="489"/>
          <w:jc w:val="center"/>
        </w:trPr>
        <w:tc>
          <w:tcPr>
            <w:tcW w:w="7148" w:type="dxa"/>
            <w:shd w:val="clear" w:color="auto" w:fill="auto"/>
            <w:tcMar>
              <w:left w:w="108" w:type="dxa"/>
            </w:tcMar>
            <w:vAlign w:val="center"/>
          </w:tcPr>
          <w:p w14:paraId="2B8F3599" w14:textId="3F9E1142" w:rsidR="00ED5B02" w:rsidRPr="0057744A" w:rsidRDefault="00ED5B02"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597049">
              <w:rPr>
                <w:rFonts w:ascii="Times New Roman" w:hAnsi="Times New Roman" w:cs="Times New Roman"/>
                <w:bCs/>
                <w:color w:val="000000" w:themeColor="text1"/>
                <w:sz w:val="24"/>
                <w:szCs w:val="24"/>
              </w:rPr>
              <w:t>3</w:t>
            </w:r>
            <w:r>
              <w:rPr>
                <w:rFonts w:ascii="Times New Roman" w:hAnsi="Times New Roman" w:cs="Times New Roman"/>
                <w:bCs/>
                <w:color w:val="000000" w:themeColor="text1"/>
                <w:sz w:val="24"/>
                <w:szCs w:val="24"/>
              </w:rPr>
              <w:t>: Characterization of pluripotent stem cells</w:t>
            </w:r>
          </w:p>
        </w:tc>
        <w:tc>
          <w:tcPr>
            <w:tcW w:w="2378" w:type="dxa"/>
            <w:gridSpan w:val="2"/>
            <w:shd w:val="clear" w:color="auto" w:fill="auto"/>
            <w:tcMar>
              <w:left w:w="108" w:type="dxa"/>
            </w:tcMar>
            <w:vAlign w:val="center"/>
          </w:tcPr>
          <w:p w14:paraId="3007F1CB" w14:textId="2575F900" w:rsidR="00ED5B02" w:rsidRPr="0057744A" w:rsidRDefault="00141096"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w:t>
            </w:r>
            <w:r w:rsidR="00597049">
              <w:rPr>
                <w:rFonts w:ascii="Times New Roman" w:hAnsi="Times New Roman" w:cs="Times New Roman"/>
                <w:bCs/>
                <w:color w:val="000000" w:themeColor="text1"/>
                <w:sz w:val="24"/>
                <w:szCs w:val="24"/>
              </w:rPr>
              <w:t>1</w:t>
            </w:r>
          </w:p>
        </w:tc>
      </w:tr>
      <w:tr w:rsidR="00ED5B02" w:rsidRPr="0057744A" w14:paraId="2408916F" w14:textId="77777777" w:rsidTr="00940F64">
        <w:trPr>
          <w:gridAfter w:val="1"/>
          <w:wAfter w:w="115" w:type="dxa"/>
          <w:trHeight w:val="977"/>
          <w:jc w:val="center"/>
        </w:trPr>
        <w:tc>
          <w:tcPr>
            <w:tcW w:w="7148" w:type="dxa"/>
            <w:shd w:val="clear" w:color="auto" w:fill="auto"/>
            <w:tcMar>
              <w:left w:w="108" w:type="dxa"/>
            </w:tcMar>
            <w:vAlign w:val="center"/>
          </w:tcPr>
          <w:p w14:paraId="47DDFAB1" w14:textId="715DE09F" w:rsidR="00ED5B02" w:rsidRPr="0057744A" w:rsidRDefault="00ED5B02"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7B1A90">
              <w:rPr>
                <w:rFonts w:ascii="Times New Roman" w:hAnsi="Times New Roman" w:cs="Times New Roman"/>
                <w:bCs/>
                <w:color w:val="000000" w:themeColor="text1"/>
                <w:sz w:val="24"/>
                <w:szCs w:val="24"/>
              </w:rPr>
              <w:t>4</w:t>
            </w:r>
            <w:r>
              <w:rPr>
                <w:rFonts w:ascii="Times New Roman" w:hAnsi="Times New Roman" w:cs="Times New Roman"/>
                <w:bCs/>
                <w:color w:val="000000" w:themeColor="text1"/>
                <w:sz w:val="24"/>
                <w:szCs w:val="24"/>
              </w:rPr>
              <w:t>: Efficiency of specification of oligoprogenitors and oligodendrocytes</w:t>
            </w:r>
          </w:p>
        </w:tc>
        <w:tc>
          <w:tcPr>
            <w:tcW w:w="2378" w:type="dxa"/>
            <w:gridSpan w:val="2"/>
            <w:shd w:val="clear" w:color="auto" w:fill="auto"/>
            <w:tcMar>
              <w:left w:w="108" w:type="dxa"/>
            </w:tcMar>
            <w:vAlign w:val="center"/>
          </w:tcPr>
          <w:p w14:paraId="29E7287A" w14:textId="5FBCFF44" w:rsidR="00ED5B02" w:rsidRPr="0057744A" w:rsidRDefault="00141096"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w:t>
            </w:r>
            <w:r w:rsidR="007B1A90">
              <w:rPr>
                <w:rFonts w:ascii="Times New Roman" w:hAnsi="Times New Roman" w:cs="Times New Roman"/>
                <w:bCs/>
                <w:color w:val="000000" w:themeColor="text1"/>
                <w:sz w:val="24"/>
                <w:szCs w:val="24"/>
              </w:rPr>
              <w:t>3</w:t>
            </w:r>
            <w:r w:rsidR="00ED5B02">
              <w:rPr>
                <w:rFonts w:ascii="Times New Roman" w:hAnsi="Times New Roman" w:cs="Times New Roman"/>
                <w:bCs/>
                <w:color w:val="000000" w:themeColor="text1"/>
                <w:sz w:val="24"/>
                <w:szCs w:val="24"/>
              </w:rPr>
              <w:t xml:space="preserve"> </w:t>
            </w:r>
          </w:p>
        </w:tc>
      </w:tr>
      <w:tr w:rsidR="00ED5B02" w:rsidRPr="0057744A" w14:paraId="3AB43390" w14:textId="77777777" w:rsidTr="00940F64">
        <w:trPr>
          <w:gridAfter w:val="1"/>
          <w:wAfter w:w="115" w:type="dxa"/>
          <w:trHeight w:val="471"/>
          <w:jc w:val="center"/>
        </w:trPr>
        <w:tc>
          <w:tcPr>
            <w:tcW w:w="7148" w:type="dxa"/>
            <w:shd w:val="clear" w:color="auto" w:fill="auto"/>
            <w:tcMar>
              <w:left w:w="108" w:type="dxa"/>
            </w:tcMar>
            <w:vAlign w:val="center"/>
          </w:tcPr>
          <w:p w14:paraId="77C0233E" w14:textId="562176F2" w:rsidR="00ED5B02" w:rsidRPr="0057744A" w:rsidRDefault="00ED5B02"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7B1A90">
              <w:rPr>
                <w:rFonts w:ascii="Times New Roman" w:hAnsi="Times New Roman" w:cs="Times New Roman"/>
                <w:bCs/>
                <w:color w:val="000000" w:themeColor="text1"/>
                <w:sz w:val="24"/>
                <w:szCs w:val="24"/>
              </w:rPr>
              <w:t>5</w:t>
            </w:r>
            <w:r>
              <w:rPr>
                <w:rFonts w:ascii="Times New Roman" w:hAnsi="Times New Roman" w:cs="Times New Roman"/>
                <w:bCs/>
                <w:color w:val="000000" w:themeColor="text1"/>
                <w:sz w:val="24"/>
                <w:szCs w:val="24"/>
              </w:rPr>
              <w:t>: Non-oligodendrocytes in 1-week cultures</w:t>
            </w:r>
          </w:p>
        </w:tc>
        <w:tc>
          <w:tcPr>
            <w:tcW w:w="2378" w:type="dxa"/>
            <w:gridSpan w:val="2"/>
            <w:shd w:val="clear" w:color="auto" w:fill="auto"/>
            <w:tcMar>
              <w:left w:w="108" w:type="dxa"/>
            </w:tcMar>
            <w:vAlign w:val="center"/>
          </w:tcPr>
          <w:p w14:paraId="2114EC26" w14:textId="280B863F" w:rsidR="00ED5B02" w:rsidRPr="0057744A" w:rsidRDefault="00ED5B02"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w:t>
            </w:r>
            <w:r w:rsidR="007B1A90">
              <w:rPr>
                <w:rFonts w:ascii="Times New Roman" w:hAnsi="Times New Roman" w:cs="Times New Roman"/>
                <w:bCs/>
                <w:color w:val="000000" w:themeColor="text1"/>
                <w:sz w:val="24"/>
                <w:szCs w:val="24"/>
              </w:rPr>
              <w:t>4</w:t>
            </w:r>
          </w:p>
        </w:tc>
      </w:tr>
      <w:tr w:rsidR="00ED5B02" w:rsidRPr="0057744A" w14:paraId="28C6937C" w14:textId="77777777" w:rsidTr="00940F64">
        <w:trPr>
          <w:gridAfter w:val="1"/>
          <w:wAfter w:w="115" w:type="dxa"/>
          <w:trHeight w:val="489"/>
          <w:jc w:val="center"/>
        </w:trPr>
        <w:tc>
          <w:tcPr>
            <w:tcW w:w="7148" w:type="dxa"/>
            <w:shd w:val="clear" w:color="auto" w:fill="auto"/>
            <w:tcMar>
              <w:left w:w="108" w:type="dxa"/>
            </w:tcMar>
            <w:vAlign w:val="center"/>
          </w:tcPr>
          <w:p w14:paraId="2E2AF946" w14:textId="2E154ACC" w:rsidR="00ED5B02" w:rsidRPr="0057744A" w:rsidRDefault="00ED5B02"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7B1A90">
              <w:rPr>
                <w:rFonts w:ascii="Times New Roman" w:hAnsi="Times New Roman" w:cs="Times New Roman"/>
                <w:bCs/>
                <w:color w:val="000000" w:themeColor="text1"/>
                <w:sz w:val="24"/>
                <w:szCs w:val="24"/>
              </w:rPr>
              <w:t>6</w:t>
            </w:r>
            <w:r>
              <w:rPr>
                <w:rFonts w:ascii="Times New Roman" w:hAnsi="Times New Roman" w:cs="Times New Roman"/>
                <w:bCs/>
                <w:color w:val="000000" w:themeColor="text1"/>
                <w:sz w:val="24"/>
                <w:szCs w:val="24"/>
              </w:rPr>
              <w:t>: Oligoprogenitor plate downs</w:t>
            </w:r>
          </w:p>
        </w:tc>
        <w:tc>
          <w:tcPr>
            <w:tcW w:w="2378" w:type="dxa"/>
            <w:gridSpan w:val="2"/>
            <w:shd w:val="clear" w:color="auto" w:fill="auto"/>
            <w:tcMar>
              <w:left w:w="108" w:type="dxa"/>
            </w:tcMar>
            <w:vAlign w:val="center"/>
          </w:tcPr>
          <w:p w14:paraId="41A9C3BA" w14:textId="040AA4CE" w:rsidR="00ED5B02" w:rsidRPr="0057744A" w:rsidRDefault="00ED5B02"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w:t>
            </w:r>
            <w:r w:rsidR="007B1A90">
              <w:rPr>
                <w:rFonts w:ascii="Times New Roman" w:hAnsi="Times New Roman" w:cs="Times New Roman"/>
                <w:bCs/>
                <w:color w:val="000000" w:themeColor="text1"/>
                <w:sz w:val="24"/>
                <w:szCs w:val="24"/>
              </w:rPr>
              <w:t>5</w:t>
            </w:r>
          </w:p>
        </w:tc>
      </w:tr>
      <w:tr w:rsidR="00ED5B02" w:rsidRPr="0057744A" w14:paraId="3CA3EDF7" w14:textId="77777777" w:rsidTr="00940F64">
        <w:trPr>
          <w:gridAfter w:val="1"/>
          <w:wAfter w:w="115" w:type="dxa"/>
          <w:trHeight w:val="489"/>
          <w:jc w:val="center"/>
        </w:trPr>
        <w:tc>
          <w:tcPr>
            <w:tcW w:w="7148" w:type="dxa"/>
            <w:shd w:val="clear" w:color="auto" w:fill="auto"/>
            <w:tcMar>
              <w:left w:w="108" w:type="dxa"/>
            </w:tcMar>
            <w:vAlign w:val="center"/>
          </w:tcPr>
          <w:p w14:paraId="6514B883" w14:textId="5380C551" w:rsidR="00ED5B02" w:rsidRPr="0057744A" w:rsidRDefault="00ED5B02"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7B1A90">
              <w:rPr>
                <w:rFonts w:ascii="Times New Roman" w:hAnsi="Times New Roman" w:cs="Times New Roman"/>
                <w:bCs/>
                <w:color w:val="000000" w:themeColor="text1"/>
                <w:sz w:val="24"/>
                <w:szCs w:val="24"/>
              </w:rPr>
              <w:t>7</w:t>
            </w:r>
            <w:r>
              <w:rPr>
                <w:rFonts w:ascii="Times New Roman" w:hAnsi="Times New Roman" w:cs="Times New Roman"/>
                <w:bCs/>
                <w:color w:val="000000" w:themeColor="text1"/>
                <w:sz w:val="24"/>
                <w:szCs w:val="24"/>
              </w:rPr>
              <w:t>: Cell proliferation assay in oligodendrocyte lineage cells</w:t>
            </w:r>
          </w:p>
        </w:tc>
        <w:tc>
          <w:tcPr>
            <w:tcW w:w="2378" w:type="dxa"/>
            <w:gridSpan w:val="2"/>
            <w:shd w:val="clear" w:color="auto" w:fill="auto"/>
            <w:tcMar>
              <w:left w:w="108" w:type="dxa"/>
            </w:tcMar>
            <w:vAlign w:val="center"/>
          </w:tcPr>
          <w:p w14:paraId="66F769D5" w14:textId="450F6ACE" w:rsidR="00ED5B02" w:rsidRPr="0057744A" w:rsidRDefault="00ED5B02"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w:t>
            </w:r>
            <w:r w:rsidR="007B1A90">
              <w:rPr>
                <w:rFonts w:ascii="Times New Roman" w:hAnsi="Times New Roman" w:cs="Times New Roman"/>
                <w:bCs/>
                <w:color w:val="000000" w:themeColor="text1"/>
                <w:sz w:val="24"/>
                <w:szCs w:val="24"/>
              </w:rPr>
              <w:t>6</w:t>
            </w:r>
          </w:p>
        </w:tc>
      </w:tr>
      <w:tr w:rsidR="007B1A90" w:rsidRPr="0057744A" w14:paraId="38ED6B7C" w14:textId="77777777" w:rsidTr="00940F64">
        <w:trPr>
          <w:gridAfter w:val="1"/>
          <w:wAfter w:w="115" w:type="dxa"/>
          <w:trHeight w:val="489"/>
          <w:jc w:val="center"/>
        </w:trPr>
        <w:tc>
          <w:tcPr>
            <w:tcW w:w="7148" w:type="dxa"/>
            <w:shd w:val="clear" w:color="auto" w:fill="auto"/>
            <w:tcMar>
              <w:left w:w="108" w:type="dxa"/>
            </w:tcMar>
            <w:vAlign w:val="center"/>
          </w:tcPr>
          <w:p w14:paraId="040A67FE" w14:textId="603A57FB" w:rsidR="007B1A90" w:rsidRDefault="007B1A90" w:rsidP="000F6152">
            <w:pPr>
              <w:rPr>
                <w:rFonts w:ascii="Times New Roman" w:hAnsi="Times New Roman" w:cs="Times New Roman"/>
                <w:bCs/>
                <w:color w:val="000000" w:themeColor="text1"/>
                <w:sz w:val="24"/>
                <w:szCs w:val="24"/>
              </w:rPr>
            </w:pPr>
            <w:r w:rsidRPr="007B1A90">
              <w:rPr>
                <w:rFonts w:ascii="Times New Roman" w:hAnsi="Times New Roman" w:cs="Times New Roman"/>
                <w:bCs/>
                <w:color w:val="000000" w:themeColor="text1"/>
                <w:sz w:val="24"/>
                <w:szCs w:val="24"/>
                <w:lang w:val="en-GB"/>
              </w:rPr>
              <w:t>Figure 8: Cell cycle analysis in oligodendrocyte lineage cells</w:t>
            </w:r>
          </w:p>
        </w:tc>
        <w:tc>
          <w:tcPr>
            <w:tcW w:w="2378" w:type="dxa"/>
            <w:gridSpan w:val="2"/>
            <w:shd w:val="clear" w:color="auto" w:fill="auto"/>
            <w:tcMar>
              <w:left w:w="108" w:type="dxa"/>
            </w:tcMar>
            <w:vAlign w:val="center"/>
          </w:tcPr>
          <w:p w14:paraId="1E442FE0" w14:textId="426D38C9" w:rsidR="007B1A90" w:rsidRDefault="007B1A90"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87</w:t>
            </w:r>
          </w:p>
        </w:tc>
      </w:tr>
      <w:tr w:rsidR="00ED5B02" w:rsidRPr="0057744A" w14:paraId="656C38E8" w14:textId="77777777" w:rsidTr="00940F64">
        <w:trPr>
          <w:gridAfter w:val="1"/>
          <w:wAfter w:w="115" w:type="dxa"/>
          <w:trHeight w:val="489"/>
          <w:jc w:val="center"/>
        </w:trPr>
        <w:tc>
          <w:tcPr>
            <w:tcW w:w="7148" w:type="dxa"/>
            <w:shd w:val="clear" w:color="auto" w:fill="auto"/>
            <w:tcMar>
              <w:left w:w="108" w:type="dxa"/>
            </w:tcMar>
            <w:vAlign w:val="center"/>
          </w:tcPr>
          <w:p w14:paraId="77ECF18C" w14:textId="6A8DD24B" w:rsidR="00ED5B02" w:rsidRPr="0057744A" w:rsidRDefault="00ED5B02"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7B1A90">
              <w:rPr>
                <w:rFonts w:ascii="Times New Roman" w:hAnsi="Times New Roman" w:cs="Times New Roman"/>
                <w:bCs/>
                <w:color w:val="000000" w:themeColor="text1"/>
                <w:sz w:val="24"/>
                <w:szCs w:val="24"/>
              </w:rPr>
              <w:t>9</w:t>
            </w:r>
            <w:r>
              <w:rPr>
                <w:rFonts w:ascii="Times New Roman" w:hAnsi="Times New Roman" w:cs="Times New Roman"/>
                <w:bCs/>
                <w:color w:val="000000" w:themeColor="text1"/>
                <w:sz w:val="24"/>
                <w:szCs w:val="24"/>
              </w:rPr>
              <w:t>: Viability analysis of oligodendrocytes</w:t>
            </w:r>
          </w:p>
        </w:tc>
        <w:tc>
          <w:tcPr>
            <w:tcW w:w="2378" w:type="dxa"/>
            <w:gridSpan w:val="2"/>
            <w:shd w:val="clear" w:color="auto" w:fill="auto"/>
            <w:tcMar>
              <w:left w:w="108" w:type="dxa"/>
            </w:tcMar>
            <w:vAlign w:val="center"/>
          </w:tcPr>
          <w:p w14:paraId="57FB7960" w14:textId="1489B90B" w:rsidR="00ED5B02" w:rsidRPr="0057744A" w:rsidRDefault="00ED5B02"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8</w:t>
            </w:r>
            <w:r w:rsidR="007B1A90">
              <w:rPr>
                <w:rFonts w:ascii="Times New Roman" w:hAnsi="Times New Roman" w:cs="Times New Roman"/>
                <w:bCs/>
                <w:color w:val="000000" w:themeColor="text1"/>
                <w:sz w:val="24"/>
                <w:szCs w:val="24"/>
              </w:rPr>
              <w:t>8</w:t>
            </w:r>
          </w:p>
        </w:tc>
      </w:tr>
      <w:tr w:rsidR="00ED5B02" w:rsidRPr="0057744A" w14:paraId="22943FA4" w14:textId="77777777" w:rsidTr="00940F64">
        <w:trPr>
          <w:gridAfter w:val="1"/>
          <w:wAfter w:w="115" w:type="dxa"/>
          <w:trHeight w:val="489"/>
          <w:jc w:val="center"/>
        </w:trPr>
        <w:tc>
          <w:tcPr>
            <w:tcW w:w="7148" w:type="dxa"/>
            <w:shd w:val="clear" w:color="auto" w:fill="auto"/>
            <w:tcMar>
              <w:left w:w="108" w:type="dxa"/>
            </w:tcMar>
            <w:vAlign w:val="center"/>
          </w:tcPr>
          <w:p w14:paraId="03CFFEBE" w14:textId="4BAA9E2D" w:rsidR="00ED5B02" w:rsidRPr="0057744A" w:rsidRDefault="00ED5B02"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7B1A90">
              <w:rPr>
                <w:rFonts w:ascii="Times New Roman" w:hAnsi="Times New Roman" w:cs="Times New Roman"/>
                <w:bCs/>
                <w:color w:val="000000" w:themeColor="text1"/>
                <w:sz w:val="24"/>
                <w:szCs w:val="24"/>
              </w:rPr>
              <w:t>10</w:t>
            </w:r>
            <w:r>
              <w:rPr>
                <w:rFonts w:ascii="Times New Roman" w:hAnsi="Times New Roman" w:cs="Times New Roman"/>
                <w:bCs/>
                <w:color w:val="000000" w:themeColor="text1"/>
                <w:sz w:val="24"/>
                <w:szCs w:val="24"/>
              </w:rPr>
              <w:t>: Sholl analysis performed on week 1 O4+ oligodendrocytes</w:t>
            </w:r>
          </w:p>
        </w:tc>
        <w:tc>
          <w:tcPr>
            <w:tcW w:w="2378" w:type="dxa"/>
            <w:gridSpan w:val="2"/>
            <w:shd w:val="clear" w:color="auto" w:fill="auto"/>
            <w:tcMar>
              <w:left w:w="108" w:type="dxa"/>
            </w:tcMar>
            <w:vAlign w:val="center"/>
          </w:tcPr>
          <w:p w14:paraId="5D6C660F" w14:textId="16A11022" w:rsidR="00ED5B02" w:rsidRPr="0057744A" w:rsidRDefault="007B1A90"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90</w:t>
            </w:r>
          </w:p>
        </w:tc>
      </w:tr>
      <w:tr w:rsidR="00ED5B02" w:rsidRPr="0057744A" w14:paraId="4BA3A1F2" w14:textId="77777777" w:rsidTr="00940F64">
        <w:trPr>
          <w:gridAfter w:val="1"/>
          <w:wAfter w:w="115" w:type="dxa"/>
          <w:trHeight w:val="471"/>
          <w:jc w:val="center"/>
        </w:trPr>
        <w:tc>
          <w:tcPr>
            <w:tcW w:w="7148" w:type="dxa"/>
            <w:shd w:val="clear" w:color="auto" w:fill="auto"/>
            <w:tcMar>
              <w:left w:w="108" w:type="dxa"/>
            </w:tcMar>
            <w:vAlign w:val="center"/>
          </w:tcPr>
          <w:p w14:paraId="2C5A4986" w14:textId="2159D383" w:rsidR="00ED5B02" w:rsidRPr="0057744A" w:rsidRDefault="00ED5B02"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7B1A90">
              <w:rPr>
                <w:rFonts w:ascii="Times New Roman" w:hAnsi="Times New Roman" w:cs="Times New Roman"/>
                <w:bCs/>
                <w:color w:val="000000" w:themeColor="text1"/>
                <w:sz w:val="24"/>
                <w:szCs w:val="24"/>
              </w:rPr>
              <w:t>11</w:t>
            </w:r>
            <w:r>
              <w:rPr>
                <w:rFonts w:ascii="Times New Roman" w:hAnsi="Times New Roman" w:cs="Times New Roman"/>
                <w:bCs/>
                <w:color w:val="000000" w:themeColor="text1"/>
                <w:sz w:val="24"/>
                <w:szCs w:val="24"/>
              </w:rPr>
              <w:t>: Glycolysis stress test of oligodendrocytes at 1 week</w:t>
            </w:r>
          </w:p>
        </w:tc>
        <w:tc>
          <w:tcPr>
            <w:tcW w:w="2378" w:type="dxa"/>
            <w:gridSpan w:val="2"/>
            <w:shd w:val="clear" w:color="auto" w:fill="auto"/>
            <w:tcMar>
              <w:left w:w="108" w:type="dxa"/>
            </w:tcMar>
            <w:vAlign w:val="center"/>
          </w:tcPr>
          <w:p w14:paraId="1EC37671" w14:textId="2FDF482B" w:rsidR="00ED5B02" w:rsidRPr="0057744A" w:rsidRDefault="000A257E"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w:t>
            </w:r>
            <w:r w:rsidR="007B1A90">
              <w:rPr>
                <w:rFonts w:ascii="Times New Roman" w:hAnsi="Times New Roman" w:cs="Times New Roman"/>
                <w:bCs/>
                <w:color w:val="000000" w:themeColor="text1"/>
                <w:sz w:val="24"/>
                <w:szCs w:val="24"/>
              </w:rPr>
              <w:t>2</w:t>
            </w:r>
          </w:p>
        </w:tc>
      </w:tr>
      <w:tr w:rsidR="00ED5B02" w:rsidRPr="0057744A" w14:paraId="0F00F0AD" w14:textId="77777777" w:rsidTr="00940F64">
        <w:trPr>
          <w:gridAfter w:val="1"/>
          <w:wAfter w:w="115" w:type="dxa"/>
          <w:trHeight w:val="489"/>
          <w:jc w:val="center"/>
        </w:trPr>
        <w:tc>
          <w:tcPr>
            <w:tcW w:w="7148" w:type="dxa"/>
            <w:shd w:val="clear" w:color="auto" w:fill="auto"/>
            <w:tcMar>
              <w:left w:w="108" w:type="dxa"/>
            </w:tcMar>
            <w:vAlign w:val="center"/>
          </w:tcPr>
          <w:p w14:paraId="5F889309" w14:textId="0564D5F0" w:rsidR="00ED5B02" w:rsidRDefault="00ED5B02" w:rsidP="000F615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Figure </w:t>
            </w:r>
            <w:r w:rsidR="007B1A90">
              <w:rPr>
                <w:rFonts w:ascii="Times New Roman" w:hAnsi="Times New Roman" w:cs="Times New Roman"/>
                <w:bCs/>
                <w:color w:val="000000" w:themeColor="text1"/>
                <w:sz w:val="24"/>
                <w:szCs w:val="24"/>
              </w:rPr>
              <w:t>12</w:t>
            </w:r>
            <w:r>
              <w:rPr>
                <w:rFonts w:ascii="Times New Roman" w:hAnsi="Times New Roman" w:cs="Times New Roman"/>
                <w:bCs/>
                <w:color w:val="000000" w:themeColor="text1"/>
                <w:sz w:val="24"/>
                <w:szCs w:val="24"/>
              </w:rPr>
              <w:t>: Electrophysiology of 1-week old oligodendrocytes</w:t>
            </w:r>
          </w:p>
        </w:tc>
        <w:tc>
          <w:tcPr>
            <w:tcW w:w="2378" w:type="dxa"/>
            <w:gridSpan w:val="2"/>
            <w:shd w:val="clear" w:color="auto" w:fill="auto"/>
            <w:tcMar>
              <w:left w:w="108" w:type="dxa"/>
            </w:tcMar>
            <w:vAlign w:val="center"/>
          </w:tcPr>
          <w:p w14:paraId="157D9D1C" w14:textId="4B6E4219" w:rsidR="00ED5B02" w:rsidRDefault="00ED5B02" w:rsidP="000F6152">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w:t>
            </w:r>
            <w:r w:rsidR="007B1A90">
              <w:rPr>
                <w:rFonts w:ascii="Times New Roman" w:hAnsi="Times New Roman" w:cs="Times New Roman"/>
                <w:bCs/>
                <w:color w:val="000000" w:themeColor="text1"/>
                <w:sz w:val="24"/>
                <w:szCs w:val="24"/>
              </w:rPr>
              <w:t>4</w:t>
            </w:r>
          </w:p>
        </w:tc>
      </w:tr>
      <w:tr w:rsidR="004A285C" w:rsidRPr="0057744A" w14:paraId="4D152446" w14:textId="77777777" w:rsidTr="00940F64">
        <w:trPr>
          <w:gridAfter w:val="1"/>
          <w:wAfter w:w="115" w:type="dxa"/>
          <w:trHeight w:val="489"/>
          <w:jc w:val="center"/>
        </w:trPr>
        <w:tc>
          <w:tcPr>
            <w:tcW w:w="7148" w:type="dxa"/>
            <w:shd w:val="clear" w:color="auto" w:fill="auto"/>
            <w:tcMar>
              <w:left w:w="108" w:type="dxa"/>
            </w:tcMar>
            <w:vAlign w:val="center"/>
          </w:tcPr>
          <w:p w14:paraId="19D9094D" w14:textId="430AF0D0" w:rsidR="004A285C" w:rsidRDefault="004A285C" w:rsidP="004A285C">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Figure 1</w:t>
            </w:r>
            <w:r w:rsidR="007B1A90">
              <w:rPr>
                <w:rFonts w:ascii="Times New Roman" w:hAnsi="Times New Roman" w:cs="Times New Roman"/>
                <w:bCs/>
                <w:color w:val="000000" w:themeColor="text1"/>
                <w:sz w:val="24"/>
                <w:szCs w:val="24"/>
              </w:rPr>
              <w:t>3</w:t>
            </w:r>
            <w:r>
              <w:rPr>
                <w:rFonts w:ascii="Times New Roman" w:hAnsi="Times New Roman" w:cs="Times New Roman"/>
                <w:bCs/>
                <w:color w:val="000000" w:themeColor="text1"/>
                <w:sz w:val="24"/>
                <w:szCs w:val="24"/>
              </w:rPr>
              <w:t>: Arborization of myelin in oligodendrocytes co-cultured with induced pluripotent stem cell derived neurons for 14 days</w:t>
            </w:r>
          </w:p>
        </w:tc>
        <w:tc>
          <w:tcPr>
            <w:tcW w:w="2378" w:type="dxa"/>
            <w:gridSpan w:val="2"/>
            <w:shd w:val="clear" w:color="auto" w:fill="auto"/>
            <w:tcMar>
              <w:left w:w="108" w:type="dxa"/>
            </w:tcMar>
            <w:vAlign w:val="center"/>
          </w:tcPr>
          <w:p w14:paraId="364696D4" w14:textId="0585FB6D" w:rsidR="004A285C" w:rsidRDefault="004A285C" w:rsidP="004A285C">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9</w:t>
            </w:r>
            <w:r w:rsidR="007B1A90">
              <w:rPr>
                <w:rFonts w:ascii="Times New Roman" w:hAnsi="Times New Roman" w:cs="Times New Roman"/>
                <w:bCs/>
                <w:color w:val="000000" w:themeColor="text1"/>
                <w:sz w:val="24"/>
                <w:szCs w:val="24"/>
              </w:rPr>
              <w:t>6</w:t>
            </w:r>
          </w:p>
        </w:tc>
      </w:tr>
      <w:tr w:rsidR="004A285C" w:rsidRPr="0057744A" w14:paraId="7E204FA8" w14:textId="77777777" w:rsidTr="00940F64">
        <w:trPr>
          <w:gridAfter w:val="1"/>
          <w:wAfter w:w="115" w:type="dxa"/>
          <w:trHeight w:val="489"/>
          <w:jc w:val="center"/>
        </w:trPr>
        <w:tc>
          <w:tcPr>
            <w:tcW w:w="7148" w:type="dxa"/>
            <w:shd w:val="clear" w:color="auto" w:fill="auto"/>
            <w:tcMar>
              <w:left w:w="108" w:type="dxa"/>
            </w:tcMar>
            <w:vAlign w:val="center"/>
          </w:tcPr>
          <w:p w14:paraId="303B3E7C" w14:textId="3BA49641" w:rsidR="004A285C" w:rsidRDefault="004A285C" w:rsidP="004A285C">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Appendix figure 1: FMR1 null ES model system</w:t>
            </w:r>
          </w:p>
        </w:tc>
        <w:tc>
          <w:tcPr>
            <w:tcW w:w="2378" w:type="dxa"/>
            <w:gridSpan w:val="2"/>
            <w:shd w:val="clear" w:color="auto" w:fill="auto"/>
            <w:tcMar>
              <w:left w:w="108" w:type="dxa"/>
            </w:tcMar>
            <w:vAlign w:val="center"/>
          </w:tcPr>
          <w:p w14:paraId="6BD8FAF4" w14:textId="57F393EB" w:rsidR="004A285C" w:rsidRDefault="004A285C" w:rsidP="004A285C">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1</w:t>
            </w:r>
            <w:r w:rsidR="00676B9C">
              <w:rPr>
                <w:rFonts w:ascii="Times New Roman" w:hAnsi="Times New Roman" w:cs="Times New Roman"/>
                <w:bCs/>
                <w:color w:val="000000" w:themeColor="text1"/>
                <w:sz w:val="24"/>
                <w:szCs w:val="24"/>
              </w:rPr>
              <w:t>22</w:t>
            </w:r>
          </w:p>
        </w:tc>
      </w:tr>
    </w:tbl>
    <w:p w14:paraId="2AD2A530" w14:textId="77777777" w:rsidR="00ED5B02" w:rsidRDefault="00ED5B02" w:rsidP="00ED5B02">
      <w:pPr>
        <w:spacing w:line="360" w:lineRule="auto"/>
        <w:jc w:val="both"/>
        <w:rPr>
          <w:rFonts w:ascii="Times New Roman" w:hAnsi="Times New Roman" w:cs="Times New Roman"/>
          <w:b/>
          <w:bCs/>
          <w:color w:val="000000" w:themeColor="text1"/>
          <w:sz w:val="24"/>
          <w:szCs w:val="24"/>
          <w:lang w:val="en-GB"/>
        </w:rPr>
      </w:pPr>
    </w:p>
    <w:p w14:paraId="57EB1F9B" w14:textId="77777777" w:rsidR="00ED5B02" w:rsidRDefault="00ED5B02" w:rsidP="00FB5373">
      <w:pPr>
        <w:spacing w:line="360" w:lineRule="auto"/>
        <w:jc w:val="both"/>
        <w:rPr>
          <w:rFonts w:ascii="Times New Roman" w:hAnsi="Times New Roman" w:cs="Times New Roman"/>
          <w:b/>
          <w:bCs/>
          <w:color w:val="000000" w:themeColor="text1"/>
          <w:sz w:val="24"/>
          <w:szCs w:val="24"/>
          <w:lang w:val="en-GB"/>
        </w:rPr>
      </w:pPr>
    </w:p>
    <w:p w14:paraId="0BE49819" w14:textId="431AA625" w:rsidR="004F3F92" w:rsidRDefault="004F3F92">
      <w:pPr>
        <w:rPr>
          <w:rFonts w:ascii="Times New Roman" w:hAnsi="Times New Roman" w:cs="Times New Roman"/>
          <w:b/>
          <w:bCs/>
          <w:color w:val="000000" w:themeColor="text1"/>
          <w:sz w:val="24"/>
          <w:szCs w:val="24"/>
          <w:lang w:val="en-GB"/>
        </w:rPr>
      </w:pPr>
      <w:r>
        <w:rPr>
          <w:rFonts w:ascii="Times New Roman" w:hAnsi="Times New Roman" w:cs="Times New Roman"/>
          <w:b/>
          <w:bCs/>
          <w:color w:val="000000" w:themeColor="text1"/>
          <w:sz w:val="24"/>
          <w:szCs w:val="24"/>
          <w:lang w:val="en-GB"/>
        </w:rPr>
        <w:br w:type="page"/>
      </w:r>
    </w:p>
    <w:p w14:paraId="2C2EEDC7" w14:textId="77777777" w:rsidR="0052720C" w:rsidRPr="0052720C" w:rsidRDefault="0052720C" w:rsidP="0052720C">
      <w:pPr>
        <w:spacing w:line="360" w:lineRule="auto"/>
        <w:jc w:val="center"/>
        <w:rPr>
          <w:rFonts w:ascii="Times New Roman" w:hAnsi="Times New Roman" w:cs="Times New Roman"/>
          <w:b/>
          <w:bCs/>
          <w:sz w:val="24"/>
          <w:szCs w:val="24"/>
        </w:rPr>
      </w:pPr>
      <w:r w:rsidRPr="0052720C">
        <w:rPr>
          <w:rFonts w:ascii="Times New Roman" w:hAnsi="Times New Roman" w:cs="Times New Roman"/>
          <w:b/>
          <w:bCs/>
          <w:sz w:val="24"/>
          <w:szCs w:val="24"/>
        </w:rPr>
        <w:lastRenderedPageBreak/>
        <w:t>List of abbreviations</w:t>
      </w:r>
    </w:p>
    <w:p w14:paraId="06E2E308" w14:textId="77777777" w:rsidR="0093346D" w:rsidRDefault="0093346D" w:rsidP="0052720C">
      <w:pPr>
        <w:spacing w:line="360" w:lineRule="auto"/>
        <w:rPr>
          <w:rFonts w:ascii="Times New Roman" w:hAnsi="Times New Roman" w:cs="Times New Roman"/>
          <w:sz w:val="24"/>
          <w:szCs w:val="24"/>
        </w:rPr>
        <w:sectPr w:rsidR="0093346D" w:rsidSect="00FB5373">
          <w:footerReference w:type="default" r:id="rId10"/>
          <w:pgSz w:w="11906" w:h="16838"/>
          <w:pgMar w:top="1440" w:right="1440" w:bottom="1440" w:left="2160" w:header="709" w:footer="709" w:gutter="0"/>
          <w:cols w:space="708"/>
          <w:docGrid w:linePitch="360"/>
        </w:sectPr>
      </w:pPr>
    </w:p>
    <w:p w14:paraId="1F64BA92" w14:textId="3F5DC8BC"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2</w:t>
      </w:r>
      <w:r w:rsidR="008E091C">
        <w:rPr>
          <w:rFonts w:ascii="Times New Roman" w:hAnsi="Times New Roman" w:cs="Times New Roman"/>
          <w:sz w:val="24"/>
          <w:szCs w:val="24"/>
        </w:rPr>
        <w:t>-</w:t>
      </w:r>
      <w:r w:rsidRPr="0052720C">
        <w:rPr>
          <w:rFonts w:ascii="Times New Roman" w:hAnsi="Times New Roman" w:cs="Times New Roman"/>
          <w:sz w:val="24"/>
          <w:szCs w:val="24"/>
        </w:rPr>
        <w:t>DG- 2</w:t>
      </w:r>
      <w:r w:rsidR="008E091C">
        <w:rPr>
          <w:rFonts w:ascii="Times New Roman" w:hAnsi="Times New Roman" w:cs="Times New Roman"/>
          <w:sz w:val="24"/>
          <w:szCs w:val="24"/>
        </w:rPr>
        <w:t>-</w:t>
      </w:r>
      <w:r w:rsidRPr="0052720C">
        <w:rPr>
          <w:rFonts w:ascii="Times New Roman" w:hAnsi="Times New Roman" w:cs="Times New Roman"/>
          <w:sz w:val="24"/>
          <w:szCs w:val="24"/>
        </w:rPr>
        <w:t>deoxy glucose</w:t>
      </w:r>
    </w:p>
    <w:p w14:paraId="76562D41"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ADHD- attention deficit hyperactivity disorder</w:t>
      </w:r>
    </w:p>
    <w:p w14:paraId="63131BFC"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 xml:space="preserve">AFQ- automated fibre-tract quantification </w:t>
      </w:r>
    </w:p>
    <w:p w14:paraId="0B934E6E"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ASD- autism spectrum disorder</w:t>
      </w:r>
    </w:p>
    <w:p w14:paraId="2D3493D3"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ATP- adenosine triphosphate</w:t>
      </w:r>
    </w:p>
    <w:p w14:paraId="5517D287"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BDNF- brain derived neurotrophic factor</w:t>
      </w:r>
    </w:p>
    <w:p w14:paraId="0DF46CD2" w14:textId="6CFA2FC3"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BMP</w:t>
      </w:r>
      <w:r w:rsidR="009C6EBE">
        <w:rPr>
          <w:rFonts w:ascii="Times New Roman" w:hAnsi="Times New Roman" w:cs="Times New Roman"/>
          <w:sz w:val="24"/>
          <w:szCs w:val="24"/>
        </w:rPr>
        <w:t>-</w:t>
      </w:r>
      <w:r w:rsidR="008E091C">
        <w:rPr>
          <w:rFonts w:ascii="Times New Roman" w:hAnsi="Times New Roman" w:cs="Times New Roman"/>
          <w:sz w:val="24"/>
          <w:szCs w:val="24"/>
        </w:rPr>
        <w:t xml:space="preserve"> bone morphogenetic protein</w:t>
      </w:r>
    </w:p>
    <w:p w14:paraId="74FF7DB7"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BSA- bovine serum albumin</w:t>
      </w:r>
    </w:p>
    <w:p w14:paraId="0886D5FC" w14:textId="3D974C15"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 xml:space="preserve">CDM- </w:t>
      </w:r>
      <w:r w:rsidR="001B3D7A">
        <w:rPr>
          <w:rFonts w:ascii="Times New Roman" w:hAnsi="Times New Roman" w:cs="Times New Roman"/>
          <w:sz w:val="24"/>
          <w:szCs w:val="24"/>
        </w:rPr>
        <w:t>c</w:t>
      </w:r>
      <w:r w:rsidRPr="0052720C">
        <w:rPr>
          <w:rFonts w:ascii="Times New Roman" w:hAnsi="Times New Roman" w:cs="Times New Roman"/>
          <w:sz w:val="24"/>
          <w:szCs w:val="24"/>
        </w:rPr>
        <w:t>hemically defined medium</w:t>
      </w:r>
    </w:p>
    <w:p w14:paraId="25220DB6"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 xml:space="preserve">CNS- central nervous system </w:t>
      </w:r>
    </w:p>
    <w:p w14:paraId="2674CAB9"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CRISPR- clustered regularly interspaced short palindromic repeats</w:t>
      </w:r>
    </w:p>
    <w:p w14:paraId="6991D93F"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DAPI- 4’,6-diamidino-2-phenylindole, Sigma-Aldrich</w:t>
      </w:r>
    </w:p>
    <w:p w14:paraId="1B482F04"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DMEM- Dulbecco’s modified eagle medium</w:t>
      </w:r>
    </w:p>
    <w:p w14:paraId="3B4059DC" w14:textId="2035D380"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DMSO</w:t>
      </w:r>
      <w:r w:rsidR="009C6EBE">
        <w:rPr>
          <w:rFonts w:ascii="Times New Roman" w:hAnsi="Times New Roman" w:cs="Times New Roman"/>
          <w:sz w:val="24"/>
          <w:szCs w:val="24"/>
        </w:rPr>
        <w:t>-</w:t>
      </w:r>
      <w:r w:rsidR="001B3D7A">
        <w:rPr>
          <w:rFonts w:ascii="Times New Roman" w:hAnsi="Times New Roman" w:cs="Times New Roman"/>
          <w:sz w:val="24"/>
          <w:szCs w:val="24"/>
        </w:rPr>
        <w:t xml:space="preserve"> dimethyl sulfoxide</w:t>
      </w:r>
    </w:p>
    <w:p w14:paraId="2EC4299C"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DNA- deoxyribonucleic acid</w:t>
      </w:r>
    </w:p>
    <w:p w14:paraId="67166FDB" w14:textId="550743E0" w:rsidR="00906AD1" w:rsidRPr="0052720C" w:rsidRDefault="0052720C" w:rsidP="00906AD1">
      <w:pPr>
        <w:spacing w:line="360" w:lineRule="auto"/>
        <w:rPr>
          <w:rFonts w:ascii="Times New Roman" w:hAnsi="Times New Roman" w:cs="Times New Roman"/>
          <w:sz w:val="24"/>
          <w:szCs w:val="24"/>
        </w:rPr>
      </w:pPr>
      <w:r w:rsidRPr="0052720C">
        <w:rPr>
          <w:rFonts w:ascii="Times New Roman" w:hAnsi="Times New Roman" w:cs="Times New Roman"/>
          <w:sz w:val="24"/>
          <w:szCs w:val="24"/>
        </w:rPr>
        <w:t>DPBS</w:t>
      </w:r>
      <w:r w:rsidR="00906AD1">
        <w:rPr>
          <w:rFonts w:ascii="Times New Roman" w:hAnsi="Times New Roman" w:cs="Times New Roman"/>
          <w:sz w:val="24"/>
          <w:szCs w:val="24"/>
        </w:rPr>
        <w:t xml:space="preserve">- </w:t>
      </w:r>
      <w:r w:rsidR="00906AD1" w:rsidRPr="0052720C">
        <w:rPr>
          <w:rFonts w:ascii="Times New Roman" w:hAnsi="Times New Roman" w:cs="Times New Roman"/>
          <w:sz w:val="24"/>
          <w:szCs w:val="24"/>
        </w:rPr>
        <w:t xml:space="preserve">Dulbecco’s </w:t>
      </w:r>
      <w:r w:rsidR="00906AD1">
        <w:rPr>
          <w:rFonts w:ascii="Times New Roman" w:hAnsi="Times New Roman" w:cs="Times New Roman"/>
          <w:sz w:val="24"/>
          <w:szCs w:val="24"/>
        </w:rPr>
        <w:t>phosphate buffered saline</w:t>
      </w:r>
    </w:p>
    <w:p w14:paraId="7765AAD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DTI- diffusion tensor imaging</w:t>
      </w:r>
    </w:p>
    <w:p w14:paraId="12573D1E" w14:textId="58D9FD7E"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EBSS</w:t>
      </w:r>
      <w:r w:rsidR="009C6EBE">
        <w:rPr>
          <w:rFonts w:ascii="Times New Roman" w:hAnsi="Times New Roman" w:cs="Times New Roman"/>
          <w:sz w:val="24"/>
          <w:szCs w:val="24"/>
        </w:rPr>
        <w:t>-</w:t>
      </w:r>
      <w:r w:rsidR="00FB7531">
        <w:rPr>
          <w:rFonts w:ascii="Times New Roman" w:hAnsi="Times New Roman" w:cs="Times New Roman"/>
          <w:sz w:val="24"/>
          <w:szCs w:val="24"/>
        </w:rPr>
        <w:t xml:space="preserve"> Earle’s balanced salt solution</w:t>
      </w:r>
    </w:p>
    <w:p w14:paraId="37D0611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ECAR- extracellular acidification rate</w:t>
      </w:r>
    </w:p>
    <w:p w14:paraId="5028B9B8" w14:textId="3CB98A82"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 xml:space="preserve">ECL- </w:t>
      </w:r>
      <w:r w:rsidR="006277C2" w:rsidRPr="006277C2">
        <w:rPr>
          <w:rFonts w:ascii="Times New Roman" w:hAnsi="Times New Roman" w:cs="Times New Roman"/>
          <w:sz w:val="24"/>
          <w:szCs w:val="24"/>
        </w:rPr>
        <w:t>enhanced chemiluminescence</w:t>
      </w:r>
    </w:p>
    <w:p w14:paraId="45699AF0"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EdU- ethynyl deoxy-uridine</w:t>
      </w:r>
    </w:p>
    <w:p w14:paraId="7F69D3E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ES- embryonic stem cells</w:t>
      </w:r>
    </w:p>
    <w:p w14:paraId="05F6E9D9"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FA- fractional anisotropy</w:t>
      </w:r>
    </w:p>
    <w:p w14:paraId="6C75E03A"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FACS- fluorescence activated cell sorting</w:t>
      </w:r>
    </w:p>
    <w:p w14:paraId="01280C55"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FAK- focal adhesion kinase</w:t>
      </w:r>
    </w:p>
    <w:p w14:paraId="786DC4B5"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FGF- fibroblast growth factor</w:t>
      </w:r>
    </w:p>
    <w:p w14:paraId="26205DED"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FLAIR- fluid attenuated inversion recovery</w:t>
      </w:r>
    </w:p>
    <w:p w14:paraId="42C00A04"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FMR1- Fragile X mental retardation1</w:t>
      </w:r>
    </w:p>
    <w:p w14:paraId="5C4D08C7"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FMRP- Fragile X mental retardation protein</w:t>
      </w:r>
    </w:p>
    <w:p w14:paraId="1256A585"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FXS- Fragile X syndrome</w:t>
      </w:r>
    </w:p>
    <w:p w14:paraId="21189006"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FXTAS- Fragile X tremor ataxia syndrome</w:t>
      </w:r>
    </w:p>
    <w:p w14:paraId="4659EC34"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GDNF- glial cell derived neurotrophic factor</w:t>
      </w:r>
    </w:p>
    <w:p w14:paraId="02C75F4F"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GFAP- glial fibrillary acidic protein</w:t>
      </w:r>
    </w:p>
    <w:p w14:paraId="5A14B2C7" w14:textId="318EC200"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 xml:space="preserve">IGF- </w:t>
      </w:r>
      <w:r w:rsidR="00D40603">
        <w:rPr>
          <w:rFonts w:ascii="Times New Roman" w:hAnsi="Times New Roman" w:cs="Times New Roman"/>
          <w:sz w:val="24"/>
          <w:szCs w:val="24"/>
        </w:rPr>
        <w:t>insulin-like</w:t>
      </w:r>
      <w:r w:rsidRPr="0052720C">
        <w:rPr>
          <w:rFonts w:ascii="Times New Roman" w:hAnsi="Times New Roman" w:cs="Times New Roman"/>
          <w:sz w:val="24"/>
          <w:szCs w:val="24"/>
        </w:rPr>
        <w:t xml:space="preserve"> growth factor</w:t>
      </w:r>
    </w:p>
    <w:p w14:paraId="671B5A67"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ILF- inferior longitudinal fasciculus</w:t>
      </w:r>
    </w:p>
    <w:p w14:paraId="1F6800A7"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 xml:space="preserve">ILK- integrin-linked kinase </w:t>
      </w:r>
    </w:p>
    <w:p w14:paraId="73EDDB56" w14:textId="3DDEBDF0"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IMDM</w:t>
      </w:r>
      <w:r w:rsidR="006277C2">
        <w:rPr>
          <w:rFonts w:ascii="Times New Roman" w:hAnsi="Times New Roman" w:cs="Times New Roman"/>
          <w:sz w:val="24"/>
          <w:szCs w:val="24"/>
        </w:rPr>
        <w:t>-</w:t>
      </w:r>
      <w:r w:rsidR="006277C2" w:rsidRPr="006277C2">
        <w:t xml:space="preserve"> </w:t>
      </w:r>
      <w:r w:rsidR="006277C2" w:rsidRPr="006277C2">
        <w:rPr>
          <w:rFonts w:ascii="Times New Roman" w:hAnsi="Times New Roman" w:cs="Times New Roman"/>
          <w:sz w:val="24"/>
          <w:szCs w:val="24"/>
        </w:rPr>
        <w:t xml:space="preserve">Iscove's </w:t>
      </w:r>
      <w:r w:rsidR="00D40603">
        <w:rPr>
          <w:rFonts w:ascii="Times New Roman" w:hAnsi="Times New Roman" w:cs="Times New Roman"/>
          <w:sz w:val="24"/>
          <w:szCs w:val="24"/>
        </w:rPr>
        <w:t>m</w:t>
      </w:r>
      <w:r w:rsidR="006277C2" w:rsidRPr="006277C2">
        <w:rPr>
          <w:rFonts w:ascii="Times New Roman" w:hAnsi="Times New Roman" w:cs="Times New Roman"/>
          <w:sz w:val="24"/>
          <w:szCs w:val="24"/>
        </w:rPr>
        <w:t xml:space="preserve">odified Dulbecco's </w:t>
      </w:r>
      <w:r w:rsidR="00D40603">
        <w:rPr>
          <w:rFonts w:ascii="Times New Roman" w:hAnsi="Times New Roman" w:cs="Times New Roman"/>
          <w:sz w:val="24"/>
          <w:szCs w:val="24"/>
        </w:rPr>
        <w:t>m</w:t>
      </w:r>
      <w:r w:rsidR="006277C2" w:rsidRPr="006277C2">
        <w:rPr>
          <w:rFonts w:ascii="Times New Roman" w:hAnsi="Times New Roman" w:cs="Times New Roman"/>
          <w:sz w:val="24"/>
          <w:szCs w:val="24"/>
        </w:rPr>
        <w:t>edium</w:t>
      </w:r>
    </w:p>
    <w:p w14:paraId="070455D3"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lastRenderedPageBreak/>
        <w:t>IPS- induced pluripotent stem cell</w:t>
      </w:r>
    </w:p>
    <w:p w14:paraId="4C5D4290"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IQ- intelligence quotient</w:t>
      </w:r>
    </w:p>
    <w:p w14:paraId="30CF7005" w14:textId="1A340AB4"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ITS</w:t>
      </w:r>
      <w:r w:rsidR="009C6EBE">
        <w:rPr>
          <w:rFonts w:ascii="Times New Roman" w:hAnsi="Times New Roman" w:cs="Times New Roman"/>
          <w:sz w:val="24"/>
          <w:szCs w:val="24"/>
        </w:rPr>
        <w:t>-</w:t>
      </w:r>
      <w:r w:rsidR="00D40603">
        <w:rPr>
          <w:rFonts w:ascii="Times New Roman" w:hAnsi="Times New Roman" w:cs="Times New Roman"/>
          <w:sz w:val="24"/>
          <w:szCs w:val="24"/>
        </w:rPr>
        <w:t xml:space="preserve"> insulin transferrin solution</w:t>
      </w:r>
    </w:p>
    <w:p w14:paraId="21094443" w14:textId="32EB29A6"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KSR</w:t>
      </w:r>
      <w:r w:rsidR="009C6EBE">
        <w:rPr>
          <w:rFonts w:ascii="Times New Roman" w:hAnsi="Times New Roman" w:cs="Times New Roman"/>
          <w:sz w:val="24"/>
          <w:szCs w:val="24"/>
        </w:rPr>
        <w:t>-</w:t>
      </w:r>
      <w:r w:rsidR="00D40603">
        <w:rPr>
          <w:rFonts w:ascii="Times New Roman" w:hAnsi="Times New Roman" w:cs="Times New Roman"/>
          <w:sz w:val="24"/>
          <w:szCs w:val="24"/>
        </w:rPr>
        <w:t xml:space="preserve"> knockout serum replacement</w:t>
      </w:r>
    </w:p>
    <w:p w14:paraId="7B8C8D03"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LCL- lymphoblastoid cell lines</w:t>
      </w:r>
    </w:p>
    <w:p w14:paraId="5A0AA1A7" w14:textId="7FBAA938"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LDN</w:t>
      </w:r>
      <w:r w:rsidR="009C6EBE">
        <w:rPr>
          <w:rFonts w:ascii="Times New Roman" w:hAnsi="Times New Roman" w:cs="Times New Roman"/>
          <w:sz w:val="24"/>
          <w:szCs w:val="24"/>
        </w:rPr>
        <w:t>-</w:t>
      </w:r>
      <w:r w:rsidR="00D40603">
        <w:rPr>
          <w:rFonts w:ascii="Times New Roman" w:hAnsi="Times New Roman" w:cs="Times New Roman"/>
          <w:sz w:val="24"/>
          <w:szCs w:val="24"/>
        </w:rPr>
        <w:t xml:space="preserve"> L-dorsomorphin</w:t>
      </w:r>
    </w:p>
    <w:p w14:paraId="64E85D5B" w14:textId="36FAB51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LN-</w:t>
      </w:r>
      <w:r w:rsidR="00D40603">
        <w:rPr>
          <w:rFonts w:ascii="Times New Roman" w:hAnsi="Times New Roman" w:cs="Times New Roman"/>
          <w:sz w:val="24"/>
          <w:szCs w:val="24"/>
        </w:rPr>
        <w:t xml:space="preserve"> </w:t>
      </w:r>
      <w:r w:rsidRPr="0052720C">
        <w:rPr>
          <w:rFonts w:ascii="Times New Roman" w:hAnsi="Times New Roman" w:cs="Times New Roman"/>
          <w:sz w:val="24"/>
          <w:szCs w:val="24"/>
        </w:rPr>
        <w:t>liquid nitrogen</w:t>
      </w:r>
    </w:p>
    <w:p w14:paraId="41525628"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MAP- microtubule associated protein</w:t>
      </w:r>
    </w:p>
    <w:p w14:paraId="0EC01E2B" w14:textId="619B402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MBP-</w:t>
      </w:r>
      <w:r w:rsidR="001D3726">
        <w:rPr>
          <w:rFonts w:ascii="Times New Roman" w:hAnsi="Times New Roman" w:cs="Times New Roman"/>
          <w:sz w:val="24"/>
          <w:szCs w:val="24"/>
        </w:rPr>
        <w:t xml:space="preserve"> </w:t>
      </w:r>
      <w:r w:rsidRPr="0052720C">
        <w:rPr>
          <w:rFonts w:ascii="Times New Roman" w:hAnsi="Times New Roman" w:cs="Times New Roman"/>
          <w:sz w:val="24"/>
          <w:szCs w:val="24"/>
        </w:rPr>
        <w:t>myelin basic protein</w:t>
      </w:r>
    </w:p>
    <w:p w14:paraId="7B51FEBB"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MCP- middle cerebellar peduncle</w:t>
      </w:r>
    </w:p>
    <w:p w14:paraId="13A64518"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MCT- monocarboxylate transporter</w:t>
      </w:r>
    </w:p>
    <w:p w14:paraId="6CB5789E" w14:textId="4B0214FD"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MDD-</w:t>
      </w:r>
      <w:r w:rsidR="009C6EBE">
        <w:rPr>
          <w:rFonts w:ascii="Times New Roman" w:hAnsi="Times New Roman" w:cs="Times New Roman"/>
          <w:sz w:val="24"/>
          <w:szCs w:val="24"/>
        </w:rPr>
        <w:t xml:space="preserve"> </w:t>
      </w:r>
      <w:r w:rsidRPr="0052720C">
        <w:rPr>
          <w:rFonts w:ascii="Times New Roman" w:hAnsi="Times New Roman" w:cs="Times New Roman"/>
          <w:sz w:val="24"/>
          <w:szCs w:val="24"/>
        </w:rPr>
        <w:t>major depressive disorder</w:t>
      </w:r>
    </w:p>
    <w:p w14:paraId="08E1298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MEF- myocyte enhancer factor</w:t>
      </w:r>
    </w:p>
    <w:p w14:paraId="05D7C7CB"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miRNA- micro ribonucleic acid</w:t>
      </w:r>
    </w:p>
    <w:p w14:paraId="42186B9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MMP-matrix metalloprotease</w:t>
      </w:r>
    </w:p>
    <w:p w14:paraId="3DE39C0D"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MRI- magnetic resonance imaging</w:t>
      </w:r>
    </w:p>
    <w:p w14:paraId="5FE67AA8"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mRNA- messenger ribonucleic acid</w:t>
      </w:r>
    </w:p>
    <w:p w14:paraId="27FC7A5D"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MRS- magnetic resonance spectroscopy</w:t>
      </w:r>
    </w:p>
    <w:p w14:paraId="1BEF1AE1"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MyT- myelin transcription factor</w:t>
      </w:r>
    </w:p>
    <w:p w14:paraId="3EE6DC17"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NAA/Cr- N-acetyl aspartate/Creatinine</w:t>
      </w:r>
    </w:p>
    <w:p w14:paraId="39963A98"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NDD- neurodevelopmental disorders</w:t>
      </w:r>
    </w:p>
    <w:p w14:paraId="5352A3B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NSC- neural stem cells</w:t>
      </w:r>
    </w:p>
    <w:p w14:paraId="64C36B10"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OPC- oligoprogenitor cells</w:t>
      </w:r>
    </w:p>
    <w:p w14:paraId="6F77104C"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PCR- polymerase chain reaction</w:t>
      </w:r>
    </w:p>
    <w:p w14:paraId="45B92A1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PFA- paraformaldehyde</w:t>
      </w:r>
    </w:p>
    <w:p w14:paraId="6B8FD51F" w14:textId="29EBFB63"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PGDFR</w:t>
      </w:r>
      <w:r w:rsidR="001D3726">
        <w:rPr>
          <w:rFonts w:ascii="Times New Roman" w:hAnsi="Times New Roman" w:cs="Times New Roman"/>
          <w:sz w:val="24"/>
          <w:szCs w:val="24"/>
        </w:rPr>
        <w:t>- platelet</w:t>
      </w:r>
      <w:r w:rsidRPr="0052720C">
        <w:rPr>
          <w:rFonts w:ascii="Times New Roman" w:hAnsi="Times New Roman" w:cs="Times New Roman"/>
          <w:sz w:val="24"/>
          <w:szCs w:val="24"/>
        </w:rPr>
        <w:t xml:space="preserve"> derived growth factor receptor</w:t>
      </w:r>
    </w:p>
    <w:p w14:paraId="07EFE546"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PINCH- particularly interesting new cysteine-histidine-rich protein</w:t>
      </w:r>
    </w:p>
    <w:p w14:paraId="193B6E3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PLP- proteolipid protein</w:t>
      </w:r>
    </w:p>
    <w:p w14:paraId="17FF3DBF"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PND- post natal day</w:t>
      </w:r>
    </w:p>
    <w:p w14:paraId="35F08A1A"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PNS- peripheral nervous system</w:t>
      </w:r>
    </w:p>
    <w:p w14:paraId="4E3D8D9E"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PS- pluripotent stem cells</w:t>
      </w:r>
    </w:p>
    <w:p w14:paraId="2A6ED572" w14:textId="6049FF33"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PSF</w:t>
      </w:r>
      <w:r w:rsidR="009C6EBE">
        <w:rPr>
          <w:rFonts w:ascii="Times New Roman" w:hAnsi="Times New Roman" w:cs="Times New Roman"/>
          <w:sz w:val="24"/>
          <w:szCs w:val="24"/>
        </w:rPr>
        <w:t>-</w:t>
      </w:r>
      <w:r w:rsidR="001D3726">
        <w:rPr>
          <w:rFonts w:ascii="Times New Roman" w:hAnsi="Times New Roman" w:cs="Times New Roman"/>
          <w:sz w:val="24"/>
          <w:szCs w:val="24"/>
        </w:rPr>
        <w:t xml:space="preserve"> penicillin-streptomycin-fungizone</w:t>
      </w:r>
    </w:p>
    <w:p w14:paraId="78FF313B"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PTK- protein tyrosine kinase</w:t>
      </w:r>
    </w:p>
    <w:p w14:paraId="711094D3"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RPM- rotations per minute</w:t>
      </w:r>
    </w:p>
    <w:p w14:paraId="242A4E2D"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RT- room temperature</w:t>
      </w:r>
    </w:p>
    <w:p w14:paraId="0605E101"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RT-PCR- real time polymerase chain reaction</w:t>
      </w:r>
    </w:p>
    <w:p w14:paraId="2A958FDF"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SAG- smoothened agonist</w:t>
      </w:r>
    </w:p>
    <w:p w14:paraId="3D6D02F1"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SNP- single nucleotide polymorphism</w:t>
      </w:r>
    </w:p>
    <w:p w14:paraId="1A16B7E9"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STEP- striatal-enriched protein tyrosine phosphatase</w:t>
      </w:r>
    </w:p>
    <w:p w14:paraId="749A2FBF" w14:textId="44AB06A3"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T3- Tri-iodothyr</w:t>
      </w:r>
      <w:r w:rsidR="009C6EBE">
        <w:rPr>
          <w:rFonts w:ascii="Times New Roman" w:hAnsi="Times New Roman" w:cs="Times New Roman"/>
          <w:sz w:val="24"/>
          <w:szCs w:val="24"/>
        </w:rPr>
        <w:t>onine</w:t>
      </w:r>
    </w:p>
    <w:p w14:paraId="5A26A4E0" w14:textId="7A4199E5"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TGF</w:t>
      </w:r>
      <w:r w:rsidR="00EC69B6">
        <w:rPr>
          <w:rFonts w:ascii="Times New Roman" w:hAnsi="Times New Roman" w:cs="Times New Roman"/>
          <w:sz w:val="24"/>
          <w:szCs w:val="24"/>
        </w:rPr>
        <w:t xml:space="preserve"> – transforming growth factor</w:t>
      </w:r>
    </w:p>
    <w:p w14:paraId="1790143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UTR- untranslated region</w:t>
      </w:r>
    </w:p>
    <w:p w14:paraId="0D638E72" w14:textId="77777777" w:rsidR="0052720C" w:rsidRPr="0052720C" w:rsidRDefault="0052720C" w:rsidP="0052720C">
      <w:pPr>
        <w:spacing w:line="360" w:lineRule="auto"/>
        <w:rPr>
          <w:rFonts w:ascii="Times New Roman" w:hAnsi="Times New Roman" w:cs="Times New Roman"/>
          <w:sz w:val="24"/>
          <w:szCs w:val="24"/>
        </w:rPr>
      </w:pPr>
      <w:r w:rsidRPr="0052720C">
        <w:rPr>
          <w:rFonts w:ascii="Times New Roman" w:hAnsi="Times New Roman" w:cs="Times New Roman"/>
          <w:sz w:val="24"/>
          <w:szCs w:val="24"/>
        </w:rPr>
        <w:t>WM- white matter</w:t>
      </w:r>
    </w:p>
    <w:p w14:paraId="43C58445" w14:textId="77777777" w:rsidR="0093346D" w:rsidRDefault="0093346D">
      <w:pPr>
        <w:rPr>
          <w:rFonts w:ascii="Times New Roman" w:hAnsi="Times New Roman" w:cs="Times New Roman"/>
          <w:sz w:val="24"/>
          <w:szCs w:val="24"/>
        </w:rPr>
        <w:sectPr w:rsidR="0093346D" w:rsidSect="0093346D">
          <w:type w:val="continuous"/>
          <w:pgSz w:w="11906" w:h="16838"/>
          <w:pgMar w:top="1440" w:right="1440" w:bottom="1440" w:left="2160" w:header="709" w:footer="709" w:gutter="0"/>
          <w:cols w:num="2" w:space="708"/>
          <w:docGrid w:linePitch="360"/>
        </w:sectPr>
      </w:pPr>
    </w:p>
    <w:p w14:paraId="7C17FCBA" w14:textId="77777777" w:rsidR="009C6EBE" w:rsidRDefault="009C6EBE">
      <w:pPr>
        <w:rPr>
          <w:rFonts w:ascii="Times New Roman" w:hAnsi="Times New Roman" w:cs="Times New Roman"/>
          <w:b/>
          <w:bCs/>
          <w:color w:val="000000" w:themeColor="text1"/>
          <w:sz w:val="24"/>
          <w:szCs w:val="24"/>
          <w:u w:val="single"/>
          <w:lang w:val="en-GB"/>
        </w:rPr>
      </w:pPr>
      <w:r>
        <w:rPr>
          <w:rFonts w:ascii="Times New Roman" w:hAnsi="Times New Roman" w:cs="Times New Roman"/>
          <w:b/>
          <w:bCs/>
          <w:color w:val="000000" w:themeColor="text1"/>
          <w:sz w:val="24"/>
          <w:szCs w:val="24"/>
          <w:u w:val="single"/>
          <w:lang w:val="en-GB"/>
        </w:rPr>
        <w:br w:type="page"/>
      </w:r>
    </w:p>
    <w:p w14:paraId="52B4B5D2" w14:textId="11D03899" w:rsidR="00AB0242" w:rsidRPr="00045470" w:rsidRDefault="00AB0242" w:rsidP="00F97E94">
      <w:pPr>
        <w:pStyle w:val="ListParagraph"/>
        <w:numPr>
          <w:ilvl w:val="0"/>
          <w:numId w:val="37"/>
        </w:numPr>
        <w:spacing w:line="360" w:lineRule="auto"/>
        <w:jc w:val="both"/>
        <w:rPr>
          <w:rFonts w:ascii="Times New Roman" w:hAnsi="Times New Roman" w:cs="Times New Roman"/>
          <w:b/>
          <w:bCs/>
          <w:color w:val="000000" w:themeColor="text1"/>
          <w:sz w:val="24"/>
          <w:szCs w:val="24"/>
          <w:u w:val="single"/>
          <w:lang w:val="en-GB"/>
        </w:rPr>
      </w:pPr>
      <w:r w:rsidRPr="00045470">
        <w:rPr>
          <w:rFonts w:ascii="Times New Roman" w:hAnsi="Times New Roman" w:cs="Times New Roman"/>
          <w:b/>
          <w:bCs/>
          <w:color w:val="000000" w:themeColor="text1"/>
          <w:sz w:val="24"/>
          <w:szCs w:val="24"/>
          <w:u w:val="single"/>
          <w:lang w:val="en-GB"/>
        </w:rPr>
        <w:lastRenderedPageBreak/>
        <w:t>INTRODUCTION</w:t>
      </w:r>
    </w:p>
    <w:p w14:paraId="79B02449" w14:textId="018B8535" w:rsidR="00BF37DE" w:rsidRPr="0057744A" w:rsidRDefault="00BF37DE" w:rsidP="00BF37DE">
      <w:pPr>
        <w:spacing w:line="360" w:lineRule="auto"/>
        <w:jc w:val="both"/>
        <w:rPr>
          <w:rFonts w:ascii="Times New Roman" w:hAnsi="Times New Roman" w:cs="Times New Roman"/>
          <w:color w:val="000000" w:themeColor="text1"/>
          <w:sz w:val="24"/>
          <w:szCs w:val="24"/>
          <w:lang w:val="en-GB"/>
        </w:rPr>
      </w:pPr>
      <w:bookmarkStart w:id="3" w:name="_Hlk12644677"/>
      <w:r w:rsidRPr="0057744A">
        <w:rPr>
          <w:rFonts w:ascii="Times New Roman" w:hAnsi="Times New Roman" w:cs="Times New Roman"/>
          <w:color w:val="000000" w:themeColor="text1"/>
          <w:sz w:val="24"/>
          <w:szCs w:val="24"/>
          <w:lang w:val="en-GB"/>
        </w:rPr>
        <w:t xml:space="preserve">Neurodevelopmental disorders (NDD) are characterized by deficits in cognition, communication, behaviour, and/or motor skills that occur due to abnormal brain development. The broad umbrella of neurodevelopmental disorders covers intellectual disability, communication disorders, autism spectrum disorder (ASD), attention deficit/hyperactivity disorder (ADHD) and schizophrenia </w:t>
      </w:r>
      <w:r w:rsidRPr="0057744A">
        <w:rPr>
          <w:rFonts w:ascii="Times New Roman" w:hAnsi="Times New Roman" w:cs="Times New Roman"/>
          <w:color w:val="000000" w:themeColor="text1"/>
          <w:sz w:val="24"/>
          <w:szCs w:val="24"/>
          <w:lang w:val="en-GB"/>
        </w:rPr>
        <w:fldChar w:fldCharType="begin"/>
      </w:r>
      <w:r w:rsidR="00D049F6">
        <w:rPr>
          <w:rFonts w:ascii="Times New Roman" w:hAnsi="Times New Roman" w:cs="Times New Roman"/>
          <w:color w:val="000000" w:themeColor="text1"/>
          <w:sz w:val="24"/>
          <w:szCs w:val="24"/>
          <w:lang w:val="en-GB"/>
        </w:rPr>
        <w:instrText xml:space="preserve"> ADDIN EN.CITE &lt;EndNote&gt;&lt;Cite&gt;&lt;Author&gt;Mullin&lt;/Author&gt;&lt;Year&gt;2013&lt;/Year&gt;&lt;RecNum&gt;1&lt;/RecNum&gt;&lt;record&gt;&lt;rec-number&gt;1&lt;/rec-number&gt;&lt;foreign-keys&gt;&lt;key app="EN" db-id="2vpxxwdw9e2v93eefaspavdbdvtwf5dw595s"&gt;1&lt;/key&gt;&lt;/foreign-keys&gt;&lt;ref-type name="Journal Article"&gt;17&lt;/ref-type&gt;&lt;contributors&gt;&lt;authors&gt;&lt;author&gt;Mullin, A. P.&lt;/author&gt;&lt;author&gt;Gokhale, A.&lt;/author&gt;&lt;author&gt;Moreno-De-Luca, A.&lt;/author&gt;&lt;author&gt;Sanyal, S.&lt;/author&gt;&lt;author&gt;Waddington, J. L.&lt;/author&gt;&lt;author&gt;Faundez, V.&lt;/author&gt;&lt;/authors&gt;&lt;/contributors&gt;&lt;auth-address&gt;Department of Cell Biology, Emory University School of Medicine, Center for Social Translational Neuroscience, Emory University, Atlanta, GA, USA.&lt;/auth-address&gt;&lt;titles&gt;&lt;title&gt;Neurodevelopmental disorders: mechanisms and boundary definitions from genomes, interactomes and proteomes&lt;/title&gt;&lt;secondary-title&gt;Transl Psychiatry&lt;/secondary-title&gt;&lt;/titles&gt;&lt;periodical&gt;&lt;full-title&gt;Transl Psychiatry&lt;/full-title&gt;&lt;/periodical&gt;&lt;pages&gt;e329&lt;/pages&gt;&lt;volume&gt;3&lt;/volume&gt;&lt;edition&gt;2013/12/05&lt;/edition&gt;&lt;keywords&gt;&lt;keyword&gt;Child Development Disorders, Pervasive/classification/genetics/*metabolism&lt;/keyword&gt;&lt;keyword&gt;Developmental Disabilities/classification/genetics/*metabolism&lt;/keyword&gt;&lt;keyword&gt;Genome/*genetics&lt;/keyword&gt;&lt;keyword&gt;Humans&lt;/keyword&gt;&lt;keyword&gt;Intellectual Disability&lt;/keyword&gt;&lt;keyword&gt;Proteome/*metabolism&lt;/keyword&gt;&lt;keyword&gt;Schizophrenia/classification/genetics/*metabolism&lt;/keyword&gt;&lt;/keywords&gt;&lt;dates&gt;&lt;year&gt;2013&lt;/year&gt;&lt;pub-dates&gt;&lt;date&gt;Dec 3&lt;/date&gt;&lt;/pub-dates&gt;&lt;/dates&gt;&lt;isbn&gt;2158-3188 (Electronic)&amp;#xD;2158-3188 (Linking)&lt;/isbn&gt;&lt;accession-num&gt;24301647&lt;/accession-num&gt;&lt;urls&gt;&lt;related-urls&gt;&lt;url&gt;http://www.ncbi.nlm.nih.gov/entrez/query.fcgi?cmd=Retrieve&amp;amp;db=PubMed&amp;amp;dopt=Citation&amp;amp;list_uids=24301647&lt;/url&gt;&lt;/related-urls&gt;&lt;/urls&gt;&lt;electronic-resource-num&gt;tp2013108 [pii]&amp;#xD;10.1038/tp.2013.108&lt;/electronic-resource-num&gt;&lt;language&gt;eng&lt;/language&gt;&lt;/record&gt;&lt;/Cite&gt;&lt;/EndNote&gt;</w:instrText>
      </w:r>
      <w:r w:rsidRPr="0057744A">
        <w:rPr>
          <w:rFonts w:ascii="Times New Roman" w:hAnsi="Times New Roman" w:cs="Times New Roman"/>
          <w:color w:val="000000" w:themeColor="text1"/>
          <w:sz w:val="24"/>
          <w:szCs w:val="24"/>
          <w:lang w:val="en-GB"/>
        </w:rPr>
        <w:fldChar w:fldCharType="separate"/>
      </w:r>
      <w:r w:rsidRPr="0057744A">
        <w:rPr>
          <w:rFonts w:ascii="Times New Roman" w:hAnsi="Times New Roman" w:cs="Times New Roman"/>
          <w:color w:val="000000" w:themeColor="text1"/>
          <w:sz w:val="24"/>
          <w:szCs w:val="24"/>
          <w:lang w:val="en-GB"/>
        </w:rPr>
        <w:t>(Mullin et al., 2013)</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xml:space="preserve">. Although twin studies have indicated that NDDs are highly heritable </w:t>
      </w:r>
      <w:r w:rsidR="00A6594D" w:rsidRPr="0057744A">
        <w:rPr>
          <w:rFonts w:ascii="Times New Roman" w:hAnsi="Times New Roman" w:cs="Times New Roman"/>
          <w:color w:val="000000" w:themeColor="text1"/>
          <w:sz w:val="24"/>
          <w:szCs w:val="24"/>
          <w:lang w:val="en-GB"/>
        </w:rPr>
        <w:fldChar w:fldCharType="begin">
          <w:fldData xml:space="preserve">PEVuZE5vdGU+PENpdGU+PEF1dGhvcj5Qb3N0aHVtYTwvQXV0aG9yPjxZZWFyPjIwMTM8L1llYXI+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PEVuZE5vdGU+PENpdGU+PEF1dGhvcj5Qb3N0aHVtYTwvQXV0aG9yPjxZZWFyPjIwMTM8L1llYXI+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A6594D" w:rsidRPr="0057744A">
        <w:rPr>
          <w:rFonts w:ascii="Times New Roman" w:hAnsi="Times New Roman" w:cs="Times New Roman"/>
          <w:color w:val="000000" w:themeColor="text1"/>
          <w:sz w:val="24"/>
          <w:szCs w:val="24"/>
          <w:lang w:val="en-GB"/>
        </w:rPr>
      </w:r>
      <w:r w:rsidR="00A6594D" w:rsidRPr="0057744A">
        <w:rPr>
          <w:rFonts w:ascii="Times New Roman" w:hAnsi="Times New Roman" w:cs="Times New Roman"/>
          <w:color w:val="000000" w:themeColor="text1"/>
          <w:sz w:val="24"/>
          <w:szCs w:val="24"/>
          <w:lang w:val="en-GB"/>
        </w:rPr>
        <w:fldChar w:fldCharType="separate"/>
      </w:r>
      <w:r w:rsidR="00A6594D" w:rsidRPr="0057744A">
        <w:rPr>
          <w:rFonts w:ascii="Times New Roman" w:hAnsi="Times New Roman" w:cs="Times New Roman"/>
          <w:color w:val="000000" w:themeColor="text1"/>
          <w:sz w:val="24"/>
          <w:szCs w:val="24"/>
          <w:lang w:val="en-GB"/>
        </w:rPr>
        <w:t>(Posthuma &amp; Polderman, 2013; Tick, Bolton, Happe, Rutter, &amp; Rijsdijk, 2012)</w:t>
      </w:r>
      <w:r w:rsidR="00A6594D" w:rsidRPr="0057744A">
        <w:rPr>
          <w:rFonts w:ascii="Times New Roman" w:hAnsi="Times New Roman" w:cs="Times New Roman"/>
          <w:color w:val="000000" w:themeColor="text1"/>
          <w:sz w:val="24"/>
          <w:szCs w:val="24"/>
          <w:lang w:val="en-GB"/>
        </w:rPr>
        <w:fldChar w:fldCharType="end"/>
      </w:r>
      <w:r w:rsidR="00A6594D"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 xml:space="preserve">majority of the NDDs do not fit the mendelian monogenic disease model, but rather follow a polygenic and multifactorial causality </w:t>
      </w:r>
      <w:r w:rsidR="009D581F" w:rsidRPr="0057744A">
        <w:rPr>
          <w:rFonts w:ascii="Times New Roman" w:hAnsi="Times New Roman" w:cs="Times New Roman"/>
          <w:color w:val="000000" w:themeColor="text1"/>
          <w:sz w:val="24"/>
          <w:szCs w:val="24"/>
          <w:lang w:val="en-GB"/>
        </w:rPr>
        <w:fldChar w:fldCharType="begin">
          <w:fldData xml:space="preserve">PEVuZE5vdGU+PENpdGU+PEF1dGhvcj5Ub3JyZXM8L0F1dGhvcj48WWVhcj4yMDE1PC9ZZWFyPjxS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PEVuZE5vdGU+PENpdGU+PEF1dGhvcj5Ub3JyZXM8L0F1dGhvcj48WWVhcj4yMDE1PC9ZZWFyPjxS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D581F" w:rsidRPr="0057744A">
        <w:rPr>
          <w:rFonts w:ascii="Times New Roman" w:hAnsi="Times New Roman" w:cs="Times New Roman"/>
          <w:color w:val="000000" w:themeColor="text1"/>
          <w:sz w:val="24"/>
          <w:szCs w:val="24"/>
          <w:lang w:val="en-GB"/>
        </w:rPr>
      </w:r>
      <w:r w:rsidR="009D581F" w:rsidRPr="0057744A">
        <w:rPr>
          <w:rFonts w:ascii="Times New Roman" w:hAnsi="Times New Roman" w:cs="Times New Roman"/>
          <w:color w:val="000000" w:themeColor="text1"/>
          <w:sz w:val="24"/>
          <w:szCs w:val="24"/>
          <w:lang w:val="en-GB"/>
        </w:rPr>
        <w:fldChar w:fldCharType="separate"/>
      </w:r>
      <w:r w:rsidR="009D581F" w:rsidRPr="0057744A">
        <w:rPr>
          <w:rFonts w:ascii="Times New Roman" w:hAnsi="Times New Roman" w:cs="Times New Roman"/>
          <w:color w:val="000000" w:themeColor="text1"/>
          <w:sz w:val="24"/>
          <w:szCs w:val="24"/>
          <w:lang w:val="en-GB"/>
        </w:rPr>
        <w:t>(Torres, Barbosa, &amp; Maciel, 2015)</w:t>
      </w:r>
      <w:r w:rsidR="009D581F" w:rsidRPr="0057744A">
        <w:rPr>
          <w:rFonts w:ascii="Times New Roman" w:hAnsi="Times New Roman" w:cs="Times New Roman"/>
          <w:color w:val="000000" w:themeColor="text1"/>
          <w:sz w:val="24"/>
          <w:szCs w:val="24"/>
          <w:lang w:val="en-GB"/>
        </w:rPr>
        <w:fldChar w:fldCharType="end"/>
      </w:r>
      <w:r w:rsidR="0001331B"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 Monogenic NDDs albeit rare, provide an extremely valuable resource to elucidate disease mechanisms </w:t>
      </w:r>
      <w:r w:rsidR="009E7585" w:rsidRPr="0057744A">
        <w:rPr>
          <w:rFonts w:ascii="Times New Roman" w:hAnsi="Times New Roman" w:cs="Times New Roman"/>
          <w:color w:val="000000" w:themeColor="text1"/>
          <w:sz w:val="24"/>
          <w:szCs w:val="24"/>
          <w:lang w:val="en-GB"/>
        </w:rPr>
        <w:fldChar w:fldCharType="begin">
          <w:fldData xml:space="preserve">PEVuZE5vdGU+PENpdGU+PEF1dGhvcj5HYXJnPC9BdXRob3I+PFllYXI+MjAxODwvWWVhcj48UmVj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PEVuZE5vdGU+PENpdGU+PEF1dGhvcj5HYXJnPC9BdXRob3I+PFllYXI+MjAxODwvWWVhcj48UmVj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E7585" w:rsidRPr="0057744A">
        <w:rPr>
          <w:rFonts w:ascii="Times New Roman" w:hAnsi="Times New Roman" w:cs="Times New Roman"/>
          <w:color w:val="000000" w:themeColor="text1"/>
          <w:sz w:val="24"/>
          <w:szCs w:val="24"/>
          <w:lang w:val="en-GB"/>
        </w:rPr>
      </w:r>
      <w:r w:rsidR="009E7585" w:rsidRPr="0057744A">
        <w:rPr>
          <w:rFonts w:ascii="Times New Roman" w:hAnsi="Times New Roman" w:cs="Times New Roman"/>
          <w:color w:val="000000" w:themeColor="text1"/>
          <w:sz w:val="24"/>
          <w:szCs w:val="24"/>
          <w:lang w:val="en-GB"/>
        </w:rPr>
        <w:fldChar w:fldCharType="separate"/>
      </w:r>
      <w:r w:rsidR="009E7585" w:rsidRPr="0057744A">
        <w:rPr>
          <w:rFonts w:ascii="Times New Roman" w:hAnsi="Times New Roman" w:cs="Times New Roman"/>
          <w:color w:val="000000" w:themeColor="text1"/>
          <w:sz w:val="24"/>
          <w:szCs w:val="24"/>
          <w:lang w:val="en-GB"/>
        </w:rPr>
        <w:t>(Garg &amp; Green, 2018)</w:t>
      </w:r>
      <w:r w:rsidR="009E7585"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xml:space="preserve">. </w:t>
      </w:r>
    </w:p>
    <w:p w14:paraId="756CED0B" w14:textId="5384CD83" w:rsidR="00BF37DE" w:rsidRPr="0057744A" w:rsidRDefault="00BF37DE" w:rsidP="00BF37DE">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rPr>
        <w:t xml:space="preserve">Fragile X syndrome (FXS) is the most common inherited cause of intellectual disability. This monogenic cause of autism results from the loss of the </w:t>
      </w:r>
      <w:r w:rsidR="00F130F4">
        <w:rPr>
          <w:rFonts w:ascii="Times New Roman" w:hAnsi="Times New Roman" w:cs="Times New Roman"/>
          <w:color w:val="000000" w:themeColor="text1"/>
          <w:sz w:val="24"/>
          <w:szCs w:val="24"/>
        </w:rPr>
        <w:t>Fragile X Mental Retardation 1 (</w:t>
      </w:r>
      <w:r w:rsidR="00F130F4" w:rsidRPr="0057744A">
        <w:rPr>
          <w:rFonts w:ascii="Times New Roman" w:hAnsi="Times New Roman" w:cs="Times New Roman"/>
          <w:color w:val="000000" w:themeColor="text1"/>
          <w:sz w:val="24"/>
          <w:szCs w:val="24"/>
        </w:rPr>
        <w:t>FMR1</w:t>
      </w:r>
      <w:r w:rsidR="00F130F4">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xml:space="preserve"> gene and primarily affects males. </w:t>
      </w:r>
      <w:r w:rsidRPr="0057744A">
        <w:rPr>
          <w:rFonts w:ascii="Times New Roman" w:hAnsi="Times New Roman" w:cs="Times New Roman"/>
          <w:color w:val="000000" w:themeColor="text1"/>
          <w:sz w:val="24"/>
          <w:szCs w:val="24"/>
          <w:lang w:val="en-GB"/>
        </w:rPr>
        <w:t xml:space="preserve">Biological studies on monogenic NDDs including but not limited to FXS, have been mostly neuron-centric, with focus on dendritic morphogenesis, disruptions in neuronal circuitry and altered synaptic transmission </w:t>
      </w:r>
      <w:r w:rsidR="009E7585" w:rsidRPr="0057744A">
        <w:rPr>
          <w:rFonts w:ascii="Times New Roman" w:hAnsi="Times New Roman" w:cs="Times New Roman"/>
          <w:color w:val="000000" w:themeColor="text1"/>
          <w:sz w:val="24"/>
          <w:szCs w:val="24"/>
          <w:lang w:val="en-GB"/>
        </w:rPr>
        <w:fldChar w:fldCharType="begin">
          <w:fldData xml:space="preserve">PEVuZE5vdGU+PENpdGU+PEF1dGhvcj5QYXRlbDwvQXV0aG9yPjxZZWFyPjIwMTg8L1llYXI+PFJl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PEVuZE5vdGU+PENpdGU+PEF1dGhvcj5QYXRlbDwvQXV0aG9yPjxZZWFyPjIwMTg8L1llYXI+PFJl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E7585" w:rsidRPr="0057744A">
        <w:rPr>
          <w:rFonts w:ascii="Times New Roman" w:hAnsi="Times New Roman" w:cs="Times New Roman"/>
          <w:color w:val="000000" w:themeColor="text1"/>
          <w:sz w:val="24"/>
          <w:szCs w:val="24"/>
          <w:lang w:val="en-GB"/>
        </w:rPr>
      </w:r>
      <w:r w:rsidR="009E7585" w:rsidRPr="0057744A">
        <w:rPr>
          <w:rFonts w:ascii="Times New Roman" w:hAnsi="Times New Roman" w:cs="Times New Roman"/>
          <w:color w:val="000000" w:themeColor="text1"/>
          <w:sz w:val="24"/>
          <w:szCs w:val="24"/>
          <w:lang w:val="en-GB"/>
        </w:rPr>
        <w:fldChar w:fldCharType="separate"/>
      </w:r>
      <w:r w:rsidR="009E7585" w:rsidRPr="0057744A">
        <w:rPr>
          <w:rFonts w:ascii="Times New Roman" w:hAnsi="Times New Roman" w:cs="Times New Roman"/>
          <w:color w:val="000000" w:themeColor="text1"/>
          <w:sz w:val="24"/>
          <w:szCs w:val="24"/>
          <w:lang w:val="en-GB"/>
        </w:rPr>
        <w:t>(Patel, Lukkes, &amp; Shekhar, 2018)</w:t>
      </w:r>
      <w:r w:rsidR="009E7585"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xml:space="preserve">. However, it is being increasingly recognised that </w:t>
      </w:r>
      <w:r w:rsidRPr="0057744A">
        <w:rPr>
          <w:rFonts w:ascii="Times New Roman" w:hAnsi="Times New Roman" w:cs="Times New Roman"/>
          <w:color w:val="000000" w:themeColor="text1"/>
          <w:sz w:val="24"/>
          <w:szCs w:val="24"/>
          <w:lang w:val="en-US"/>
        </w:rPr>
        <w:t>glia plays a central role in maintaining neuronal health and function. These roles may range from being neuroprotective to injurious in specific disease contexts</w:t>
      </w:r>
      <w:r w:rsidR="004C5C06" w:rsidRPr="0057744A">
        <w:rPr>
          <w:rFonts w:ascii="Times New Roman" w:hAnsi="Times New Roman" w:cs="Times New Roman"/>
          <w:color w:val="000000" w:themeColor="text1"/>
          <w:sz w:val="24"/>
          <w:szCs w:val="24"/>
          <w:lang w:val="en-US"/>
        </w:rPr>
        <w:t xml:space="preserve"> </w:t>
      </w:r>
      <w:r w:rsidR="009E7585" w:rsidRPr="0057744A">
        <w:rPr>
          <w:rFonts w:ascii="Times New Roman" w:hAnsi="Times New Roman" w:cs="Times New Roman"/>
          <w:color w:val="000000" w:themeColor="text1"/>
          <w:sz w:val="24"/>
          <w:szCs w:val="24"/>
          <w:lang w:val="en-US"/>
        </w:rPr>
        <w:fldChar w:fldCharType="begin"/>
      </w:r>
      <w:r w:rsidR="00D049F6">
        <w:rPr>
          <w:rFonts w:ascii="Times New Roman" w:hAnsi="Times New Roman" w:cs="Times New Roman"/>
          <w:color w:val="000000" w:themeColor="text1"/>
          <w:sz w:val="24"/>
          <w:szCs w:val="24"/>
          <w:lang w:val="en-US"/>
        </w:rPr>
        <w:instrText xml:space="preserve"> ADDIN EN.CITE &lt;EndNote&gt;&lt;Cite&gt;&lt;Author&gt;Allen&lt;/Author&gt;&lt;Year&gt;2018&lt;/Year&gt;&lt;RecNum&gt;106&lt;/RecNum&gt;&lt;record&gt;&lt;rec-number&gt;106&lt;/rec-number&gt;&lt;foreign-keys&gt;&lt;key app="EN" db-id="2vpxxwdw9e2v93eefaspavdbdvtwf5dw595s"&gt;106&lt;/key&gt;&lt;/foreign-keys&gt;&lt;ref-type name="Journal Article"&gt;17&lt;/ref-type&gt;&lt;contributors&gt;&lt;authors&gt;&lt;author&gt;Allen, N. J.&lt;/author&gt;&lt;author&gt;Lyons, D. A.&lt;/author&gt;&lt;/authors&gt;&lt;/contributors&gt;&lt;auth-address&gt;Molecular Neurobiology Laboratory, Salk Institute for Biological Studies, 10010 North Torrey Pines Road, La Jolla, CA 92037, USA. nallen@salk.edu david.lyons@ed.ac.uk.&amp;#xD;Centre for Discovery Brain Sciences, University of Edinburgh, 49 Little France Crescent, Edinburgh EH16 4SB, UK. nallen@salk.edu david.lyons@ed.ac.uk.&lt;/auth-address&gt;&lt;titles&gt;&lt;title&gt;Glia as architects of central nervous system formation and function&lt;/title&gt;&lt;secondary-title&gt;Science&lt;/secondary-title&gt;&lt;/titles&gt;&lt;periodical&gt;&lt;full-title&gt;Science&lt;/full-title&gt;&lt;/periodical&gt;&lt;pages&gt;181-185&lt;/pages&gt;&lt;volume&gt;362&lt;/volume&gt;&lt;number&gt;6411&lt;/number&gt;&lt;edition&gt;2018/10/13&lt;/edition&gt;&lt;keywords&gt;&lt;keyword&gt;Animals&lt;/keyword&gt;&lt;keyword&gt;Cell Movement&lt;/keyword&gt;&lt;keyword&gt;Central Nervous System/blood supply/*cytology/*embryology&lt;/keyword&gt;&lt;keyword&gt;Mice&lt;/keyword&gt;&lt;keyword&gt;Neurogenesis&lt;/keyword&gt;&lt;keyword&gt;Neuroglia/cytology/*physiology&lt;/keyword&gt;&lt;keyword&gt;Neuronal Plasticity&lt;/keyword&gt;&lt;keyword&gt;Neurons/cytology/physiology&lt;/keyword&gt;&lt;keyword&gt;Synapses&lt;/keyword&gt;&lt;keyword&gt;Synaptic Transmission&lt;/keyword&gt;&lt;/keywords&gt;&lt;dates&gt;&lt;year&gt;2018&lt;/year&gt;&lt;pub-dates&gt;&lt;date&gt;Oct 12&lt;/date&gt;&lt;/pub-dates&gt;&lt;/dates&gt;&lt;isbn&gt;1095-9203 (Electronic)&amp;#xD;0036-8075 (Linking)&lt;/isbn&gt;&lt;accession-num&gt;30309945&lt;/accession-num&gt;&lt;urls&gt;&lt;related-urls&gt;&lt;url&gt;http://www.ncbi.nlm.nih.gov/entrez/query.fcgi?cmd=Retrieve&amp;amp;db=PubMed&amp;amp;dopt=Citation&amp;amp;list_uids=30309945&lt;/url&gt;&lt;/related-urls&gt;&lt;/urls&gt;&lt;electronic-resource-num&gt;362/6411/181 [pii]&amp;#xD;10.1126/science.aat0473&lt;/electronic-resource-num&gt;&lt;language&gt;eng&lt;/language&gt;&lt;/record&gt;&lt;/Cite&gt;&lt;/EndNote&gt;</w:instrText>
      </w:r>
      <w:r w:rsidR="009E7585" w:rsidRPr="0057744A">
        <w:rPr>
          <w:rFonts w:ascii="Times New Roman" w:hAnsi="Times New Roman" w:cs="Times New Roman"/>
          <w:color w:val="000000" w:themeColor="text1"/>
          <w:sz w:val="24"/>
          <w:szCs w:val="24"/>
          <w:lang w:val="en-US"/>
        </w:rPr>
        <w:fldChar w:fldCharType="separate"/>
      </w:r>
      <w:r w:rsidR="009E7585" w:rsidRPr="0057744A">
        <w:rPr>
          <w:rFonts w:ascii="Times New Roman" w:hAnsi="Times New Roman" w:cs="Times New Roman"/>
          <w:color w:val="000000" w:themeColor="text1"/>
          <w:sz w:val="24"/>
          <w:szCs w:val="24"/>
          <w:lang w:val="en-US"/>
        </w:rPr>
        <w:t>(Allen &amp; Lyons, 2018)</w:t>
      </w:r>
      <w:r w:rsidR="009E7585" w:rsidRPr="0057744A">
        <w:rPr>
          <w:rFonts w:ascii="Times New Roman" w:hAnsi="Times New Roman" w:cs="Times New Roman"/>
          <w:color w:val="000000" w:themeColor="text1"/>
          <w:sz w:val="24"/>
          <w:szCs w:val="24"/>
          <w:lang w:val="en-US"/>
        </w:rPr>
        <w:fldChar w:fldCharType="end"/>
      </w:r>
      <w:r w:rsidRPr="0057744A">
        <w:rPr>
          <w:rFonts w:ascii="Times New Roman" w:hAnsi="Times New Roman" w:cs="Times New Roman"/>
          <w:color w:val="000000" w:themeColor="text1"/>
          <w:sz w:val="24"/>
          <w:szCs w:val="24"/>
          <w:lang w:val="en-US"/>
        </w:rPr>
        <w:t xml:space="preserve">. Yet, there is limited literature on the role of macroglia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US"/>
        </w:rPr>
        <w:t>astrocytes, oligodendrocytes</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US"/>
        </w:rPr>
        <w:t>and microglia</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US"/>
        </w:rPr>
        <w:t xml:space="preserve">in the pathogenesis of monogenic NDDs. Experimental approaches are needed to interrogate the cell-autonomous and non-cell autonomous roles of glia in causing/mediating neuronal dysfunction in the context of monogenic NDDs, specifically in FXS. </w:t>
      </w:r>
    </w:p>
    <w:p w14:paraId="6ECEA7D1" w14:textId="01BAD957" w:rsidR="00BF37DE" w:rsidRPr="0057744A" w:rsidRDefault="00BF37DE" w:rsidP="00BF37DE">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Much of the indirect evidence pointing towards glial dysfunction in FXS comes from imaging studies of the white matter, primarily diffusion tensor imaging (DTI) in individuals with FXS, which shows widespread defects in multiple tracts </w:t>
      </w:r>
      <w:r w:rsidR="009E7585" w:rsidRPr="0057744A">
        <w:rPr>
          <w:rFonts w:ascii="Times New Roman" w:hAnsi="Times New Roman" w:cs="Times New Roman"/>
          <w:color w:val="000000" w:themeColor="text1"/>
          <w:sz w:val="24"/>
          <w:szCs w:val="24"/>
        </w:rPr>
        <w:fldChar w:fldCharType="begin">
          <w:fldData xml:space="preserve">PEVuZE5vdGU+PENpdGU+PEF1dGhvcj5Td2Fuc29uPC9BdXRob3I+PFllYXI+MjAxODwvWWVhcj48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PEVuZE5vdGU+PENpdGU+PEF1dGhvcj5Td2Fuc29uPC9BdXRob3I+PFllYXI+MjAxODwvWWVhcj48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9E7585" w:rsidRPr="0057744A">
        <w:rPr>
          <w:rFonts w:ascii="Times New Roman" w:hAnsi="Times New Roman" w:cs="Times New Roman"/>
          <w:color w:val="000000" w:themeColor="text1"/>
          <w:sz w:val="24"/>
          <w:szCs w:val="24"/>
        </w:rPr>
      </w:r>
      <w:r w:rsidR="009E7585" w:rsidRPr="0057744A">
        <w:rPr>
          <w:rFonts w:ascii="Times New Roman" w:hAnsi="Times New Roman" w:cs="Times New Roman"/>
          <w:color w:val="000000" w:themeColor="text1"/>
          <w:sz w:val="24"/>
          <w:szCs w:val="24"/>
        </w:rPr>
        <w:fldChar w:fldCharType="separate"/>
      </w:r>
      <w:r w:rsidR="009E7585" w:rsidRPr="0057744A">
        <w:rPr>
          <w:rFonts w:ascii="Times New Roman" w:hAnsi="Times New Roman" w:cs="Times New Roman"/>
          <w:color w:val="000000" w:themeColor="text1"/>
          <w:sz w:val="24"/>
          <w:szCs w:val="24"/>
        </w:rPr>
        <w:t>(Swanson et al., 2018)</w:t>
      </w:r>
      <w:r w:rsidR="009E7585"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implicating the defective myelination and thereby dysfunction of oligodendrocytes. White matter defects have also been demonstrated in diffusion tensor imaging (DTI) studies in FMR1 knockout mice </w:t>
      </w:r>
      <w:r w:rsidR="009E7585"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&lt;EndNote&gt;&lt;Cite&gt;&lt;Author&gt;Haberl&lt;/Author&gt;&lt;Year&gt;2015&lt;/Year&gt;&lt;RecNum&gt;17&lt;/RecNum&gt;&lt;record&gt;&lt;rec-number&gt;17&lt;/rec-number&gt;&lt;foreign-keys&gt;&lt;key app="EN" db-id="2vpxxwdw9e2v93eefaspavdbdvtwf5dw595s"&gt;17&lt;/key&gt;&lt;/foreign-keys&gt;&lt;ref-type name="Journal Article"&gt;17&lt;/ref-type&gt;&lt;contributors&gt;&lt;authors&gt;&lt;author&gt;Haberl, M. G.&lt;/author&gt;&lt;author&gt;Zerbi, V.&lt;/author&gt;&lt;author&gt;Veltien, A.&lt;/author&gt;&lt;author&gt;Ginger, M.&lt;/author&gt;&lt;author&gt;Heerschap, A.&lt;/author&gt;&lt;author&gt;Frick, A.&lt;/author&gt;&lt;/authors&gt;&lt;/contributors&gt;&lt;auth-address&gt;INSERM, Neurocentre Magendie, Physiopathologie de la plasticite neuronale, U862, 33077 Bordeaux, France. ; University of Bordeaux, Neurocentre Magendie, Physiopathologie de la plasticite neuronale, U862, 33076 Bordeaux, France. ; Institute of NeuroInformatics, University of Zurich, 8057 Zurich, Switzerland.&amp;#xD;Biomedical MR Research Group, Department of Radiology and Nuclear Medicine, Radboud University Medical Center, 6500 Nijmegen, Netherlands.&amp;#xD;INSERM, Neurocentre Magendie, Physiopathologie de la plasticite neuronale, U862, 33077 Bordeaux, France. ; University of Bordeaux, Neurocentre Magendie, Physiopathologie de la plasticite neuronale, U862, 33076 Bordeaux, France.&lt;/auth-address&gt;&lt;titles&gt;&lt;title&gt;Structural-functional connectivity deficits of neocortical circuits in the Fmr1 (-/y) mouse model of autism&lt;/title&gt;&lt;secondary-title&gt;Sci Adv&lt;/secondary-title&gt;&lt;/titles&gt;&lt;periodical&gt;&lt;full-title&gt;Sci Adv&lt;/full-title&gt;&lt;/periodical&gt;&lt;pages&gt;e1500775&lt;/pages&gt;&lt;volume&gt;1&lt;/volume&gt;&lt;number&gt;10&lt;/number&gt;&lt;edition&gt;2015/12/25&lt;/edition&gt;&lt;dates&gt;&lt;year&gt;2015&lt;/year&gt;&lt;pub-dates&gt;&lt;date&gt;Nov&lt;/date&gt;&lt;/pub-dates&gt;&lt;/dates&gt;&lt;isbn&gt;2375-2548 (Print)&amp;#xD;2375-2548 (Linking)&lt;/isbn&gt;&lt;accession-num&gt;26702437&lt;/accession-num&gt;&lt;urls&gt;&lt;related-urls&gt;&lt;url&gt;http://www.ncbi.nlm.nih.gov/entrez/query.fcgi?cmd=Retrieve&amp;amp;db=PubMed&amp;amp;dopt=Citation&amp;amp;list_uids=26702437&lt;/url&gt;&lt;/related-urls&gt;&lt;/urls&gt;&lt;electronic-resource-num&gt;10.1126/sciadv.1500775&amp;#xD;1500775 [pii]&lt;/electronic-resource-num&gt;&lt;language&gt;eng&lt;/language&gt;&lt;/record&gt;&lt;/Cite&gt;&lt;/EndNote&gt;</w:instrText>
      </w:r>
      <w:r w:rsidR="009E7585" w:rsidRPr="0057744A">
        <w:rPr>
          <w:rFonts w:ascii="Times New Roman" w:hAnsi="Times New Roman" w:cs="Times New Roman"/>
          <w:color w:val="000000" w:themeColor="text1"/>
          <w:sz w:val="24"/>
          <w:szCs w:val="24"/>
        </w:rPr>
        <w:fldChar w:fldCharType="separate"/>
      </w:r>
      <w:r w:rsidR="009E7585" w:rsidRPr="0057744A">
        <w:rPr>
          <w:rFonts w:ascii="Times New Roman" w:hAnsi="Times New Roman" w:cs="Times New Roman"/>
          <w:color w:val="000000" w:themeColor="text1"/>
          <w:sz w:val="24"/>
          <w:szCs w:val="24"/>
        </w:rPr>
        <w:t>(Haberl et al., 2015)</w:t>
      </w:r>
      <w:r w:rsidR="009E7585"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Rodent studies have also indicated that </w:t>
      </w:r>
      <w:r w:rsidR="00F130F4">
        <w:rPr>
          <w:rFonts w:ascii="Times New Roman" w:hAnsi="Times New Roman" w:cs="Times New Roman"/>
          <w:color w:val="000000" w:themeColor="text1"/>
          <w:sz w:val="24"/>
          <w:szCs w:val="24"/>
        </w:rPr>
        <w:t>Fragile X Mental Retardation Protein (</w:t>
      </w:r>
      <w:r w:rsidRPr="0057744A">
        <w:rPr>
          <w:rFonts w:ascii="Times New Roman" w:hAnsi="Times New Roman" w:cs="Times New Roman"/>
          <w:color w:val="000000" w:themeColor="text1"/>
          <w:sz w:val="24"/>
          <w:szCs w:val="24"/>
        </w:rPr>
        <w:t>FMRP</w:t>
      </w:r>
      <w:r w:rsidR="00F130F4">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xml:space="preserve"> is expressed in </w:t>
      </w:r>
      <w:r w:rsidRPr="0057744A">
        <w:rPr>
          <w:rFonts w:ascii="Times New Roman" w:hAnsi="Times New Roman" w:cs="Times New Roman"/>
          <w:color w:val="000000" w:themeColor="text1"/>
          <w:sz w:val="24"/>
          <w:szCs w:val="24"/>
        </w:rPr>
        <w:lastRenderedPageBreak/>
        <w:t xml:space="preserve">oligoprogenitor cells (OPCs) and oligodendrocytes, and that the absence of FMRP causes reduction in the number of OPCs </w:t>
      </w:r>
      <w:r w:rsidR="009E7585"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&lt;EndNote&gt;&lt;Cite&gt;&lt;Author&gt;Giampetruzzi&lt;/Author&gt;&lt;Year&gt;2013&lt;/Year&gt;&lt;RecNum&gt;13&lt;/RecNum&gt;&lt;record&gt;&lt;rec-number&gt;13&lt;/rec-number&gt;&lt;foreign-keys&gt;&lt;key app="EN" db-id="2vpxxwdw9e2v93eefaspavdbdvtwf5dw595s"&gt;13&lt;/key&gt;&lt;/foreign-keys&gt;&lt;ref-type name="Journal Article"&gt;17&lt;/ref-type&gt;&lt;contributors&gt;&lt;authors&gt;&lt;author&gt;Giampetruzzi, A.&lt;/author&gt;&lt;author&gt;Carson, J. H.&lt;/author&gt;&lt;author&gt;Barbarese, E.&lt;/author&gt;&lt;/authors&gt;&lt;/contributors&gt;&lt;auth-address&gt;Department of Neuroscience, University of Connecticut Health Center, 263 Farmington Avenue, Farmington, CT 06030-3401, USA. Electronic address: Giampetruzzi@student.uchc.edu.&lt;/auth-address&gt;&lt;titles&gt;&lt;title&gt;FMRP and myelin protein expression in oligodendrocytes&lt;/title&gt;&lt;secondary-title&gt;Mol Cell Neurosci&lt;/secondary-title&gt;&lt;/titles&gt;&lt;periodical&gt;&lt;full-title&gt;Mol Cell Neurosci&lt;/full-title&gt;&lt;/periodical&gt;&lt;pages&gt;333-41&lt;/pages&gt;&lt;volume&gt;56&lt;/volume&gt;&lt;edition&gt;2013/07/31&lt;/edition&gt;&lt;keywords&gt;&lt;keyword&gt;Animals&lt;/keyword&gt;&lt;keyword&gt;Fragile X Mental Retardation Protein/genetics/*metabolism&lt;/keyword&gt;&lt;keyword&gt;Humans&lt;/keyword&gt;&lt;keyword&gt;Mice&lt;/keyword&gt;&lt;keyword&gt;Mice, Inbred C57BL&lt;/keyword&gt;&lt;keyword&gt;Mice, Knockout&lt;/keyword&gt;&lt;keyword&gt;Myelin Basic Protein/genetics/*metabolism&lt;/keyword&gt;&lt;keyword&gt;Oligodendroglia/*metabolism&lt;/keyword&gt;&lt;keyword&gt;RNA, Messenger/genetics/metabolism&lt;/keyword&gt;&lt;keyword&gt;Rats&lt;/keyword&gt;&lt;keyword&gt;Rats, Sprague-Dawley&lt;/keyword&gt;&lt;/keywords&gt;&lt;dates&gt;&lt;year&gt;2013&lt;/year&gt;&lt;pub-dates&gt;&lt;date&gt;Sep&lt;/date&gt;&lt;/pub-dates&gt;&lt;/dates&gt;&lt;isbn&gt;1095-9327 (Electronic)&amp;#xD;1044-7431 (Linking)&lt;/isbn&gt;&lt;accession-num&gt;23891804&lt;/accession-num&gt;&lt;urls&gt;&lt;related-urls&gt;&lt;url&gt;http://www.ncbi.nlm.nih.gov/entrez/query.fcgi?cmd=Retrieve&amp;amp;db=PubMed&amp;amp;dopt=Citation&amp;amp;list_uids=23891804&lt;/url&gt;&lt;/related-urls&gt;&lt;/urls&gt;&lt;electronic-resource-num&gt;S1044-7431(13)00075-4 [pii]&amp;#xD;10.1016/j.mcn.2013.07.009&lt;/electronic-resource-num&gt;&lt;language&gt;eng&lt;/language&gt;&lt;/record&gt;&lt;/Cite&gt;&lt;/EndNote&gt;</w:instrText>
      </w:r>
      <w:r w:rsidR="009E7585" w:rsidRPr="0057744A">
        <w:rPr>
          <w:rFonts w:ascii="Times New Roman" w:hAnsi="Times New Roman" w:cs="Times New Roman"/>
          <w:color w:val="000000" w:themeColor="text1"/>
          <w:sz w:val="24"/>
          <w:szCs w:val="24"/>
        </w:rPr>
        <w:fldChar w:fldCharType="separate"/>
      </w:r>
      <w:r w:rsidR="009E7585" w:rsidRPr="0057744A">
        <w:rPr>
          <w:rFonts w:ascii="Times New Roman" w:hAnsi="Times New Roman" w:cs="Times New Roman"/>
          <w:color w:val="000000" w:themeColor="text1"/>
          <w:sz w:val="24"/>
          <w:szCs w:val="24"/>
        </w:rPr>
        <w:t>(Giampetruzzi, Carson, &amp; Barbarese, 2013)</w:t>
      </w:r>
      <w:r w:rsidR="009E7585"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and delayed myelination </w:t>
      </w:r>
      <w:r w:rsidR="009E7585" w:rsidRPr="0057744A">
        <w:rPr>
          <w:rFonts w:ascii="Times New Roman" w:hAnsi="Times New Roman" w:cs="Times New Roman"/>
          <w:color w:val="000000" w:themeColor="text1"/>
          <w:sz w:val="24"/>
          <w:szCs w:val="24"/>
        </w:rPr>
        <w:fldChar w:fldCharType="begin">
          <w:fldData xml:space="preserve">PEVuZE5vdGU+PENpdGU+PEF1dGhvcj5QYWNleTwvQXV0aG9yPjxZZWFyPjIwMTM8L1llYXI+PFJl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PEVuZE5vdGU+PENpdGU+PEF1dGhvcj5QYWNleTwvQXV0aG9yPjxZZWFyPjIwMTM8L1llYXI+PFJl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9E7585" w:rsidRPr="0057744A">
        <w:rPr>
          <w:rFonts w:ascii="Times New Roman" w:hAnsi="Times New Roman" w:cs="Times New Roman"/>
          <w:color w:val="000000" w:themeColor="text1"/>
          <w:sz w:val="24"/>
          <w:szCs w:val="24"/>
        </w:rPr>
      </w:r>
      <w:r w:rsidR="009E7585" w:rsidRPr="0057744A">
        <w:rPr>
          <w:rFonts w:ascii="Times New Roman" w:hAnsi="Times New Roman" w:cs="Times New Roman"/>
          <w:color w:val="000000" w:themeColor="text1"/>
          <w:sz w:val="24"/>
          <w:szCs w:val="24"/>
        </w:rPr>
        <w:fldChar w:fldCharType="separate"/>
      </w:r>
      <w:r w:rsidR="009E7585" w:rsidRPr="0057744A">
        <w:rPr>
          <w:rFonts w:ascii="Times New Roman" w:hAnsi="Times New Roman" w:cs="Times New Roman"/>
          <w:color w:val="000000" w:themeColor="text1"/>
          <w:sz w:val="24"/>
          <w:szCs w:val="24"/>
        </w:rPr>
        <w:t>(Pacey et al., 2013)</w:t>
      </w:r>
      <w:r w:rsidR="009E7585"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lang w:val="en-GB"/>
        </w:rPr>
        <w:t xml:space="preserve">The influence of FMRP on myelination is possibly mediated through its binding with myelin basic protein (MBP) mRNA </w:t>
      </w:r>
      <w:r w:rsidRPr="0057744A">
        <w:rPr>
          <w:rFonts w:ascii="Times New Roman" w:hAnsi="Times New Roman" w:cs="Times New Roman"/>
          <w:color w:val="000000" w:themeColor="text1"/>
          <w:sz w:val="24"/>
          <w:szCs w:val="24"/>
          <w:lang w:val="en-GB"/>
        </w:rPr>
        <w:fldChar w:fldCharType="begin">
          <w:fldData xml:space="preserve">PEVuZE5vdGU+PENpdGU+PEF1dGhvcj5HaWFtcGV0cnV6emk8L0F1dGhvcj48WWVhcj4yMDEzPC9Z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PEVuZE5vdGU+PENpdGU+PEF1dGhvcj5HaWFtcGV0cnV6emk8L0F1dGhvcj48WWVhcj4yMDEzPC9Z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r>
      <w:r w:rsidRPr="0057744A">
        <w:rPr>
          <w:rFonts w:ascii="Times New Roman" w:hAnsi="Times New Roman" w:cs="Times New Roman"/>
          <w:color w:val="000000" w:themeColor="text1"/>
          <w:sz w:val="24"/>
          <w:szCs w:val="24"/>
          <w:lang w:val="en-GB"/>
        </w:rPr>
        <w:fldChar w:fldCharType="separate"/>
      </w:r>
      <w:r w:rsidR="009D581F" w:rsidRPr="0057744A">
        <w:rPr>
          <w:rFonts w:ascii="Times New Roman" w:hAnsi="Times New Roman" w:cs="Times New Roman"/>
          <w:color w:val="000000" w:themeColor="text1"/>
          <w:sz w:val="24"/>
          <w:szCs w:val="24"/>
          <w:lang w:val="en-GB"/>
        </w:rPr>
        <w:t>(Darnell et al., 2011; Giampetruzzi et al., 2013; Z. Li et al., 2001; H. Wang et al., 2004)</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xml:space="preserve">. </w:t>
      </w:r>
    </w:p>
    <w:p w14:paraId="090901A1" w14:textId="57D50475" w:rsidR="00BF37DE" w:rsidRPr="0057744A" w:rsidRDefault="00BF37DE" w:rsidP="00BF37DE">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Myelination is possibly the most crucial function of oligodendrocytes in the brain as it reduces the metabolic cost of neural activity and contributes to compact nervous systems </w:t>
      </w:r>
      <w:r w:rsidR="001A71E5" w:rsidRPr="0057744A">
        <w:rPr>
          <w:rFonts w:ascii="Times New Roman" w:hAnsi="Times New Roman" w:cs="Times New Roman"/>
          <w:color w:val="000000" w:themeColor="text1"/>
          <w:sz w:val="24"/>
          <w:szCs w:val="24"/>
        </w:rPr>
        <w:fldChar w:fldCharType="begin">
          <w:fldData xml:space="preserve">PEVuZE5vdGU+PENpdGU+PEF1dGhvcj5GaWVsZHM8L0F1dGhvcj48WWVhcj4yMDA4PC9ZZWFyPjxS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PEVuZE5vdGU+PENpdGU+PEF1dGhvcj5GaWVsZHM8L0F1dGhvcj48WWVhcj4yMDA4PC9ZZWFyPjxS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1A71E5" w:rsidRPr="0057744A">
        <w:rPr>
          <w:rFonts w:ascii="Times New Roman" w:hAnsi="Times New Roman" w:cs="Times New Roman"/>
          <w:color w:val="000000" w:themeColor="text1"/>
          <w:sz w:val="24"/>
          <w:szCs w:val="24"/>
        </w:rPr>
      </w:r>
      <w:r w:rsidR="001A71E5" w:rsidRPr="0057744A">
        <w:rPr>
          <w:rFonts w:ascii="Times New Roman" w:hAnsi="Times New Roman" w:cs="Times New Roman"/>
          <w:color w:val="000000" w:themeColor="text1"/>
          <w:sz w:val="24"/>
          <w:szCs w:val="24"/>
        </w:rPr>
        <w:fldChar w:fldCharType="separate"/>
      </w:r>
      <w:r w:rsidR="001A71E5" w:rsidRPr="0057744A">
        <w:rPr>
          <w:rFonts w:ascii="Times New Roman" w:hAnsi="Times New Roman" w:cs="Times New Roman"/>
          <w:color w:val="000000" w:themeColor="text1"/>
          <w:sz w:val="24"/>
          <w:szCs w:val="24"/>
        </w:rPr>
        <w:t>(Fields, 2008; Haroutunian et al., 2014)</w:t>
      </w:r>
      <w:r w:rsidR="001A71E5"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Myelin ensures proper connectivity during neural development and thereafter establishes optimal electrical activity and maintenance of mature neurons. However, </w:t>
      </w:r>
      <w:r w:rsidR="00616A06" w:rsidRPr="0057744A">
        <w:rPr>
          <w:rFonts w:ascii="Times New Roman" w:hAnsi="Times New Roman" w:cs="Times New Roman"/>
          <w:color w:val="000000" w:themeColor="text1"/>
          <w:sz w:val="24"/>
          <w:szCs w:val="24"/>
        </w:rPr>
        <w:t>in addition to myelination</w:t>
      </w:r>
      <w:r w:rsidRPr="0057744A">
        <w:rPr>
          <w:rFonts w:ascii="Times New Roman" w:hAnsi="Times New Roman" w:cs="Times New Roman"/>
          <w:color w:val="000000" w:themeColor="text1"/>
          <w:sz w:val="24"/>
          <w:szCs w:val="24"/>
          <w:lang w:val="en-GB"/>
        </w:rPr>
        <w:t xml:space="preserve"> oligodendrocytes have also been implicated  in other brain functions including synaptic regulation, signalling at the nodes of Ranvier</w:t>
      </w:r>
      <w:r w:rsidR="0057719B" w:rsidRPr="0057744A">
        <w:rPr>
          <w:rFonts w:ascii="Times New Roman" w:hAnsi="Times New Roman" w:cs="Times New Roman"/>
          <w:color w:val="000000" w:themeColor="text1"/>
          <w:sz w:val="24"/>
          <w:szCs w:val="24"/>
          <w:lang w:val="en-GB"/>
        </w:rPr>
        <w:t xml:space="preserve"> </w:t>
      </w:r>
      <w:r w:rsidR="001A71E5" w:rsidRPr="0057744A">
        <w:rPr>
          <w:rFonts w:ascii="Times New Roman" w:hAnsi="Times New Roman" w:cs="Times New Roman"/>
          <w:color w:val="000000" w:themeColor="text1"/>
          <w:sz w:val="24"/>
          <w:szCs w:val="24"/>
          <w:lang w:val="en-GB"/>
        </w:rPr>
        <w:fldChar w:fldCharType="begin">
          <w:fldData xml:space="preserve">PEVuZE5vdGU+PENpdGU+PEF1dGhvcj5BbGxlbjwvQXV0aG9yPjxZZWFyPjIwMTg8L1llYXI+PFJl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==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PEVuZE5vdGU+PENpdGU+PEF1dGhvcj5BbGxlbjwvQXV0aG9yPjxZZWFyPjIwMTg8L1llYXI+PFJl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==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1A71E5" w:rsidRPr="0057744A">
        <w:rPr>
          <w:rFonts w:ascii="Times New Roman" w:hAnsi="Times New Roman" w:cs="Times New Roman"/>
          <w:color w:val="000000" w:themeColor="text1"/>
          <w:sz w:val="24"/>
          <w:szCs w:val="24"/>
          <w:lang w:val="en-GB"/>
        </w:rPr>
      </w:r>
      <w:r w:rsidR="001A71E5" w:rsidRPr="0057744A">
        <w:rPr>
          <w:rFonts w:ascii="Times New Roman" w:hAnsi="Times New Roman" w:cs="Times New Roman"/>
          <w:color w:val="000000" w:themeColor="text1"/>
          <w:sz w:val="24"/>
          <w:szCs w:val="24"/>
          <w:lang w:val="en-GB"/>
        </w:rPr>
        <w:fldChar w:fldCharType="separate"/>
      </w:r>
      <w:r w:rsidR="001A71E5" w:rsidRPr="0057744A">
        <w:rPr>
          <w:rFonts w:ascii="Times New Roman" w:hAnsi="Times New Roman" w:cs="Times New Roman"/>
          <w:color w:val="000000" w:themeColor="text1"/>
          <w:sz w:val="24"/>
          <w:szCs w:val="24"/>
          <w:lang w:val="en-GB"/>
        </w:rPr>
        <w:t>(Allen &amp; Lyons, 2018; Saab &amp; Nave, 2017)</w:t>
      </w:r>
      <w:r w:rsidR="001A71E5" w:rsidRPr="0057744A">
        <w:rPr>
          <w:rFonts w:ascii="Times New Roman" w:hAnsi="Times New Roman" w:cs="Times New Roman"/>
          <w:color w:val="000000" w:themeColor="text1"/>
          <w:sz w:val="24"/>
          <w:szCs w:val="24"/>
          <w:lang w:val="en-GB"/>
        </w:rPr>
        <w:fldChar w:fldCharType="end"/>
      </w:r>
      <w:r w:rsidR="004E69ED"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 and metabolic support of axons </w:t>
      </w:r>
      <w:r w:rsidRPr="0057744A">
        <w:rPr>
          <w:rFonts w:ascii="Times New Roman" w:hAnsi="Times New Roman" w:cs="Times New Roman"/>
          <w:color w:val="000000" w:themeColor="text1"/>
          <w:sz w:val="24"/>
          <w:szCs w:val="24"/>
          <w:lang w:val="en-GB"/>
        </w:rPr>
        <w:fldChar w:fldCharType="begin">
          <w:fldData xml:space="preserve">PEVuZE5vdGU+PENpdGU+PEF1dGhvcj5MZWU8L0F1dGhvcj48UmVjTnVtPjQzPC9SZWNOdW0+PHJl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PEVuZE5vdGU+PENpdGU+PEF1dGhvcj5MZWU8L0F1dGhvcj48UmVjTnVtPjQzPC9SZWNOdW0+PHJl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r>
      <w:r w:rsidRPr="0057744A">
        <w:rPr>
          <w:rFonts w:ascii="Times New Roman" w:hAnsi="Times New Roman" w:cs="Times New Roman"/>
          <w:color w:val="000000" w:themeColor="text1"/>
          <w:sz w:val="24"/>
          <w:szCs w:val="24"/>
          <w:lang w:val="en-GB"/>
        </w:rPr>
        <w:fldChar w:fldCharType="separate"/>
      </w:r>
      <w:r w:rsidR="00A6594D" w:rsidRPr="0057744A">
        <w:rPr>
          <w:rFonts w:ascii="Times New Roman" w:hAnsi="Times New Roman" w:cs="Times New Roman"/>
          <w:color w:val="000000" w:themeColor="text1"/>
          <w:sz w:val="24"/>
          <w:szCs w:val="24"/>
          <w:lang w:val="en-GB"/>
        </w:rPr>
        <w:t>(Lee et al., 2012; Rinholm &amp; Bergersen, 2012)</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These functions have not yet been examined in FXS.</w:t>
      </w:r>
    </w:p>
    <w:p w14:paraId="399024FA" w14:textId="0343FCF2" w:rsidR="00BF37DE" w:rsidRPr="0057744A" w:rsidRDefault="00BF37DE" w:rsidP="00BF37DE">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 xml:space="preserve">Exploiting human stem cell and gene editing technologies offers an unprecedented opportunity for the creation of in vitro human based systems that are capable of modelling certain aspects of NDDs. Human induced pluripotent stem cell (IPS) models allows the derivation of specific brain cell types that harbour the patient’s genetic background, thus recapitulating the disease in a physiological context. This technology, in conjunction with CRISPR/Cas9 </w:t>
      </w:r>
      <w:r w:rsidR="00F130F4">
        <w:rPr>
          <w:rFonts w:ascii="Times New Roman" w:hAnsi="Times New Roman" w:cs="Times New Roman"/>
          <w:color w:val="000000" w:themeColor="text1"/>
          <w:sz w:val="24"/>
          <w:szCs w:val="24"/>
          <w:lang w:val="en-GB"/>
        </w:rPr>
        <w:t>(</w:t>
      </w:r>
      <w:r w:rsidR="00F130F4" w:rsidRPr="00F130F4">
        <w:rPr>
          <w:rFonts w:ascii="Times New Roman" w:hAnsi="Times New Roman" w:cs="Times New Roman"/>
          <w:color w:val="000000" w:themeColor="text1"/>
          <w:sz w:val="24"/>
          <w:szCs w:val="24"/>
          <w:lang w:val="en-GB"/>
        </w:rPr>
        <w:t>regularly interspaced short palindromic repeats</w:t>
      </w:r>
      <w:r w:rsidR="00F130F4">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 xml:space="preserve">mediated genome editing, forges a powerful research tool in the study of monogenic NDDs/FXS, enabling the generation of isogenic IPS lines. This overcomes the challenges posed by genetic variability between different IPS lines, and allows the study of the disease-linked mutation in a genetically deﬁned manner </w:t>
      </w:r>
      <w:r w:rsidR="001A71E5" w:rsidRPr="0057744A">
        <w:rPr>
          <w:rFonts w:ascii="Times New Roman" w:hAnsi="Times New Roman" w:cs="Times New Roman"/>
          <w:color w:val="000000" w:themeColor="text1"/>
          <w:sz w:val="24"/>
          <w:szCs w:val="24"/>
          <w:lang w:val="en-GB"/>
        </w:rPr>
        <w:fldChar w:fldCharType="begin">
          <w:fldData xml:space="preserve">PEVuZE5vdGU+PENpdGU+PEF1dGhvcj5Ib2ZmbWFubjwvQXV0aG9yPjxZZWFyPjIwMTk8L1llYXI+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=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PEVuZE5vdGU+PENpdGU+PEF1dGhvcj5Ib2ZmbWFubjwvQXV0aG9yPjxZZWFyPjIwMTk8L1llYXI+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=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1A71E5" w:rsidRPr="0057744A">
        <w:rPr>
          <w:rFonts w:ascii="Times New Roman" w:hAnsi="Times New Roman" w:cs="Times New Roman"/>
          <w:color w:val="000000" w:themeColor="text1"/>
          <w:sz w:val="24"/>
          <w:szCs w:val="24"/>
          <w:lang w:val="en-GB"/>
        </w:rPr>
      </w:r>
      <w:r w:rsidR="001A71E5" w:rsidRPr="0057744A">
        <w:rPr>
          <w:rFonts w:ascii="Times New Roman" w:hAnsi="Times New Roman" w:cs="Times New Roman"/>
          <w:color w:val="000000" w:themeColor="text1"/>
          <w:sz w:val="24"/>
          <w:szCs w:val="24"/>
          <w:lang w:val="en-GB"/>
        </w:rPr>
        <w:fldChar w:fldCharType="separate"/>
      </w:r>
      <w:r w:rsidR="001A71E5" w:rsidRPr="0057744A">
        <w:rPr>
          <w:rFonts w:ascii="Times New Roman" w:hAnsi="Times New Roman" w:cs="Times New Roman"/>
          <w:color w:val="000000" w:themeColor="text1"/>
          <w:sz w:val="24"/>
          <w:szCs w:val="24"/>
          <w:lang w:val="en-GB"/>
        </w:rPr>
        <w:t>(Hoffmann et al., 2019)</w:t>
      </w:r>
      <w:r w:rsidR="001A71E5"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xml:space="preserve">. </w:t>
      </w:r>
    </w:p>
    <w:p w14:paraId="69E75A18" w14:textId="77777777" w:rsidR="00BF37DE" w:rsidRPr="0057744A" w:rsidRDefault="00BF37DE" w:rsidP="00BF37DE">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In this study, we have investigated the cell-autonomous effects of the FXS mutation on: (1) Efficiency of specification of IPS to oligodendrocytes, (2) Morphology of oligodendrocytes, (3) Metabolic function of oligodendrocytes, and (4) Myelination of neurons by oligodendrocytes.</w:t>
      </w:r>
    </w:p>
    <w:bookmarkEnd w:id="3"/>
    <w:p w14:paraId="65D5E729" w14:textId="77777777" w:rsidR="000A3271" w:rsidRPr="0057744A" w:rsidRDefault="000A3271">
      <w:pPr>
        <w:rPr>
          <w:rFonts w:ascii="Times New Roman" w:hAnsi="Times New Roman" w:cs="Times New Roman"/>
          <w:b/>
          <w:bCs/>
          <w:color w:val="000000" w:themeColor="text1"/>
          <w:sz w:val="24"/>
          <w:szCs w:val="24"/>
          <w:lang w:val="en-GB"/>
        </w:rPr>
      </w:pPr>
      <w:r w:rsidRPr="0057744A">
        <w:rPr>
          <w:rFonts w:ascii="Times New Roman" w:hAnsi="Times New Roman" w:cs="Times New Roman"/>
          <w:b/>
          <w:bCs/>
          <w:color w:val="000000" w:themeColor="text1"/>
          <w:sz w:val="24"/>
          <w:szCs w:val="24"/>
          <w:lang w:val="en-GB"/>
        </w:rPr>
        <w:br w:type="page"/>
      </w:r>
    </w:p>
    <w:p w14:paraId="79F5EF9C" w14:textId="4EEE3272" w:rsidR="007017F9" w:rsidRPr="00045470" w:rsidRDefault="00AC2134" w:rsidP="00F97E94">
      <w:pPr>
        <w:pStyle w:val="ListParagraph"/>
        <w:numPr>
          <w:ilvl w:val="0"/>
          <w:numId w:val="37"/>
        </w:numPr>
        <w:spacing w:line="360" w:lineRule="auto"/>
        <w:jc w:val="both"/>
        <w:rPr>
          <w:rFonts w:ascii="Times New Roman" w:hAnsi="Times New Roman" w:cs="Times New Roman"/>
          <w:b/>
          <w:bCs/>
          <w:color w:val="000000" w:themeColor="text1"/>
          <w:sz w:val="24"/>
          <w:szCs w:val="24"/>
          <w:u w:val="single"/>
        </w:rPr>
      </w:pPr>
      <w:r w:rsidRPr="00045470">
        <w:rPr>
          <w:rFonts w:ascii="Times New Roman" w:hAnsi="Times New Roman" w:cs="Times New Roman"/>
          <w:b/>
          <w:bCs/>
          <w:color w:val="000000" w:themeColor="text1"/>
          <w:sz w:val="24"/>
          <w:szCs w:val="24"/>
          <w:u w:val="single"/>
        </w:rPr>
        <w:lastRenderedPageBreak/>
        <w:t>REVIEW OF LITERATURE</w:t>
      </w:r>
    </w:p>
    <w:p w14:paraId="3C0CB7A6" w14:textId="16468325" w:rsidR="00FA4436" w:rsidRDefault="007017F9" w:rsidP="007017F9">
      <w:pPr>
        <w:spacing w:line="360" w:lineRule="auto"/>
        <w:jc w:val="both"/>
        <w:rPr>
          <w:rFonts w:ascii="Times New Roman" w:hAnsi="Times New Roman" w:cs="Times New Roman"/>
          <w:color w:val="000000" w:themeColor="text1"/>
          <w:sz w:val="24"/>
          <w:szCs w:val="24"/>
        </w:rPr>
      </w:pPr>
      <w:r w:rsidRPr="007017F9">
        <w:rPr>
          <w:rFonts w:ascii="Times New Roman" w:hAnsi="Times New Roman" w:cs="Times New Roman"/>
          <w:color w:val="000000" w:themeColor="text1"/>
          <w:sz w:val="24"/>
          <w:szCs w:val="24"/>
        </w:rPr>
        <w:t>The review of literature is discussed under various sections. We begin with a brief description</w:t>
      </w:r>
      <w:r>
        <w:rPr>
          <w:rFonts w:ascii="Times New Roman" w:hAnsi="Times New Roman" w:cs="Times New Roman"/>
          <w:color w:val="000000" w:themeColor="text1"/>
          <w:sz w:val="24"/>
          <w:szCs w:val="24"/>
        </w:rPr>
        <w:t xml:space="preserve"> of neurodevelopmental disorders (NDD), followed by their genetic basis. Further, we discuss the Fragile X syndrome (FXS) as a prototype neurodevelopmental disorder, and the use of cell lines to study FXS. We then focus on human brain imaging studies, which have indicated white matter deficits in FXS, implicating oligodendrocyte pathology. </w:t>
      </w:r>
      <w:r w:rsidR="00FA4436">
        <w:rPr>
          <w:rFonts w:ascii="Times New Roman" w:hAnsi="Times New Roman" w:cs="Times New Roman"/>
          <w:color w:val="000000" w:themeColor="text1"/>
          <w:sz w:val="24"/>
          <w:szCs w:val="24"/>
        </w:rPr>
        <w:t xml:space="preserve">This is followed by details of oligodendrocyte maturation and myelination in the normal human brain. Evidence for oligodendrocyte abnormalities in NDDs, specifically FXS is then reviewed, followed by an overall rationale for the study. </w:t>
      </w:r>
    </w:p>
    <w:p w14:paraId="6AF633B9" w14:textId="6FDBF989" w:rsidR="00AC2134" w:rsidRPr="00045470" w:rsidRDefault="00763669" w:rsidP="00F97E94">
      <w:pPr>
        <w:pStyle w:val="ListParagraph"/>
        <w:numPr>
          <w:ilvl w:val="1"/>
          <w:numId w:val="37"/>
        </w:num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 xml:space="preserve"> </w:t>
      </w:r>
      <w:r w:rsidR="00AC2134" w:rsidRPr="00045470">
        <w:rPr>
          <w:rFonts w:ascii="Times New Roman" w:hAnsi="Times New Roman" w:cs="Times New Roman"/>
          <w:color w:val="000000" w:themeColor="text1"/>
          <w:sz w:val="24"/>
          <w:szCs w:val="24"/>
          <w:u w:val="single"/>
        </w:rPr>
        <w:t>NEURODEVELOPMENTAL DISORDERS</w:t>
      </w:r>
    </w:p>
    <w:p w14:paraId="4D54C646" w14:textId="412C3E5F" w:rsidR="00FA4436" w:rsidRDefault="00AC2134" w:rsidP="00AE1666">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Neurodevelopmental disorders (NDD), manifest as a result of abnormalities that occur during the development of the human brain. They are characterized by deficits in cognition (thought processes and intellectual functioning, including learning abilities and judgement), communication (speech, language, and non-verbal communication skills), behaviour (mood, goal directed, and non-goal directed activities), and/or motor skills, secondary to abnormal brain development. The development of the human brain, particularly the association areas of the neocortex occurs more slowly than in other primates</w:t>
      </w:r>
      <w:bookmarkStart w:id="4" w:name="_Hlk526423138"/>
      <w:r w:rsidRPr="0057744A">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fldChar w:fldCharType="begin">
          <w:fldData xml:space="preserve">PEVuZE5vdGU+PENpdGU+PEF1dGhvcj5TaWxiZXJlaXM8L0F1dGhvcj48WWVhcj4yMDE2PC9ZZWFy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PEVuZE5vdGU+PENpdGU+PEF1dGhvcj5TaWxiZXJlaXM8L0F1dGhvcj48WWVhcj4yMDE2PC9ZZWFy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(Silbereis, Pochareddy, Zhu, Li, &amp; Sestan, 2016)</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rPr>
        <w:t xml:space="preserve">. </w:t>
      </w:r>
      <w:bookmarkEnd w:id="4"/>
      <w:r w:rsidRPr="0057744A">
        <w:rPr>
          <w:rFonts w:ascii="Times New Roman" w:hAnsi="Times New Roman" w:cs="Times New Roman"/>
          <w:color w:val="000000" w:themeColor="text1"/>
          <w:sz w:val="24"/>
          <w:szCs w:val="24"/>
        </w:rPr>
        <w:t xml:space="preserve">Humans have a relatively longer gestational period, childhood, and adolescence </w:t>
      </w:r>
      <w:r w:rsidRPr="0057744A">
        <w:rPr>
          <w:rFonts w:ascii="Times New Roman" w:hAnsi="Times New Roman" w:cs="Times New Roman"/>
          <w:color w:val="000000" w:themeColor="text1"/>
          <w:sz w:val="24"/>
          <w:szCs w:val="24"/>
        </w:rPr>
        <w:fldChar w:fldCharType="begin">
          <w:fldData xml:space="preserve">PEVuZE5vdGU+PENpdGU+PEF1dGhvcj5Cb2dpbjwvQXV0aG9yPjxZZWFyPjE5OTQ8L1llYXI+PFJl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PEVuZE5vdGU+PENpdGU+PEF1dGhvcj5Cb2dpbjwvQXV0aG9yPjxZZWFyPjE5OTQ8L1llYXI+PFJl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(Bogin, 1994; Gogtay et al., 2004; Petanjek et al., 2011; Stiles &amp; Jernigan, 2010)</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rPr>
        <w:t xml:space="preserve">. This protracted developmental course provides </w:t>
      </w:r>
      <w:r>
        <w:rPr>
          <w:rFonts w:ascii="Times New Roman" w:hAnsi="Times New Roman" w:cs="Times New Roman"/>
          <w:color w:val="000000" w:themeColor="text1"/>
          <w:sz w:val="24"/>
          <w:szCs w:val="24"/>
        </w:rPr>
        <w:t>an extended window</w:t>
      </w:r>
      <w:r w:rsidRPr="0057744A">
        <w:rPr>
          <w:rFonts w:ascii="Times New Roman" w:hAnsi="Times New Roman" w:cs="Times New Roman"/>
          <w:color w:val="000000" w:themeColor="text1"/>
          <w:sz w:val="24"/>
          <w:szCs w:val="24"/>
        </w:rPr>
        <w:t xml:space="preserve"> for environmental factors to mould cognitive, emotional, and social capacities. The developing human CNS additionally possesses specific features which include expanded proliferative zones and various subtypes of neural stem cells and progenitor cells with heightened proliferative capabilities. These facilitate expansion of various brain regions including the neocortex </w:t>
      </w:r>
      <w:r w:rsidRPr="0057744A">
        <w:rPr>
          <w:rFonts w:ascii="Times New Roman" w:hAnsi="Times New Roman" w:cs="Times New Roman"/>
          <w:color w:val="000000" w:themeColor="text1"/>
          <w:sz w:val="24"/>
          <w:szCs w:val="24"/>
        </w:rPr>
        <w:fldChar w:fldCharType="begin">
          <w:fldData xml:space="preserve">PEVuZE5vdGU+PENpdGU+PEF1dGhvcj5CeXN0cm9uPC9BdXRob3I+PFllYXI+MjAwNjwvWWVhcj48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PEVuZE5vdGU+PENpdGU+PEF1dGhvcj5CeXN0cm9uPC9BdXRob3I+PFllYXI+MjAwNjwvWWVhcj48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(Bystron, Rakic, Molnar, &amp; Blakemore, 2006; Dehay, Kennedy, &amp; Kosik, 2015; Gulden &amp; Sestan, 2014; Taverna, Gotz, &amp; Huttner, 2014)</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rPr>
        <w:t xml:space="preserve">. The precise regulation of these diverse molecular and cellular processes over an extended period of time, across diverse cell types and multiple brain regions is a highly </w:t>
      </w:r>
      <w:r>
        <w:rPr>
          <w:rFonts w:ascii="Times New Roman" w:hAnsi="Times New Roman" w:cs="Times New Roman"/>
          <w:color w:val="000000" w:themeColor="text1"/>
          <w:sz w:val="24"/>
          <w:szCs w:val="24"/>
        </w:rPr>
        <w:t>complex process</w:t>
      </w:r>
      <w:r w:rsidRPr="0057744A">
        <w:rPr>
          <w:rFonts w:ascii="Times New Roman" w:hAnsi="Times New Roman" w:cs="Times New Roman"/>
          <w:color w:val="000000" w:themeColor="text1"/>
          <w:sz w:val="24"/>
          <w:szCs w:val="24"/>
        </w:rPr>
        <w:t xml:space="preserve">. The human central nervous system is hence vulnerable to various diseases and insults in a regionally and temporally distinct pattern </w:t>
      </w:r>
      <w:r w:rsidRPr="0057744A">
        <w:rPr>
          <w:rFonts w:ascii="Times New Roman" w:hAnsi="Times New Roman" w:cs="Times New Roman"/>
          <w:color w:val="000000" w:themeColor="text1"/>
          <w:sz w:val="24"/>
          <w:szCs w:val="24"/>
        </w:rPr>
        <w:fldChar w:fldCharType="begin">
          <w:fldData xml:space="preserve">PEVuZE5vdGU+PENpdGU+PEF1dGhvcj5LZXNzbGVyPC9BdXRob3I+PFllYXI+MjAwNzwvWWVhcj48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PEVuZE5vdGU+PENpdGU+PEF1dGhvcj5LZXNzbGVyPC9BdXRob3I+PFllYXI+MjAwNzwvWWVhcj48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(Kessler et al., 2007; Semple, Blomgren, Gimlin, Ferriero, &amp; Noble-Haeusslein, 2013; Tebbenkamp, Willsey, State, &amp; Sestan, 2014)</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rPr>
        <w:t xml:space="preserve">. The increased </w:t>
      </w:r>
      <w:r w:rsidRPr="0057744A">
        <w:rPr>
          <w:rFonts w:ascii="Times New Roman" w:hAnsi="Times New Roman" w:cs="Times New Roman"/>
          <w:color w:val="000000" w:themeColor="text1"/>
          <w:sz w:val="24"/>
          <w:szCs w:val="24"/>
        </w:rPr>
        <w:lastRenderedPageBreak/>
        <w:t xml:space="preserve">susceptibility of the human brain to NDDs could thus be considered the trade-off for enabling its immense complexity </w:t>
      </w:r>
      <w:r w:rsidRPr="0057744A">
        <w:rPr>
          <w:rFonts w:ascii="Times New Roman" w:hAnsi="Times New Roman" w:cs="Times New Roman"/>
          <w:color w:val="000000" w:themeColor="text1"/>
          <w:sz w:val="24"/>
          <w:szCs w:val="24"/>
        </w:rPr>
        <w:fldChar w:fldCharType="begin">
          <w:fldData xml:space="preserve">PEVuZE5vdGU+PENpdGU+PEF1dGhvcj5TaWxiZXJlaXM8L0F1dGhvcj48WWVhcj4yMDE2PC9ZZWFy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PEVuZE5vdGU+PENpdGU+PEF1dGhvcj5TaWxiZXJlaXM8L0F1dGhvcj48WWVhcj4yMDE2PC9ZZWFy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(Silbereis et al., 2016)</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rPr>
        <w:t xml:space="preserve">. The abnormality can occur at any stage of brain development and at any brain region, resulting in huge variations in the clinical presentation and manifestation of these disorders. </w:t>
      </w:r>
      <w:r w:rsidRPr="004F7F2A">
        <w:rPr>
          <w:rFonts w:ascii="Times New Roman" w:hAnsi="Times New Roman" w:cs="Times New Roman"/>
          <w:color w:val="000000" w:themeColor="text1"/>
          <w:sz w:val="24"/>
          <w:szCs w:val="24"/>
        </w:rPr>
        <w:t xml:space="preserve">The broad umbrella of NDDs hence covers intellectual disability, communication disorders, autism spectrum disorders (ASD), schizophrenia, bipolar disorder, obsessive compulsive disorder attention deficit/hyperactivity disorder and other externalizing syndromes </w:t>
      </w:r>
      <w:r w:rsidRPr="004F7F2A">
        <w:rPr>
          <w:rFonts w:ascii="Times New Roman" w:hAnsi="Times New Roman" w:cs="Times New Roman"/>
          <w:color w:val="000000" w:themeColor="text1"/>
          <w:sz w:val="24"/>
          <w:szCs w:val="24"/>
        </w:rPr>
        <w:fldChar w:fldCharType="begin">
          <w:fldData xml:space="preserve">PEVuZE5vdGU+PENpdGU+PEF1dGhvcj5HYXJnPC9BdXRob3I+PFllYXI+MjAxODwvWWVhcj48UmVj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PEVuZE5vdGU+PENpdGU+PEF1dGhvcj5HYXJnPC9BdXRob3I+PFllYXI+MjAxODwvWWVhcj48UmVj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4F7F2A">
        <w:rPr>
          <w:rFonts w:ascii="Times New Roman" w:hAnsi="Times New Roman" w:cs="Times New Roman"/>
          <w:color w:val="000000" w:themeColor="text1"/>
          <w:sz w:val="24"/>
          <w:szCs w:val="24"/>
        </w:rPr>
      </w:r>
      <w:r w:rsidRPr="004F7F2A">
        <w:rPr>
          <w:rFonts w:ascii="Times New Roman" w:hAnsi="Times New Roman" w:cs="Times New Roman"/>
          <w:color w:val="000000" w:themeColor="text1"/>
          <w:sz w:val="24"/>
          <w:szCs w:val="24"/>
        </w:rPr>
        <w:fldChar w:fldCharType="separate"/>
      </w:r>
      <w:r w:rsidRPr="004F7F2A">
        <w:rPr>
          <w:rFonts w:ascii="Times New Roman" w:hAnsi="Times New Roman" w:cs="Times New Roman"/>
          <w:color w:val="000000" w:themeColor="text1"/>
          <w:sz w:val="24"/>
          <w:szCs w:val="24"/>
        </w:rPr>
        <w:t>(Garg &amp; Green, 2018; Mullin et al., 2013)</w:t>
      </w:r>
      <w:r w:rsidRPr="004F7F2A">
        <w:rPr>
          <w:rFonts w:ascii="Times New Roman" w:hAnsi="Times New Roman" w:cs="Times New Roman"/>
          <w:color w:val="000000" w:themeColor="text1"/>
          <w:sz w:val="24"/>
          <w:szCs w:val="24"/>
        </w:rPr>
        <w:fldChar w:fldCharType="end"/>
      </w:r>
      <w:r w:rsidRPr="004F7F2A">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xml:space="preserve"> Many other psychiatric disorders also manifest their symptoms during adolescence or early adulthood. </w:t>
      </w:r>
    </w:p>
    <w:p w14:paraId="4D05B3EA" w14:textId="7D7336D2" w:rsidR="00AC2134" w:rsidRPr="00045470" w:rsidRDefault="00763669" w:rsidP="00F97E94">
      <w:pPr>
        <w:pStyle w:val="ListParagraph"/>
        <w:numPr>
          <w:ilvl w:val="1"/>
          <w:numId w:val="37"/>
        </w:num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 xml:space="preserve"> </w:t>
      </w:r>
      <w:r w:rsidR="00AC2134" w:rsidRPr="00045470">
        <w:rPr>
          <w:rFonts w:ascii="Times New Roman" w:hAnsi="Times New Roman" w:cs="Times New Roman"/>
          <w:color w:val="000000" w:themeColor="text1"/>
          <w:sz w:val="24"/>
          <w:szCs w:val="24"/>
          <w:u w:val="single"/>
        </w:rPr>
        <w:t>GENETICS OF NEURODEVELOPMENTAL DISORDERS</w:t>
      </w:r>
    </w:p>
    <w:p w14:paraId="6ED3E855" w14:textId="30266D3F" w:rsidR="00AC2134" w:rsidRPr="0057744A" w:rsidRDefault="00AC2134" w:rsidP="00AC2134">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 xml:space="preserve">Twin studies have indicated that NDDs are highly heritable </w:t>
      </w:r>
      <w:r w:rsidRPr="0057744A">
        <w:rPr>
          <w:rFonts w:ascii="Times New Roman" w:hAnsi="Times New Roman" w:cs="Times New Roman"/>
          <w:color w:val="000000" w:themeColor="text1"/>
          <w:sz w:val="24"/>
          <w:szCs w:val="24"/>
          <w:lang w:val="en-GB"/>
        </w:rPr>
        <w:fldChar w:fldCharType="begin">
          <w:fldData xml:space="preserve">PEVuZE5vdGU+PENpdGU+PEF1dGhvcj5Qb3N0aHVtYTwvQXV0aG9yPjxZZWFyPjIwMTM8L1llYXI+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PEVuZE5vdGU+PENpdGU+PEF1dGhvcj5Qb3N0aHVtYTwvQXV0aG9yPjxZZWFyPjIwMTM8L1llYXI+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r>
      <w:r w:rsidRPr="0057744A">
        <w:rPr>
          <w:rFonts w:ascii="Times New Roman" w:hAnsi="Times New Roman" w:cs="Times New Roman"/>
          <w:color w:val="000000" w:themeColor="text1"/>
          <w:sz w:val="24"/>
          <w:szCs w:val="24"/>
          <w:lang w:val="en-GB"/>
        </w:rPr>
        <w:fldChar w:fldCharType="separate"/>
      </w:r>
      <w:r w:rsidRPr="0057744A">
        <w:rPr>
          <w:rFonts w:ascii="Times New Roman" w:hAnsi="Times New Roman" w:cs="Times New Roman"/>
          <w:color w:val="000000" w:themeColor="text1"/>
          <w:sz w:val="24"/>
          <w:szCs w:val="24"/>
          <w:lang w:val="en-GB"/>
        </w:rPr>
        <w:t>(Posthuma &amp; Polderman, 2013; Tick et al., 2012)</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xml:space="preserve">, however most NDDs do not fit the mendelian monogenic disease model, and have a polygenic and multifactorial causation </w:t>
      </w:r>
      <w:r w:rsidRPr="0057744A">
        <w:rPr>
          <w:rFonts w:ascii="Times New Roman" w:hAnsi="Times New Roman" w:cs="Times New Roman"/>
          <w:color w:val="000000" w:themeColor="text1"/>
          <w:sz w:val="24"/>
          <w:szCs w:val="24"/>
          <w:lang w:val="en-GB"/>
        </w:rPr>
        <w:fldChar w:fldCharType="begin">
          <w:fldData xml:space="preserve">PEVuZE5vdGU+PENpdGU+PEF1dGhvcj5Ub3JyZXM8L0F1dGhvcj48WWVhcj4yMDE1PC9ZZWFyPjxS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PEVuZE5vdGU+PENpdGU+PEF1dGhvcj5Ub3JyZXM8L0F1dGhvcj48WWVhcj4yMDE1PC9ZZWFyPjxS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r>
      <w:r w:rsidRPr="0057744A">
        <w:rPr>
          <w:rFonts w:ascii="Times New Roman" w:hAnsi="Times New Roman" w:cs="Times New Roman"/>
          <w:color w:val="000000" w:themeColor="text1"/>
          <w:sz w:val="24"/>
          <w:szCs w:val="24"/>
          <w:lang w:val="en-GB"/>
        </w:rPr>
        <w:fldChar w:fldCharType="separate"/>
      </w:r>
      <w:r w:rsidRPr="0057744A">
        <w:rPr>
          <w:rFonts w:ascii="Times New Roman" w:hAnsi="Times New Roman" w:cs="Times New Roman"/>
          <w:color w:val="000000" w:themeColor="text1"/>
          <w:sz w:val="24"/>
          <w:szCs w:val="24"/>
          <w:lang w:val="en-GB"/>
        </w:rPr>
        <w:t>(Torres et al., 2015)</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xml:space="preserve">. Monogenic NDDs are rare, but provide an extremely valuable resource to interrogate disease mechanisms </w:t>
      </w:r>
      <w:r w:rsidRPr="0057744A">
        <w:rPr>
          <w:rFonts w:ascii="Times New Roman" w:hAnsi="Times New Roman" w:cs="Times New Roman"/>
          <w:color w:val="000000" w:themeColor="text1"/>
          <w:sz w:val="24"/>
          <w:szCs w:val="24"/>
          <w:lang w:val="en-GB"/>
        </w:rPr>
        <w:fldChar w:fldCharType="begin">
          <w:fldData xml:space="preserve">PEVuZE5vdGU+PENpdGU+PEF1dGhvcj5HYXJnPC9BdXRob3I+PFllYXI+MjAxODwvWWVhcj48UmVj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PEVuZE5vdGU+PENpdGU+PEF1dGhvcj5HYXJnPC9BdXRob3I+PFllYXI+MjAxODwvWWVhcj48UmVj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r>
      <w:r w:rsidRPr="0057744A">
        <w:rPr>
          <w:rFonts w:ascii="Times New Roman" w:hAnsi="Times New Roman" w:cs="Times New Roman"/>
          <w:color w:val="000000" w:themeColor="text1"/>
          <w:sz w:val="24"/>
          <w:szCs w:val="24"/>
          <w:lang w:val="en-GB"/>
        </w:rPr>
        <w:fldChar w:fldCharType="separate"/>
      </w:r>
      <w:r w:rsidRPr="0057744A">
        <w:rPr>
          <w:rFonts w:ascii="Times New Roman" w:hAnsi="Times New Roman" w:cs="Times New Roman"/>
          <w:color w:val="000000" w:themeColor="text1"/>
          <w:sz w:val="24"/>
          <w:szCs w:val="24"/>
          <w:lang w:val="en-GB"/>
        </w:rPr>
        <w:t>(Garg &amp; Green, 2018; Hulbert &amp; Jiang, 2016)</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xml:space="preserve">. </w:t>
      </w:r>
    </w:p>
    <w:p w14:paraId="5284EAEE" w14:textId="4BA26071" w:rsidR="00D56C2E"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Genetic defects underlying NDDs range from single nucleotide polymorphisms (SNPs) to large chromosomal deletions </w:t>
      </w:r>
      <w:r w:rsidRPr="0057744A">
        <w:rPr>
          <w:rFonts w:ascii="Times New Roman" w:hAnsi="Times New Roman" w:cs="Times New Roman"/>
          <w:color w:val="000000" w:themeColor="text1"/>
          <w:sz w:val="24"/>
          <w:szCs w:val="24"/>
        </w:rPr>
        <w:fldChar w:fldCharType="begin">
          <w:fldData xml:space="preserve">PEVuZE5vdGU+PENpdGU+PEF1dGhvcj5QYXRlbDwvQXV0aG9yPjxZZWFyPjIwMTg8L1llYXI+PFJl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PEVuZE5vdGU+PENpdGU+PEF1dGhvcj5QYXRlbDwvQXV0aG9yPjxZZWFyPjIwMTg8L1llYXI+PFJl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(Patel et al., 2018)</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Chromosomal deletions of 1q21.1, 16p11.2 and 22q11.2</w:t>
      </w:r>
      <w:r w:rsidR="00D22EC9">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t>are associated with intellectual disability, ASD, and schizophrenia</w:t>
      </w:r>
      <w:r w:rsidR="00D22EC9">
        <w:rPr>
          <w:rFonts w:ascii="Times New Roman" w:hAnsi="Times New Roman" w:cs="Times New Roman"/>
          <w:color w:val="000000" w:themeColor="text1"/>
          <w:sz w:val="24"/>
          <w:szCs w:val="24"/>
        </w:rPr>
        <w:t xml:space="preserve"> </w:t>
      </w:r>
      <w:r w:rsidR="00D22EC9" w:rsidRPr="0057744A">
        <w:rPr>
          <w:rFonts w:ascii="Times New Roman" w:hAnsi="Times New Roman" w:cs="Times New Roman"/>
          <w:color w:val="000000" w:themeColor="text1"/>
          <w:sz w:val="24"/>
          <w:szCs w:val="24"/>
        </w:rPr>
        <w:t>(Stressman et al. 2017)</w:t>
      </w:r>
      <w:r w:rsidRPr="0057744A">
        <w:rPr>
          <w:rFonts w:ascii="Times New Roman" w:hAnsi="Times New Roman" w:cs="Times New Roman"/>
          <w:color w:val="000000" w:themeColor="text1"/>
          <w:sz w:val="24"/>
          <w:szCs w:val="24"/>
        </w:rPr>
        <w:t xml:space="preserve">. These deletions affect multiple genes, resulting in disorders with overlapping phenotypes. However, it has been found that smaller modifications, such as SNPs in non-coding regions also occur with similarity across diverse NDDs. </w:t>
      </w:r>
      <w:r w:rsidRPr="0057744A">
        <w:rPr>
          <w:rFonts w:ascii="Times New Roman" w:hAnsi="Times New Roman" w:cs="Times New Roman"/>
          <w:color w:val="000000" w:themeColor="text1"/>
          <w:sz w:val="24"/>
          <w:szCs w:val="24"/>
          <w:lang w:val="en-GB"/>
        </w:rPr>
        <w:t xml:space="preserve">Among ASDs, specific gene mutations have been identified as causative in 15% of cases. </w:t>
      </w:r>
      <w:r w:rsidRPr="004F7F2A">
        <w:rPr>
          <w:rFonts w:ascii="Times New Roman" w:hAnsi="Times New Roman" w:cs="Times New Roman"/>
          <w:color w:val="000000" w:themeColor="text1"/>
          <w:sz w:val="24"/>
          <w:szCs w:val="24"/>
          <w:lang w:val="en-GB"/>
        </w:rPr>
        <w:t>Next generation sequencing has identified about thousand such mutations, including de</w:t>
      </w:r>
      <w:r w:rsidR="008A3E41">
        <w:rPr>
          <w:rFonts w:ascii="Times New Roman" w:hAnsi="Times New Roman" w:cs="Times New Roman"/>
          <w:color w:val="000000" w:themeColor="text1"/>
          <w:sz w:val="24"/>
          <w:szCs w:val="24"/>
          <w:lang w:val="en-GB"/>
        </w:rPr>
        <w:t xml:space="preserve"> </w:t>
      </w:r>
      <w:r w:rsidRPr="004F7F2A">
        <w:rPr>
          <w:rFonts w:ascii="Times New Roman" w:hAnsi="Times New Roman" w:cs="Times New Roman"/>
          <w:color w:val="000000" w:themeColor="text1"/>
          <w:sz w:val="24"/>
          <w:szCs w:val="24"/>
          <w:lang w:val="en-GB"/>
        </w:rPr>
        <w:t xml:space="preserve">novo mutations and these have been reported in the SFARI gene database (SFARI 2018). Several of these </w:t>
      </w:r>
      <w:r w:rsidRPr="004F7F2A">
        <w:rPr>
          <w:rFonts w:ascii="Times New Roman" w:hAnsi="Times New Roman" w:cs="Times New Roman"/>
          <w:color w:val="000000" w:themeColor="text1"/>
          <w:sz w:val="24"/>
          <w:szCs w:val="24"/>
        </w:rPr>
        <w:t>monogenic defects that affect single polypeptides (e.g., SHANK3, NRXN1, DISC1, FMR1, MECP2, GPHN) have been found to be associated with either schizophrenia, ASD, intellectual disability, or combinations of these.</w:t>
      </w:r>
      <w:r w:rsidRPr="0057744A">
        <w:rPr>
          <w:rFonts w:ascii="Times New Roman" w:hAnsi="Times New Roman" w:cs="Times New Roman"/>
          <w:color w:val="000000" w:themeColor="text1"/>
          <w:sz w:val="24"/>
          <w:szCs w:val="24"/>
        </w:rPr>
        <w:t xml:space="preserve"> Thus, the genetic defects associated with NDDs </w:t>
      </w:r>
      <w:r w:rsidRPr="004F7F2A">
        <w:rPr>
          <w:rFonts w:ascii="Times New Roman" w:hAnsi="Times New Roman" w:cs="Times New Roman"/>
          <w:color w:val="000000" w:themeColor="text1"/>
          <w:sz w:val="24"/>
          <w:szCs w:val="24"/>
        </w:rPr>
        <w:t xml:space="preserve">extend the phenotypes related to these variants well beyond the </w:t>
      </w:r>
      <w:r w:rsidRPr="0057744A">
        <w:rPr>
          <w:rFonts w:ascii="Times New Roman" w:hAnsi="Times New Roman" w:cs="Times New Roman"/>
          <w:color w:val="000000" w:themeColor="text1"/>
          <w:sz w:val="24"/>
          <w:szCs w:val="24"/>
        </w:rPr>
        <w:t>current diagnostic categorical boundaries of NDDs.</w:t>
      </w:r>
    </w:p>
    <w:p w14:paraId="48E91A97" w14:textId="77777777" w:rsidR="00D56C2E" w:rsidRDefault="00D56C2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0359596" w14:textId="78A34FCA" w:rsidR="00AC2134" w:rsidRPr="00045470" w:rsidRDefault="00763669" w:rsidP="00F97E94">
      <w:pPr>
        <w:pStyle w:val="ListParagraph"/>
        <w:numPr>
          <w:ilvl w:val="1"/>
          <w:numId w:val="37"/>
        </w:num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lastRenderedPageBreak/>
        <w:t xml:space="preserve"> </w:t>
      </w:r>
      <w:r w:rsidR="00AC2134" w:rsidRPr="00045470">
        <w:rPr>
          <w:rFonts w:ascii="Times New Roman" w:hAnsi="Times New Roman" w:cs="Times New Roman"/>
          <w:color w:val="000000" w:themeColor="text1"/>
          <w:sz w:val="24"/>
          <w:szCs w:val="24"/>
          <w:u w:val="single"/>
        </w:rPr>
        <w:t>FRAGILE X –</w:t>
      </w:r>
      <w:r w:rsidR="00045470" w:rsidRPr="00045470">
        <w:rPr>
          <w:rFonts w:ascii="Times New Roman" w:hAnsi="Times New Roman" w:cs="Times New Roman"/>
          <w:color w:val="000000" w:themeColor="text1"/>
          <w:sz w:val="24"/>
          <w:szCs w:val="24"/>
          <w:u w:val="single"/>
        </w:rPr>
        <w:t xml:space="preserve"> </w:t>
      </w:r>
      <w:r w:rsidR="00AC2134" w:rsidRPr="00045470">
        <w:rPr>
          <w:rFonts w:ascii="Times New Roman" w:hAnsi="Times New Roman" w:cs="Times New Roman"/>
          <w:color w:val="000000" w:themeColor="text1"/>
          <w:sz w:val="24"/>
          <w:szCs w:val="24"/>
          <w:u w:val="single"/>
        </w:rPr>
        <w:t xml:space="preserve">THE SYNDROME AND THE PROTEIN </w:t>
      </w:r>
    </w:p>
    <w:p w14:paraId="32B86F43" w14:textId="77777777"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Fragile X syndrome (FXS) is the most common inherited cause of intellectual disability and monogenic cause of autism resulting from the loss of the FMR1 gene, primarily affecting males.</w:t>
      </w:r>
    </w:p>
    <w:p w14:paraId="68913A06" w14:textId="4E2E73F6"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FXS accounts for roughly 5% of all diagnosed cases of ASDs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&lt;EndNote&gt;&lt;Cite&gt;&lt;Author&gt;Schaefer&lt;/Author&gt;&lt;Year&gt;2008&lt;/Year&gt;&lt;RecNum&gt;119&lt;/RecNum&gt;&lt;record&gt;&lt;rec-number&gt;119&lt;/rec-number&gt;&lt;foreign-keys&gt;&lt;key app="EN" db-id="2vpxxwdw9e2v93eefaspavdbdvtwf5dw595s"&gt;119&lt;/key&gt;&lt;/foreign-keys&gt;&lt;ref-type name="Journal Article"&gt;17&lt;/ref-type&gt;&lt;contributors&gt;&lt;authors&gt;&lt;author&gt;Schaefer, G. B.&lt;/author&gt;&lt;author&gt;Mendelsohn, N. J.&lt;/author&gt;&lt;/authors&gt;&lt;/contributors&gt;&lt;auth-address&gt;University of Nebraska Medical Center, Munroe-Meyer Institute for Genetics and Rehabilitation, Omaha, NE, USA. gbschaef@unmc.edu&lt;/auth-address&gt;&lt;titles&gt;&lt;title&gt;Genetics evaluation for the etiologic diagnosis of autism spectrum disorders&lt;/title&gt;&lt;secondary-title&gt;Genet Med&lt;/secondary-title&gt;&lt;/titles&gt;&lt;periodical&gt;&lt;full-title&gt;Genet Med&lt;/full-title&gt;&lt;/periodical&gt;&lt;pages&gt;4-12&lt;/pages&gt;&lt;volume&gt;10&lt;/volume&gt;&lt;number&gt;1&lt;/number&gt;&lt;edition&gt;2008/01/17&lt;/edition&gt;&lt;keywords&gt;&lt;keyword&gt;Autistic Disorder/*diagnosis/epidemiology/*etiology/genetics&lt;/keyword&gt;&lt;keyword&gt;*Evaluation Studies as Topic&lt;/keyword&gt;&lt;keyword&gt;Genetic Testing/*methods&lt;/keyword&gt;&lt;keyword&gt;Humans&lt;/keyword&gt;&lt;/keywords&gt;&lt;dates&gt;&lt;year&gt;2008&lt;/year&gt;&lt;pub-dates&gt;&lt;date&gt;Jan&lt;/date&gt;&lt;/pub-dates&gt;&lt;/dates&gt;&lt;isbn&gt;1530-0366 (Electronic)&amp;#xD;1098-3600 (Linking)&lt;/isbn&gt;&lt;accession-num&gt;18197051&lt;/accession-num&gt;&lt;urls&gt;&lt;related-urls&gt;&lt;url&gt;http://www.ncbi.nlm.nih.gov/entrez/query.fcgi?cmd=Retrieve&amp;amp;db=PubMed&amp;amp;dopt=Citation&amp;amp;list_uids=18197051&lt;/url&gt;&lt;/related-urls&gt;&lt;/urls&gt;&lt;electronic-resource-num&gt;10.1097/GIM.0b013e31815efdd7&amp;#xD;00125817-200801000-00002 [pii]&lt;/electronic-resource-num&gt;&lt;language&gt;eng&lt;/language&gt;&lt;/record&gt;&lt;/Cite&gt;&lt;/EndNote&gt;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(Schaefer &amp; Mendelsohn, 2008)</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However, the neurobiological link between the ASDs and FXS remains unclear as this behavioural phenotype is seen in premutation carriers and carriers also, in addition to hemizygous males. In females, the carriers of a full mutation have a behavioural phenotype similar to males albeit in a milder form. They are described as socially avoidant, shy, anxious, and moody with a tendency to depression. Female carriers have been demonstrated to have higher rates of schizophrenia spectrum and affective disorders, indicating the involvement of a wider neurodevelopmental spectrum</w:t>
      </w:r>
      <w:r w:rsidR="007E1255">
        <w:rPr>
          <w:rFonts w:ascii="Times New Roman" w:hAnsi="Times New Roman" w:cs="Times New Roman"/>
          <w:color w:val="000000" w:themeColor="text1"/>
          <w:sz w:val="24"/>
          <w:szCs w:val="24"/>
        </w:rPr>
        <w:t xml:space="preserve"> </w:t>
      </w:r>
      <w:r w:rsidR="004F7C76">
        <w:rPr>
          <w:rFonts w:ascii="Times New Roman" w:hAnsi="Times New Roman" w:cs="Times New Roman"/>
          <w:color w:val="000000" w:themeColor="text1"/>
          <w:sz w:val="24"/>
          <w:szCs w:val="24"/>
        </w:rPr>
        <w:fldChar w:fldCharType="begin">
          <w:fldData xml:space="preserve">PEVuZE5vdGU+PENpdGU+PEF1dGhvcj5HaXJpbWFqaTwvQXV0aG9yPjxZZWFyPjIwMTA8L1llYXI+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</w:fldData>
        </w:fldChar>
      </w:r>
      <w:r w:rsidR="004F7C76">
        <w:rPr>
          <w:rFonts w:ascii="Times New Roman" w:hAnsi="Times New Roman" w:cs="Times New Roman"/>
          <w:color w:val="000000" w:themeColor="text1"/>
          <w:sz w:val="24"/>
          <w:szCs w:val="24"/>
        </w:rPr>
        <w:instrText xml:space="preserve"> ADDIN EN.CITE </w:instrText>
      </w:r>
      <w:r w:rsidR="004F7C76">
        <w:rPr>
          <w:rFonts w:ascii="Times New Roman" w:hAnsi="Times New Roman" w:cs="Times New Roman"/>
          <w:color w:val="000000" w:themeColor="text1"/>
          <w:sz w:val="24"/>
          <w:szCs w:val="24"/>
        </w:rPr>
        <w:fldChar w:fldCharType="begin">
          <w:fldData xml:space="preserve">PEVuZE5vdGU+PENpdGU+PEF1dGhvcj5HaXJpbWFqaTwvQXV0aG9yPjxZZWFyPjIwMTA8L1llYXI+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</w:fldData>
        </w:fldChar>
      </w:r>
      <w:r w:rsidR="004F7C76">
        <w:rPr>
          <w:rFonts w:ascii="Times New Roman" w:hAnsi="Times New Roman" w:cs="Times New Roman"/>
          <w:color w:val="000000" w:themeColor="text1"/>
          <w:sz w:val="24"/>
          <w:szCs w:val="24"/>
        </w:rPr>
        <w:instrText xml:space="preserve"> ADDIN EN.CITE.DATA </w:instrText>
      </w:r>
      <w:r w:rsidR="004F7C76">
        <w:rPr>
          <w:rFonts w:ascii="Times New Roman" w:hAnsi="Times New Roman" w:cs="Times New Roman"/>
          <w:color w:val="000000" w:themeColor="text1"/>
          <w:sz w:val="24"/>
          <w:szCs w:val="24"/>
        </w:rPr>
      </w:r>
      <w:r w:rsidR="004F7C76">
        <w:rPr>
          <w:rFonts w:ascii="Times New Roman" w:hAnsi="Times New Roman" w:cs="Times New Roman"/>
          <w:color w:val="000000" w:themeColor="text1"/>
          <w:sz w:val="24"/>
          <w:szCs w:val="24"/>
        </w:rPr>
        <w:fldChar w:fldCharType="end"/>
      </w:r>
      <w:r w:rsidR="004F7C76">
        <w:rPr>
          <w:rFonts w:ascii="Times New Roman" w:hAnsi="Times New Roman" w:cs="Times New Roman"/>
          <w:color w:val="000000" w:themeColor="text1"/>
          <w:sz w:val="24"/>
          <w:szCs w:val="24"/>
        </w:rPr>
      </w:r>
      <w:r w:rsidR="004F7C76">
        <w:rPr>
          <w:rFonts w:ascii="Times New Roman" w:hAnsi="Times New Roman" w:cs="Times New Roman"/>
          <w:color w:val="000000" w:themeColor="text1"/>
          <w:sz w:val="24"/>
          <w:szCs w:val="24"/>
        </w:rPr>
        <w:fldChar w:fldCharType="separate"/>
      </w:r>
      <w:r w:rsidR="004F7C76">
        <w:rPr>
          <w:rFonts w:ascii="Times New Roman" w:hAnsi="Times New Roman" w:cs="Times New Roman"/>
          <w:color w:val="000000" w:themeColor="text1"/>
          <w:sz w:val="24"/>
          <w:szCs w:val="24"/>
        </w:rPr>
        <w:t>(S. C. Girimaji &amp; Srinath, 2010; S. C. R. Girimaji et al., 2001)</w:t>
      </w:r>
      <w:r w:rsidR="004F7C76">
        <w:rPr>
          <w:rFonts w:ascii="Times New Roman" w:hAnsi="Times New Roman" w:cs="Times New Roman"/>
          <w:color w:val="000000" w:themeColor="text1"/>
          <w:sz w:val="24"/>
          <w:szCs w:val="24"/>
        </w:rPr>
        <w:fldChar w:fldCharType="end"/>
      </w:r>
      <w:r w:rsidR="004F7C76">
        <w:rPr>
          <w:rFonts w:ascii="Times New Roman" w:hAnsi="Times New Roman" w:cs="Times New Roman"/>
          <w:color w:val="000000" w:themeColor="text1"/>
          <w:sz w:val="24"/>
          <w:szCs w:val="24"/>
        </w:rPr>
        <w:t>.</w:t>
      </w:r>
    </w:p>
    <w:p w14:paraId="266BEC78" w14:textId="6E273D86"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The FXS </w:t>
      </w:r>
      <w:r>
        <w:rPr>
          <w:rFonts w:ascii="Times New Roman" w:hAnsi="Times New Roman" w:cs="Times New Roman"/>
          <w:color w:val="000000" w:themeColor="text1"/>
          <w:sz w:val="24"/>
          <w:szCs w:val="24"/>
        </w:rPr>
        <w:t xml:space="preserve">is caused by </w:t>
      </w:r>
      <w:r w:rsidRPr="0057744A">
        <w:rPr>
          <w:rFonts w:ascii="Times New Roman" w:hAnsi="Times New Roman" w:cs="Times New Roman"/>
          <w:color w:val="000000" w:themeColor="text1"/>
          <w:sz w:val="24"/>
          <w:szCs w:val="24"/>
        </w:rPr>
        <w:t xml:space="preserve">the expansion and hypermethylation of an unstable CGG trinucleotide repeat sequence, </w:t>
      </w:r>
      <w:r>
        <w:rPr>
          <w:rFonts w:ascii="Times New Roman" w:hAnsi="Times New Roman" w:cs="Times New Roman"/>
          <w:color w:val="000000" w:themeColor="text1"/>
          <w:sz w:val="24"/>
          <w:szCs w:val="24"/>
        </w:rPr>
        <w:t>located on</w:t>
      </w:r>
      <w:r w:rsidRPr="0057744A">
        <w:rPr>
          <w:rFonts w:ascii="Times New Roman" w:hAnsi="Times New Roman" w:cs="Times New Roman"/>
          <w:color w:val="000000" w:themeColor="text1"/>
          <w:sz w:val="24"/>
          <w:szCs w:val="24"/>
        </w:rPr>
        <w:t xml:space="preserve"> the 5’UTR of the </w:t>
      </w:r>
      <w:r w:rsidRPr="00CF02A9">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gene on the X chromosome </w:t>
      </w:r>
      <w:r w:rsidRPr="0057744A">
        <w:rPr>
          <w:rFonts w:ascii="Times New Roman" w:hAnsi="Times New Roman" w:cs="Times New Roman"/>
          <w:color w:val="000000" w:themeColor="text1"/>
          <w:sz w:val="24"/>
          <w:szCs w:val="24"/>
        </w:rPr>
        <w:fldChar w:fldCharType="begin">
          <w:fldData xml:space="preserve">PEVuZE5vdGU+PENpdGU+PEF1dGhvcj5WZXJrZXJrPC9BdXRob3I+PFllYXI+MTk5MTwvWWVhcj48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PEVuZE5vdGU+PENpdGU+PEF1dGhvcj5WZXJrZXJrPC9BdXRob3I+PFllYXI+MTk5MTwvWWVhcj48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(Verkerk et al., 1991; Yu et al., 1991)</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w:t>
      </w:r>
      <w:r w:rsidRPr="00CF02A9">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gene is transmitted as an X linked dominant trait exhibiting a penetrance of 80% in males and 30% to 50% in females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&lt;EndNote&gt;&lt;Cite&gt;&lt;Author&gt;Hill&lt;/Author&gt;&lt;Year&gt;2010&lt;/Year&gt;&lt;RecNum&gt;123&lt;/RecNum&gt;&lt;record&gt;&lt;rec-number&gt;123&lt;/rec-number&gt;&lt;foreign-keys&gt;&lt;key app="EN" db-id="2vpxxwdw9e2v93eefaspavdbdvtwf5dw595s"&gt;123&lt;/key&gt;&lt;/foreign-keys&gt;&lt;ref-type name="Journal Article"&gt;17&lt;/ref-type&gt;&lt;contributors&gt;&lt;authors&gt;&lt;author&gt;Hill, M. K.&lt;/author&gt;&lt;author&gt;Archibald, A. D.&lt;/author&gt;&lt;author&gt;Cohen, J.&lt;/author&gt;&lt;author&gt;Metcalfe, S. A.&lt;/author&gt;&lt;/authors&gt;&lt;/contributors&gt;&lt;auth-address&gt;Genetics Education and Health Research, Murdoch Childrens Research Institute, Melbourne, Australia.&lt;/auth-address&gt;&lt;titles&gt;&lt;title&gt;A systematic review of population screening for fragile X syndrome&lt;/title&gt;&lt;secondary-title&gt;Genet Med&lt;/secondary-title&gt;&lt;/titles&gt;&lt;periodical&gt;&lt;full-title&gt;Genet Med&lt;/full-title&gt;&lt;/periodical&gt;&lt;pages&gt;396-410&lt;/pages&gt;&lt;volume&gt;12&lt;/volume&gt;&lt;number&gt;7&lt;/number&gt;&lt;edition&gt;2010/06/16&lt;/edition&gt;&lt;keywords&gt;&lt;keyword&gt;Female&lt;/keyword&gt;&lt;keyword&gt;Fragile X Syndrome/*diagnosis/genetics&lt;/keyword&gt;&lt;keyword&gt;*Genetic Testing&lt;/keyword&gt;&lt;keyword&gt;Humans&lt;/keyword&gt;&lt;keyword&gt;Infant, Newborn&lt;/keyword&gt;&lt;keyword&gt;*Neonatal Screening&lt;/keyword&gt;&lt;keyword&gt;Pregnancy&lt;/keyword&gt;&lt;keyword&gt;Prenatal Diagnosis&lt;/keyword&gt;&lt;/keywords&gt;&lt;dates&gt;&lt;year&gt;2010&lt;/year&gt;&lt;pub-dates&gt;&lt;date&gt;Jul&lt;/date&gt;&lt;/pub-dates&gt;&lt;/dates&gt;&lt;isbn&gt;1530-0366 (Electronic)&amp;#xD;1098-3600 (Linking)&lt;/isbn&gt;&lt;accession-num&gt;20548240&lt;/accession-num&gt;&lt;urls&gt;&lt;related-urls&gt;&lt;url&gt;http://www.ncbi.nlm.nih.gov/entrez/query.fcgi?cmd=Retrieve&amp;amp;db=PubMed&amp;amp;dopt=Citation&amp;amp;list_uids=20548240&lt;/url&gt;&lt;/related-urls&gt;&lt;/urls&gt;&lt;electronic-resource-num&gt;10.1097/GIM.0b013e3181e38fb6&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(Hill, Archibald, Cohen, &amp; Metcalfe,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p>
    <w:p w14:paraId="155B8DD7" w14:textId="77777777" w:rsidR="00AC2134"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Based on the number of unstable CGG repeats, the </w:t>
      </w:r>
      <w:r w:rsidRPr="00CF02A9">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has been divided into 4 allelic classes. The first is the normal allele is that is found in the unaffected population having an average of 29 to 30 repeats. At the other end of the spectrum lies the full mutation alleles in which the repeats number well over 200 and also show mosaicism in the length within the same individual indicating instability. These alleles are derived from premutation alleles which by definition have repeats that range in length between 55 and 200. Premutation alleles show instability during meiosis and may expand to full length mutations during maternal transmission. In addition, those with premutation alleles are at risk for developing Fragile X associated tremor ataxia syndrome (a late-onset neurodegenerative disorder with ataxia and cognitive decline) in males and Fragile X associated premature ovarian insufficiency in females. A fourth allelic class that has been described is the intermediate allele which has between 45 and 54 repeats. They are not known to expand to full mutations in the individual or in offspring. </w:t>
      </w:r>
    </w:p>
    <w:p w14:paraId="745D2733" w14:textId="050E0052" w:rsidR="00AC2134" w:rsidRPr="0057744A" w:rsidRDefault="00AC2134" w:rsidP="00AC2134">
      <w:pPr>
        <w:spacing w:line="360" w:lineRule="auto"/>
        <w:jc w:val="both"/>
        <w:rPr>
          <w:rFonts w:ascii="Times New Roman" w:hAnsi="Times New Roman" w:cs="Times New Roman"/>
          <w:color w:val="000000" w:themeColor="text1"/>
          <w:sz w:val="24"/>
          <w:szCs w:val="24"/>
        </w:rPr>
      </w:pPr>
      <w:r w:rsidRPr="00B37037">
        <w:rPr>
          <w:rFonts w:ascii="Times New Roman" w:hAnsi="Times New Roman" w:cs="Times New Roman"/>
          <w:color w:val="000000" w:themeColor="text1"/>
          <w:sz w:val="24"/>
          <w:szCs w:val="24"/>
        </w:rPr>
        <w:lastRenderedPageBreak/>
        <w:t>The full mutation prevalence ranges from 1/3,717 to 1/8,918 in Caucasian males in the general population with little or no information in a general female population</w:t>
      </w:r>
      <w:r>
        <w:rPr>
          <w:rFonts w:ascii="Times New Roman" w:hAnsi="Times New Roman" w:cs="Times New Roman"/>
          <w:color w:val="000000" w:themeColor="text1"/>
          <w:sz w:val="24"/>
          <w:szCs w:val="24"/>
        </w:rPr>
        <w:t xml:space="preserve"> </w:t>
      </w:r>
      <w:r w:rsidR="007E1255">
        <w:rPr>
          <w:rFonts w:ascii="Times New Roman" w:hAnsi="Times New Roman" w:cs="Times New Roman"/>
          <w:color w:val="000000" w:themeColor="text1"/>
          <w:sz w:val="24"/>
          <w:szCs w:val="24"/>
        </w:rPr>
        <w:fldChar w:fldCharType="begin">
          <w:fldData xml:space="preserve">PEVuZE5vdGU+PENpdGU+PEF1dGhvcj5DcmF3Zm9yZDwvQXV0aG9yPjxZZWFyPjIwMDE8L1llYXI+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</w:fldData>
        </w:fldChar>
      </w:r>
      <w:r w:rsidR="004F7C76">
        <w:rPr>
          <w:rFonts w:ascii="Times New Roman" w:hAnsi="Times New Roman" w:cs="Times New Roman"/>
          <w:color w:val="000000" w:themeColor="text1"/>
          <w:sz w:val="24"/>
          <w:szCs w:val="24"/>
        </w:rPr>
        <w:instrText xml:space="preserve"> ADDIN EN.CITE </w:instrText>
      </w:r>
      <w:r w:rsidR="004F7C76">
        <w:rPr>
          <w:rFonts w:ascii="Times New Roman" w:hAnsi="Times New Roman" w:cs="Times New Roman"/>
          <w:color w:val="000000" w:themeColor="text1"/>
          <w:sz w:val="24"/>
          <w:szCs w:val="24"/>
        </w:rPr>
        <w:fldChar w:fldCharType="begin">
          <w:fldData xml:space="preserve">PEVuZE5vdGU+PENpdGU+PEF1dGhvcj5DcmF3Zm9yZDwvQXV0aG9yPjxZZWFyPjIwMDE8L1llYXI+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</w:fldData>
        </w:fldChar>
      </w:r>
      <w:r w:rsidR="004F7C76">
        <w:rPr>
          <w:rFonts w:ascii="Times New Roman" w:hAnsi="Times New Roman" w:cs="Times New Roman"/>
          <w:color w:val="000000" w:themeColor="text1"/>
          <w:sz w:val="24"/>
          <w:szCs w:val="24"/>
        </w:rPr>
        <w:instrText xml:space="preserve"> ADDIN EN.CITE.DATA </w:instrText>
      </w:r>
      <w:r w:rsidR="004F7C76">
        <w:rPr>
          <w:rFonts w:ascii="Times New Roman" w:hAnsi="Times New Roman" w:cs="Times New Roman"/>
          <w:color w:val="000000" w:themeColor="text1"/>
          <w:sz w:val="24"/>
          <w:szCs w:val="24"/>
        </w:rPr>
      </w:r>
      <w:r w:rsidR="004F7C76">
        <w:rPr>
          <w:rFonts w:ascii="Times New Roman" w:hAnsi="Times New Roman" w:cs="Times New Roman"/>
          <w:color w:val="000000" w:themeColor="text1"/>
          <w:sz w:val="24"/>
          <w:szCs w:val="24"/>
        </w:rPr>
        <w:fldChar w:fldCharType="end"/>
      </w:r>
      <w:r w:rsidR="007E1255">
        <w:rPr>
          <w:rFonts w:ascii="Times New Roman" w:hAnsi="Times New Roman" w:cs="Times New Roman"/>
          <w:color w:val="000000" w:themeColor="text1"/>
          <w:sz w:val="24"/>
          <w:szCs w:val="24"/>
        </w:rPr>
      </w:r>
      <w:r w:rsidR="007E1255">
        <w:rPr>
          <w:rFonts w:ascii="Times New Roman" w:hAnsi="Times New Roman" w:cs="Times New Roman"/>
          <w:color w:val="000000" w:themeColor="text1"/>
          <w:sz w:val="24"/>
          <w:szCs w:val="24"/>
        </w:rPr>
        <w:fldChar w:fldCharType="separate"/>
      </w:r>
      <w:r w:rsidR="007E1255">
        <w:rPr>
          <w:rFonts w:ascii="Times New Roman" w:hAnsi="Times New Roman" w:cs="Times New Roman"/>
          <w:color w:val="000000" w:themeColor="text1"/>
          <w:sz w:val="24"/>
          <w:szCs w:val="24"/>
        </w:rPr>
        <w:t>(Crawford, Acuna, &amp; Sherman, 2001; Hantash et al., 2011)</w:t>
      </w:r>
      <w:r w:rsidR="007E1255">
        <w:rPr>
          <w:rFonts w:ascii="Times New Roman" w:hAnsi="Times New Roman" w:cs="Times New Roman"/>
          <w:color w:val="000000" w:themeColor="text1"/>
          <w:sz w:val="24"/>
          <w:szCs w:val="24"/>
        </w:rPr>
        <w:fldChar w:fldCharType="end"/>
      </w:r>
      <w:r w:rsidRPr="00B37037">
        <w:rPr>
          <w:rFonts w:ascii="Times New Roman" w:hAnsi="Times New Roman" w:cs="Times New Roman"/>
          <w:color w:val="000000" w:themeColor="text1"/>
          <w:sz w:val="24"/>
          <w:szCs w:val="24"/>
        </w:rPr>
        <w:t xml:space="preserve">. There are few population-based studies in other racial/ethnic populations </w:t>
      </w:r>
      <w:r>
        <w:rPr>
          <w:rFonts w:ascii="Times New Roman" w:hAnsi="Times New Roman" w:cs="Times New Roman"/>
          <w:color w:val="000000" w:themeColor="text1"/>
          <w:sz w:val="24"/>
          <w:szCs w:val="24"/>
        </w:rPr>
        <w:t xml:space="preserve">A study in India showed the prevalence of FXS to be </w:t>
      </w:r>
      <w:r w:rsidRPr="00B37037">
        <w:rPr>
          <w:rFonts w:ascii="Times New Roman" w:hAnsi="Times New Roman" w:cs="Times New Roman"/>
          <w:color w:val="000000" w:themeColor="text1"/>
          <w:sz w:val="24"/>
          <w:szCs w:val="24"/>
        </w:rPr>
        <w:t xml:space="preserve">18 per 1,000 patients of both </w:t>
      </w:r>
      <w:r>
        <w:rPr>
          <w:rFonts w:ascii="Times New Roman" w:hAnsi="Times New Roman" w:cs="Times New Roman"/>
          <w:color w:val="000000" w:themeColor="text1"/>
          <w:sz w:val="24"/>
          <w:szCs w:val="24"/>
        </w:rPr>
        <w:t>genders</w:t>
      </w:r>
      <w:r w:rsidRPr="00B37037">
        <w:rPr>
          <w:rFonts w:ascii="Times New Roman" w:hAnsi="Times New Roman" w:cs="Times New Roman"/>
          <w:color w:val="000000" w:themeColor="text1"/>
          <w:sz w:val="24"/>
          <w:szCs w:val="24"/>
        </w:rPr>
        <w:t xml:space="preserve"> with </w:t>
      </w:r>
      <w:r>
        <w:rPr>
          <w:rFonts w:ascii="Times New Roman" w:hAnsi="Times New Roman" w:cs="Times New Roman"/>
          <w:color w:val="000000" w:themeColor="text1"/>
          <w:sz w:val="24"/>
          <w:szCs w:val="24"/>
        </w:rPr>
        <w:t>intellectual disability</w:t>
      </w:r>
      <w:r w:rsidRPr="00B3703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w:t>
      </w:r>
      <w:r w:rsidRPr="00B37037">
        <w:rPr>
          <w:rFonts w:ascii="Times New Roman" w:hAnsi="Times New Roman" w:cs="Times New Roman"/>
          <w:color w:val="000000" w:themeColor="text1"/>
          <w:sz w:val="24"/>
          <w:szCs w:val="24"/>
        </w:rPr>
        <w:t xml:space="preserve">2.8% among </w:t>
      </w:r>
      <w:r>
        <w:rPr>
          <w:rFonts w:ascii="Times New Roman" w:hAnsi="Times New Roman" w:cs="Times New Roman"/>
          <w:color w:val="000000" w:themeColor="text1"/>
          <w:sz w:val="24"/>
          <w:szCs w:val="24"/>
        </w:rPr>
        <w:t xml:space="preserve">male patients </w:t>
      </w:r>
      <w:r w:rsidR="007E1255">
        <w:rPr>
          <w:rFonts w:ascii="Times New Roman" w:hAnsi="Times New Roman" w:cs="Times New Roman"/>
          <w:color w:val="000000" w:themeColor="text1"/>
          <w:sz w:val="24"/>
          <w:szCs w:val="24"/>
        </w:rPr>
        <w:fldChar w:fldCharType="begin"/>
      </w:r>
      <w:r w:rsidR="004F7C76">
        <w:rPr>
          <w:rFonts w:ascii="Times New Roman" w:hAnsi="Times New Roman" w:cs="Times New Roman"/>
          <w:color w:val="000000" w:themeColor="text1"/>
          <w:sz w:val="24"/>
          <w:szCs w:val="24"/>
        </w:rPr>
        <w:instrText xml:space="preserve"> ADDIN EN.CITE &lt;EndNote&gt;&lt;Cite&gt;&lt;Author&gt;Elango&lt;/Author&gt;&lt;Year&gt;1996&lt;/Year&gt;&lt;RecNum&gt;299&lt;/RecNum&gt;&lt;record&gt;&lt;rec-number&gt;299&lt;/rec-number&gt;&lt;foreign-keys&gt;&lt;key app="EN" db-id="9s0fzxvszxrdtze9ff4ptf97tvvx9v5sxvfe"&gt;299&lt;/key&gt;&lt;/foreign-keys&gt;&lt;ref-type name="Journal Article"&gt;17&lt;/ref-type&gt;&lt;contributors&gt;&lt;authors&gt;&lt;author&gt;Elango, R.&lt;/author&gt;&lt;author&gt;Verma, I. C.&lt;/author&gt;&lt;/authors&gt;&lt;/contributors&gt;&lt;auth-address&gt;Department of Pediatrics, All India Institute of Medical Sciences, New Delhi.&lt;/auth-address&gt;&lt;titles&gt;&lt;title&gt;Fragile X syndrome among children with mental retardation&lt;/title&gt;&lt;secondary-title&gt;Indian J Pediatr&lt;/secondary-title&gt;&lt;/titles&gt;&lt;periodical&gt;&lt;full-title&gt;Indian J Pediatr&lt;/full-title&gt;&lt;/periodical&gt;&lt;pages&gt;533-8&lt;/pages&gt;&lt;volume&gt;63&lt;/volume&gt;&lt;number&gt;4&lt;/number&gt;&lt;edition&gt;1996/07/01&lt;/edition&gt;&lt;keywords&gt;&lt;keyword&gt;Adolescent&lt;/keyword&gt;&lt;keyword&gt;Adult&lt;/keyword&gt;&lt;keyword&gt;Child&lt;/keyword&gt;&lt;keyword&gt;Child, Preschool&lt;/keyword&gt;&lt;keyword&gt;Cross-Sectional Studies&lt;/keyword&gt;&lt;keyword&gt;Diseases in Twins/genetics&lt;/keyword&gt;&lt;keyword&gt;Female&lt;/keyword&gt;&lt;keyword&gt;Fragile X Syndrome/diagnosis/epidemiology/*genetics&lt;/keyword&gt;&lt;keyword&gt;Genetic Testing&lt;/keyword&gt;&lt;keyword&gt;Humans&lt;/keyword&gt;&lt;keyword&gt;India&lt;/keyword&gt;&lt;keyword&gt;Intellectual Disability/diagnosis/epidemiology/*genetics&lt;/keyword&gt;&lt;keyword&gt;Male&lt;/keyword&gt;&lt;/keywords&gt;&lt;dates&gt;&lt;year&gt;1996&lt;/year&gt;&lt;pub-dates&gt;&lt;date&gt;Jul-Aug&lt;/date&gt;&lt;/pub-dates&gt;&lt;/dates&gt;&lt;isbn&gt;0019-5456 (Print)&amp;#xD;0019-5456 (Linking)&lt;/isbn&gt;&lt;accession-num&gt;10832474&lt;/accession-num&gt;&lt;urls&gt;&lt;related-urls&gt;&lt;url&gt;http://www.ncbi.nlm.nih.gov/entrez/query.fcgi?cmd=Retrieve&amp;amp;db=PubMed&amp;amp;dopt=Citation&amp;amp;list_uids=10832474&lt;/url&gt;&lt;/related-urls&gt;&lt;/urls&gt;&lt;language&gt;eng&lt;/language&gt;&lt;/record&gt;&lt;/Cite&gt;&lt;/EndNote&gt;</w:instrText>
      </w:r>
      <w:r w:rsidR="007E1255">
        <w:rPr>
          <w:rFonts w:ascii="Times New Roman" w:hAnsi="Times New Roman" w:cs="Times New Roman"/>
          <w:color w:val="000000" w:themeColor="text1"/>
          <w:sz w:val="24"/>
          <w:szCs w:val="24"/>
        </w:rPr>
        <w:fldChar w:fldCharType="separate"/>
      </w:r>
      <w:r w:rsidR="007E1255">
        <w:rPr>
          <w:rFonts w:ascii="Times New Roman" w:hAnsi="Times New Roman" w:cs="Times New Roman"/>
          <w:color w:val="000000" w:themeColor="text1"/>
          <w:sz w:val="24"/>
          <w:szCs w:val="24"/>
        </w:rPr>
        <w:t>(Elango &amp; Verma, 1996)</w:t>
      </w:r>
      <w:r w:rsidR="007E1255">
        <w:rPr>
          <w:rFonts w:ascii="Times New Roman" w:hAnsi="Times New Roman" w:cs="Times New Roman"/>
          <w:color w:val="000000" w:themeColor="text1"/>
          <w:sz w:val="24"/>
          <w:szCs w:val="24"/>
        </w:rPr>
        <w:fldChar w:fldCharType="end"/>
      </w:r>
      <w:r w:rsidR="007E125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Another study in institutionalized population showed 0.1% frequency in males and 0.027% in females </w:t>
      </w:r>
      <w:r w:rsidR="007E1255">
        <w:rPr>
          <w:rFonts w:ascii="Times New Roman" w:hAnsi="Times New Roman" w:cs="Times New Roman"/>
          <w:color w:val="000000" w:themeColor="text1"/>
          <w:sz w:val="24"/>
          <w:szCs w:val="24"/>
        </w:rPr>
        <w:fldChar w:fldCharType="begin">
          <w:fldData xml:space="preserve">PEVuZE5vdGU+PENpdGU+PEF1dGhvcj5TaGFybWE8L0F1dGhvcj48WWVhcj4yMDAxPC9ZZWFyPjxS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</w:fldData>
        </w:fldChar>
      </w:r>
      <w:r w:rsidR="004F7C76">
        <w:rPr>
          <w:rFonts w:ascii="Times New Roman" w:hAnsi="Times New Roman" w:cs="Times New Roman"/>
          <w:color w:val="000000" w:themeColor="text1"/>
          <w:sz w:val="24"/>
          <w:szCs w:val="24"/>
        </w:rPr>
        <w:instrText xml:space="preserve"> ADDIN EN.CITE </w:instrText>
      </w:r>
      <w:r w:rsidR="004F7C76">
        <w:rPr>
          <w:rFonts w:ascii="Times New Roman" w:hAnsi="Times New Roman" w:cs="Times New Roman"/>
          <w:color w:val="000000" w:themeColor="text1"/>
          <w:sz w:val="24"/>
          <w:szCs w:val="24"/>
        </w:rPr>
        <w:fldChar w:fldCharType="begin">
          <w:fldData xml:space="preserve">PEVuZE5vdGU+PENpdGU+PEF1dGhvcj5TaGFybWE8L0F1dGhvcj48WWVhcj4yMDAxPC9ZZWFyPjxS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</w:fldData>
        </w:fldChar>
      </w:r>
      <w:r w:rsidR="004F7C76">
        <w:rPr>
          <w:rFonts w:ascii="Times New Roman" w:hAnsi="Times New Roman" w:cs="Times New Roman"/>
          <w:color w:val="000000" w:themeColor="text1"/>
          <w:sz w:val="24"/>
          <w:szCs w:val="24"/>
        </w:rPr>
        <w:instrText xml:space="preserve"> ADDIN EN.CITE.DATA </w:instrText>
      </w:r>
      <w:r w:rsidR="004F7C76">
        <w:rPr>
          <w:rFonts w:ascii="Times New Roman" w:hAnsi="Times New Roman" w:cs="Times New Roman"/>
          <w:color w:val="000000" w:themeColor="text1"/>
          <w:sz w:val="24"/>
          <w:szCs w:val="24"/>
        </w:rPr>
      </w:r>
      <w:r w:rsidR="004F7C76">
        <w:rPr>
          <w:rFonts w:ascii="Times New Roman" w:hAnsi="Times New Roman" w:cs="Times New Roman"/>
          <w:color w:val="000000" w:themeColor="text1"/>
          <w:sz w:val="24"/>
          <w:szCs w:val="24"/>
        </w:rPr>
        <w:fldChar w:fldCharType="end"/>
      </w:r>
      <w:r w:rsidR="007E1255">
        <w:rPr>
          <w:rFonts w:ascii="Times New Roman" w:hAnsi="Times New Roman" w:cs="Times New Roman"/>
          <w:color w:val="000000" w:themeColor="text1"/>
          <w:sz w:val="24"/>
          <w:szCs w:val="24"/>
        </w:rPr>
      </w:r>
      <w:r w:rsidR="007E1255">
        <w:rPr>
          <w:rFonts w:ascii="Times New Roman" w:hAnsi="Times New Roman" w:cs="Times New Roman"/>
          <w:color w:val="000000" w:themeColor="text1"/>
          <w:sz w:val="24"/>
          <w:szCs w:val="24"/>
        </w:rPr>
        <w:fldChar w:fldCharType="separate"/>
      </w:r>
      <w:r w:rsidR="007E1255">
        <w:rPr>
          <w:rFonts w:ascii="Times New Roman" w:hAnsi="Times New Roman" w:cs="Times New Roman"/>
          <w:color w:val="000000" w:themeColor="text1"/>
          <w:sz w:val="24"/>
          <w:szCs w:val="24"/>
        </w:rPr>
        <w:t>(Sharma, Gupta, &amp; Thelma, 2001)</w:t>
      </w:r>
      <w:r w:rsidR="007E1255">
        <w:rPr>
          <w:rFonts w:ascii="Times New Roman" w:hAnsi="Times New Roman" w:cs="Times New Roman"/>
          <w:color w:val="000000" w:themeColor="text1"/>
          <w:sz w:val="24"/>
          <w:szCs w:val="24"/>
        </w:rPr>
        <w:fldChar w:fldCharType="end"/>
      </w:r>
      <w:r w:rsidR="007E125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B739FB">
        <w:rPr>
          <w:rFonts w:ascii="Times New Roman" w:hAnsi="Times New Roman" w:cs="Times New Roman"/>
          <w:color w:val="000000" w:themeColor="text1"/>
          <w:sz w:val="24"/>
          <w:szCs w:val="24"/>
        </w:rPr>
        <w:t xml:space="preserve">Premutation carrier forms have prevalence estimates ranging from 1/246 to 1/468 Caucasian females and </w:t>
      </w:r>
      <w:r w:rsidRPr="00B739FB">
        <w:rPr>
          <w:rFonts w:ascii="Cambria Math" w:hAnsi="Cambria Math" w:cs="Cambria Math"/>
          <w:color w:val="000000" w:themeColor="text1"/>
          <w:sz w:val="24"/>
          <w:szCs w:val="24"/>
        </w:rPr>
        <w:t>∼</w:t>
      </w:r>
      <w:r w:rsidRPr="00B739FB">
        <w:rPr>
          <w:rFonts w:ascii="Times New Roman" w:hAnsi="Times New Roman" w:cs="Times New Roman"/>
          <w:color w:val="000000" w:themeColor="text1"/>
          <w:sz w:val="24"/>
          <w:szCs w:val="24"/>
        </w:rPr>
        <w:t xml:space="preserve">1/1,000 in Caucasian males. </w:t>
      </w:r>
      <w:r>
        <w:rPr>
          <w:rFonts w:ascii="Times New Roman" w:hAnsi="Times New Roman" w:cs="Times New Roman"/>
          <w:color w:val="000000" w:themeColor="text1"/>
          <w:sz w:val="24"/>
          <w:szCs w:val="24"/>
        </w:rPr>
        <w:t xml:space="preserve">In a recent study of premutation carriers, although the </w:t>
      </w:r>
      <w:r w:rsidRPr="00973BBB">
        <w:rPr>
          <w:rFonts w:ascii="Times New Roman" w:hAnsi="Times New Roman" w:cs="Times New Roman"/>
          <w:color w:val="000000" w:themeColor="text1"/>
          <w:sz w:val="24"/>
          <w:szCs w:val="24"/>
        </w:rPr>
        <w:t>pan-ethnic premutation carrier frequency was 1 in 201</w:t>
      </w:r>
      <w:r>
        <w:rPr>
          <w:rFonts w:ascii="Times New Roman" w:hAnsi="Times New Roman" w:cs="Times New Roman"/>
          <w:color w:val="000000" w:themeColor="text1"/>
          <w:sz w:val="24"/>
          <w:szCs w:val="24"/>
        </w:rPr>
        <w:t xml:space="preserve">, the </w:t>
      </w:r>
      <w:r w:rsidRPr="00973BBB">
        <w:rPr>
          <w:rFonts w:ascii="Times New Roman" w:hAnsi="Times New Roman" w:cs="Times New Roman"/>
          <w:color w:val="000000" w:themeColor="text1"/>
          <w:sz w:val="24"/>
          <w:szCs w:val="24"/>
        </w:rPr>
        <w:t xml:space="preserve">Asian group </w:t>
      </w:r>
      <w:r>
        <w:rPr>
          <w:rFonts w:ascii="Times New Roman" w:hAnsi="Times New Roman" w:cs="Times New Roman"/>
          <w:color w:val="000000" w:themeColor="text1"/>
          <w:sz w:val="24"/>
          <w:szCs w:val="24"/>
        </w:rPr>
        <w:t>showed much lower frequency of</w:t>
      </w:r>
      <w:r w:rsidR="00CF02A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1 in 419 </w:t>
      </w:r>
      <w:r w:rsidR="007E1255">
        <w:rPr>
          <w:rFonts w:ascii="Times New Roman" w:hAnsi="Times New Roman" w:cs="Times New Roman"/>
          <w:color w:val="000000" w:themeColor="text1"/>
          <w:sz w:val="24"/>
          <w:szCs w:val="24"/>
        </w:rPr>
        <w:fldChar w:fldCharType="begin"/>
      </w:r>
      <w:r w:rsidR="004F7C76">
        <w:rPr>
          <w:rFonts w:ascii="Times New Roman" w:hAnsi="Times New Roman" w:cs="Times New Roman"/>
          <w:color w:val="000000" w:themeColor="text1"/>
          <w:sz w:val="24"/>
          <w:szCs w:val="24"/>
        </w:rPr>
        <w:instrText xml:space="preserve"> ADDIN EN.CITE &lt;EndNote&gt;&lt;Cite&gt;&lt;Author&gt;Owens&lt;/Author&gt;&lt;Year&gt;2018&lt;/Year&gt;&lt;RecNum&gt;301&lt;/RecNum&gt;&lt;record&gt;&lt;rec-number&gt;301&lt;/rec-number&gt;&lt;foreign-keys&gt;&lt;key app="EN" db-id="9s0fzxvszxrdtze9ff4ptf97tvvx9v5sxvfe"&gt;301&lt;/key&gt;&lt;/foreign-keys&gt;&lt;ref-type name="Journal Article"&gt;17&lt;/ref-type&gt;&lt;contributors&gt;&lt;authors&gt;&lt;author&gt;Owens, K. M.&lt;/author&gt;&lt;author&gt;Dohany, L.&lt;/author&gt;&lt;author&gt;Holland, C.&lt;/author&gt;&lt;author&gt;DaRe, J.&lt;/author&gt;&lt;author&gt;Mann, T.&lt;/author&gt;&lt;author&gt;Settler, C.&lt;/author&gt;&lt;author&gt;Longman, R. E.&lt;/author&gt;&lt;/authors&gt;&lt;/contributors&gt;&lt;auth-address&gt;Progenity, Inc., Ann Arbor, Michigan.&amp;#xD;Department of Obstetrics and Gynecology, University of Miami Miller School of Medicine, Miami, Florida.&lt;/auth-address&gt;&lt;titles&gt;&lt;title&gt;FMR1 premutation frequency in a large, ethnically diverse population referred for carrier testing&lt;/title&gt;&lt;secondary-title&gt;Am J Med Genet A&lt;/secondary-title&gt;&lt;/titles&gt;&lt;periodical&gt;&lt;full-title&gt;Am J Med Genet A&lt;/full-title&gt;&lt;/periodical&gt;&lt;pages&gt;1304-1308&lt;/pages&gt;&lt;volume&gt;176&lt;/volume&gt;&lt;number&gt;6&lt;/number&gt;&lt;edition&gt;2018/04/01&lt;/edition&gt;&lt;keywords&gt;&lt;keyword&gt;Cohort Studies&lt;/keyword&gt;&lt;keyword&gt;Female&lt;/keyword&gt;&lt;keyword&gt;Fragile X Mental Retardation Protein/*genetics&lt;/keyword&gt;&lt;keyword&gt;Fragile X Syndrome/ethnology/*genetics&lt;/keyword&gt;&lt;keyword&gt;Gene Frequency&lt;/keyword&gt;&lt;keyword&gt;Genetic Carrier Screening&lt;/keyword&gt;&lt;keyword&gt;Humans&lt;/keyword&gt;&lt;keyword&gt;*Mutation Rate&lt;/keyword&gt;&lt;keyword&gt;Retrospective Studies&lt;/keyword&gt;&lt;keyword&gt;Trinucleotide Repeat Expansion&lt;/keyword&gt;&lt;/keywords&gt;&lt;dates&gt;&lt;year&gt;2018&lt;/year&gt;&lt;pub-dates&gt;&lt;date&gt;Jun&lt;/date&gt;&lt;/pub-dates&gt;&lt;/dates&gt;&lt;isbn&gt;1552-4833 (Electronic)&amp;#xD;1552-4825 (Linking)&lt;/isbn&gt;&lt;accession-num&gt;29603880&lt;/accession-num&gt;&lt;urls&gt;&lt;related-urls&gt;&lt;url&gt;http://www.ncbi.nlm.nih.gov/entrez/query.fcgi?cmd=Retrieve&amp;amp;db=PubMed&amp;amp;dopt=Citation&amp;amp;list_uids=29603880&lt;/url&gt;&lt;/related-urls&gt;&lt;/urls&gt;&lt;electronic-resource-num&gt;10.1002/ajmg.a.38692&lt;/electronic-resource-num&gt;&lt;language&gt;eng&lt;/language&gt;&lt;/record&gt;&lt;/Cite&gt;&lt;/EndNote&gt;</w:instrText>
      </w:r>
      <w:r w:rsidR="007E1255">
        <w:rPr>
          <w:rFonts w:ascii="Times New Roman" w:hAnsi="Times New Roman" w:cs="Times New Roman"/>
          <w:color w:val="000000" w:themeColor="text1"/>
          <w:sz w:val="24"/>
          <w:szCs w:val="24"/>
        </w:rPr>
        <w:fldChar w:fldCharType="separate"/>
      </w:r>
      <w:r w:rsidR="007E1255">
        <w:rPr>
          <w:rFonts w:ascii="Times New Roman" w:hAnsi="Times New Roman" w:cs="Times New Roman"/>
          <w:color w:val="000000" w:themeColor="text1"/>
          <w:sz w:val="24"/>
          <w:szCs w:val="24"/>
        </w:rPr>
        <w:t>(Owens et al., 2018)</w:t>
      </w:r>
      <w:r w:rsidR="007E1255">
        <w:rPr>
          <w:rFonts w:ascii="Times New Roman" w:hAnsi="Times New Roman" w:cs="Times New Roman"/>
          <w:color w:val="000000" w:themeColor="text1"/>
          <w:sz w:val="24"/>
          <w:szCs w:val="24"/>
        </w:rPr>
        <w:fldChar w:fldCharType="end"/>
      </w:r>
      <w:r w:rsidR="007E1255">
        <w:rPr>
          <w:rFonts w:ascii="Times New Roman" w:hAnsi="Times New Roman" w:cs="Times New Roman"/>
          <w:color w:val="000000" w:themeColor="text1"/>
          <w:sz w:val="24"/>
          <w:szCs w:val="24"/>
        </w:rPr>
        <w:t>.</w:t>
      </w:r>
    </w:p>
    <w:p w14:paraId="34B5D546" w14:textId="39F18546"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The </w:t>
      </w:r>
      <w:r w:rsidRPr="00CF02A9">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gene, although expressed in most mammalian tissues </w:t>
      </w:r>
      <w:r w:rsidRPr="0057744A">
        <w:rPr>
          <w:rFonts w:ascii="Times New Roman" w:hAnsi="Times New Roman" w:cs="Times New Roman"/>
          <w:color w:val="000000" w:themeColor="text1"/>
          <w:sz w:val="24"/>
          <w:szCs w:val="24"/>
        </w:rPr>
        <w:fldChar w:fldCharType="begin">
          <w:fldData xml:space="preserve">PEVuZE5vdGU+PENpdGU+PEF1dGhvcj5EZXZ5czwvQXV0aG9yPjxZZWFyPjE5OTM8L1llYXI+PFJl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PEVuZE5vdGU+PENpdGU+PEF1dGhvcj5EZXZ5czwvQXV0aG9yPjxZZWFyPjE5OTM8L1llYXI+PFJl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(Devys, Lutz, Rouyer, Bellocq, &amp; Mandel, 1993)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is notably abundant in the brain and testes </w:t>
      </w:r>
      <w:r w:rsidRPr="0057744A">
        <w:rPr>
          <w:rFonts w:ascii="Times New Roman" w:hAnsi="Times New Roman" w:cs="Times New Roman"/>
          <w:color w:val="000000" w:themeColor="text1"/>
          <w:sz w:val="24"/>
          <w:szCs w:val="24"/>
        </w:rPr>
        <w:fldChar w:fldCharType="begin">
          <w:fldData xml:space="preserve">PEVuZE5vdGU+PENpdGU+PEF1dGhvcj5IaW5kczwvQXV0aG9yPjxZZWFyPjE5OTM8L1llYXI+PFJl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PEVuZE5vdGU+PENpdGU+PEF1dGhvcj5IaW5kczwvQXV0aG9yPjxZZWFyPjE5OTM8L1llYXI+PFJl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(Hinds et al., 1993)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In the brain, the gene is expressed predominantly in the neurons. The FMR protein is found both in the cell body and in distal compartments such as dendrites </w:t>
      </w:r>
      <w:r w:rsidRPr="0057744A">
        <w:rPr>
          <w:rFonts w:ascii="Times New Roman" w:hAnsi="Times New Roman" w:cs="Times New Roman"/>
          <w:color w:val="000000" w:themeColor="text1"/>
          <w:sz w:val="24"/>
          <w:szCs w:val="24"/>
        </w:rPr>
        <w:fldChar w:fldCharType="begin">
          <w:fldData xml:space="preserve">PEVuZE5vdGU+PENpdGU+PEF1dGhvcj5EZXZ5czwvQXV0aG9yPjxZZWFyPjE5OTM8L1llYXI+PFJl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PEVuZE5vdGU+PENpdGU+PEF1dGhvcj5EZXZ5czwvQXV0aG9yPjxZZWFyPjE5OTM8L1llYXI+PFJl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(Devys et al., 1993)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expression of the gene and production of protein begins in early development and continues throughout life </w:t>
      </w:r>
      <w:r w:rsidRPr="0057744A">
        <w:rPr>
          <w:rFonts w:ascii="Times New Roman" w:hAnsi="Times New Roman" w:cs="Times New Roman"/>
          <w:color w:val="000000" w:themeColor="text1"/>
          <w:sz w:val="24"/>
          <w:szCs w:val="24"/>
        </w:rPr>
        <w:fldChar w:fldCharType="begin">
          <w:fldData xml:space="preserve">PEVuZE5vdGU+PENpdGU+PEF1dGhvcj5IaW5kczwvQXV0aG9yPjxZZWFyPjE5OTM8L1llYXI+PFJl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PEVuZE5vdGU+PENpdGU+PEF1dGhvcj5IaW5kczwvQXV0aG9yPjxZZWFyPjE5OTM8L1llYXI+PFJl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(Hinds et al., 1993)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It has been established that FMRP is expressed during early embryogenesis, more so in regions that contain progenitor cells and newly differentiated neurons. Studies have also shown that there is altered differentiation of neural stem cells in the absence of FMRP, leading to a relative increase in the cells expressing neuronal lineage markers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&lt;EndNote&gt;&lt;Cite&gt;&lt;Author&gt;Castren&lt;/Author&gt;&lt;Year&gt;2005&lt;/Year&gt;&lt;RecNum&gt;126&lt;/RecNum&gt;&lt;record&gt;&lt;rec-number&gt;126&lt;/rec-number&gt;&lt;foreign-keys&gt;&lt;key app="EN" db-id="2vpxxwdw9e2v93eefaspavdbdvtwf5dw595s"&gt;126&lt;/key&gt;&lt;/foreign-keys&gt;&lt;ref-type name="Journal Article"&gt;17&lt;/ref-type&gt;&lt;contributors&gt;&lt;authors&gt;&lt;author&gt;Castren, M.&lt;/author&gt;&lt;author&gt;Tervonen, T.&lt;/author&gt;&lt;author&gt;Karkkainen, V.&lt;/author&gt;&lt;author&gt;Heinonen, S.&lt;/author&gt;&lt;author&gt;Castren, E.&lt;/author&gt;&lt;author&gt;Larsson, K.&lt;/author&gt;&lt;author&gt;Bakker, C. E.&lt;/author&gt;&lt;author&gt;Oostra, B. A.&lt;/author&gt;&lt;author&gt;Akerman, K.&lt;/author&gt;&lt;/authors&gt;&lt;/contributors&gt;&lt;auth-address&gt;Neuroscience Center, University of Helsinki, P.O. Box 56, 00014 Helsinki, Finland. maija.castren@helsinki.fi&lt;/auth-address&gt;&lt;titles&gt;&lt;title&gt;Altered differentiation of neural stem cells in fragile X syndrome&lt;/title&gt;&lt;secondary-title&gt;Proc Natl Acad Sci U S A&lt;/secondary-title&gt;&lt;/titles&gt;&lt;periodical&gt;&lt;full-title&gt;Proc Natl Acad Sci U S A&lt;/full-title&gt;&lt;/periodical&gt;&lt;pages&gt;17834-9&lt;/pages&gt;&lt;volume&gt;102&lt;/volume&gt;&lt;number&gt;49&lt;/number&gt;&lt;edition&gt;2005/11/30&lt;/edition&gt;&lt;keywords&gt;&lt;keyword&gt;Animals&lt;/keyword&gt;&lt;keyword&gt;Calcium/pharmacology&lt;/keyword&gt;&lt;keyword&gt;*Cell Differentiation/drug effects&lt;/keyword&gt;&lt;keyword&gt;Cells, Cultured&lt;/keyword&gt;&lt;keyword&gt;Fragile X Mental Retardation Protein/genetics/metabolism&lt;/keyword&gt;&lt;keyword&gt;Fragile X Syndrome/genetics/metabolism/*pathology&lt;/keyword&gt;&lt;keyword&gt;Mice&lt;/keyword&gt;&lt;keyword&gt;Mice, Knockout&lt;/keyword&gt;&lt;keyword&gt;Neurons/drug effects/metabolism/*pathology&lt;/keyword&gt;&lt;keyword&gt;Stem Cells/drug effects/metabolism/*pathology&lt;/keyword&gt;&lt;/keywords&gt;&lt;dates&gt;&lt;year&gt;2005&lt;/year&gt;&lt;pub-dates&gt;&lt;date&gt;Dec 6&lt;/date&gt;&lt;/pub-dates&gt;&lt;/dates&gt;&lt;isbn&gt;0027-8424 (Print)&amp;#xD;0027-8424 (Linking)&lt;/isbn&gt;&lt;accession-num&gt;16314562&lt;/accession-num&gt;&lt;urls&gt;&lt;related-urls&gt;&lt;url&gt;http://www.ncbi.nlm.nih.gov/entrez/query.fcgi?cmd=Retrieve&amp;amp;db=PubMed&amp;amp;dopt=Citation&amp;amp;list_uids=16314562&lt;/url&gt;&lt;/related-urls&gt;&lt;/urls&gt;&lt;electronic-resource-num&gt;0508995102 [pii]&amp;#xD;10.1073/pnas.0508995102&lt;/electronic-resource-num&gt;&lt;language&gt;eng&lt;/language&gt;&lt;/record&gt;&lt;/Cite&gt;&lt;/EndNote&gt;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(Castren et al., 2005)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absence of FMRP has also been found to affect the development of axonal projections in </w:t>
      </w:r>
      <w:r w:rsidRPr="00CF02A9">
        <w:rPr>
          <w:rFonts w:ascii="Times New Roman" w:hAnsi="Times New Roman" w:cs="Times New Roman"/>
          <w:i/>
          <w:iCs/>
          <w:color w:val="000000" w:themeColor="text1"/>
          <w:sz w:val="24"/>
          <w:szCs w:val="24"/>
        </w:rPr>
        <w:t xml:space="preserve">FMR1 </w:t>
      </w:r>
      <w:r w:rsidRPr="0057744A">
        <w:rPr>
          <w:rFonts w:ascii="Times New Roman" w:hAnsi="Times New Roman" w:cs="Times New Roman"/>
          <w:color w:val="000000" w:themeColor="text1"/>
          <w:sz w:val="24"/>
          <w:szCs w:val="24"/>
        </w:rPr>
        <w:t xml:space="preserve">knockout mice during the first two postnatal weeks </w:t>
      </w:r>
      <w:r w:rsidRPr="0057744A">
        <w:rPr>
          <w:rFonts w:ascii="Times New Roman" w:hAnsi="Times New Roman" w:cs="Times New Roman"/>
          <w:color w:val="000000" w:themeColor="text1"/>
          <w:sz w:val="24"/>
          <w:szCs w:val="24"/>
        </w:rPr>
        <w:fldChar w:fldCharType="begin">
          <w:fldData xml:space="preserve">PEVuZE5vdGU+PENpdGU+PEF1dGhvcj5CdXJlYXU8L0F1dGhvcj48WWVhcj4yMDA4PC9ZZWFyPjxS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PEVuZE5vdGU+PENpdGU+PEF1dGhvcj5CdXJlYXU8L0F1dGhvcj48WWVhcj4yMDA4PC9ZZWFyPjxS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(Bureau, Shepherd, &amp; Svoboda, 2008)</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Peak levels of FMRP expression correlate with the periods of synaptic formation and are localized to synaptic structures. This suggests </w:t>
      </w:r>
      <w:r>
        <w:rPr>
          <w:rFonts w:ascii="Times New Roman" w:hAnsi="Times New Roman" w:cs="Times New Roman"/>
          <w:color w:val="000000" w:themeColor="text1"/>
          <w:sz w:val="24"/>
          <w:szCs w:val="24"/>
        </w:rPr>
        <w:t>that the</w:t>
      </w:r>
      <w:r w:rsidRPr="0057744A">
        <w:rPr>
          <w:rFonts w:ascii="Times New Roman" w:hAnsi="Times New Roman" w:cs="Times New Roman"/>
          <w:color w:val="000000" w:themeColor="text1"/>
          <w:sz w:val="24"/>
          <w:szCs w:val="24"/>
        </w:rPr>
        <w:t xml:space="preserve"> FMRP</w:t>
      </w:r>
      <w:r>
        <w:rPr>
          <w:rFonts w:ascii="Times New Roman" w:hAnsi="Times New Roman" w:cs="Times New Roman"/>
          <w:color w:val="000000" w:themeColor="text1"/>
          <w:sz w:val="24"/>
          <w:szCs w:val="24"/>
        </w:rPr>
        <w:t xml:space="preserve"> plays a significant role</w:t>
      </w:r>
      <w:r w:rsidRPr="0057744A">
        <w:rPr>
          <w:rFonts w:ascii="Times New Roman" w:hAnsi="Times New Roman" w:cs="Times New Roman"/>
          <w:color w:val="000000" w:themeColor="text1"/>
          <w:sz w:val="24"/>
          <w:szCs w:val="24"/>
        </w:rPr>
        <w:t xml:space="preserve"> in the process of formation, maturation, stabilization, and elimination of synapses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&lt;EndNote&gt;&lt;Cite&gt;&lt;Author&gt;Till&lt;/Author&gt;&lt;Year&gt;2010&lt;/Year&gt;&lt;RecNum&gt;128&lt;/RecNum&gt;&lt;record&gt;&lt;rec-number&gt;128&lt;/rec-number&gt;&lt;foreign-keys&gt;&lt;key app="EN" db-id="2vpxxwdw9e2v93eefaspavdbdvtwf5dw595s"&gt;128&lt;/key&gt;&lt;/foreign-keys&gt;&lt;ref-type name="Journal Article"&gt;17&lt;/ref-type&gt;&lt;contributors&gt;&lt;authors&gt;&lt;author&gt;Till, S. M.&lt;/author&gt;&lt;/authors&gt;&lt;/contributors&gt;&lt;auth-address&gt;Centre for Integrative Physiology, University of Edinburgh, Edinburgh EH8 9XD, UK. s.till@ed.ac.uk&lt;/auth-address&gt;&lt;titles&gt;&lt;title&gt;The developmental roles of FMRP&lt;/title&gt;&lt;secondary-title&gt;Biochem Soc Trans&lt;/secondary-title&gt;&lt;/titles&gt;&lt;periodical&gt;&lt;full-title&gt;Biochem Soc Trans&lt;/full-title&gt;&lt;/periodical&gt;&lt;pages&gt;507-10&lt;/pages&gt;&lt;volume&gt;38&lt;/volume&gt;&lt;number&gt;2&lt;/number&gt;&lt;edition&gt;2010/03/20&lt;/edition&gt;&lt;keywords&gt;&lt;keyword&gt;Adult&lt;/keyword&gt;&lt;keyword&gt;Age Factors&lt;/keyword&gt;&lt;keyword&gt;Animals&lt;/keyword&gt;&lt;keyword&gt;Brain/embryology/growth &amp;amp; development&lt;/keyword&gt;&lt;keyword&gt;Fragile X Mental Retardation Protein/genetics/*physiology&lt;/keyword&gt;&lt;keyword&gt;Fragile X Syndrome/genetics&lt;/keyword&gt;&lt;keyword&gt;Growth and Development/*genetics&lt;/keyword&gt;&lt;keyword&gt;Humans&lt;/keyword&gt;&lt;keyword&gt;Nerve Net/embryology/growth &amp;amp; development/metabolism&lt;/keyword&gt;&lt;keyword&gt;Neurogenesis/genetics/physiology&lt;/keyword&gt;&lt;keyword&gt;Neuronal Plasticity/genetics/physiology&lt;/keyword&gt;&lt;keyword&gt;Phenotype&lt;/keyword&gt;&lt;/keywords&gt;&lt;dates&gt;&lt;year&gt;2010&lt;/year&gt;&lt;pub-dates&gt;&lt;date&gt;Apr&lt;/date&gt;&lt;/pub-dates&gt;&lt;/dates&gt;&lt;isbn&gt;1470-8752 (Electronic)&amp;#xD;0300-5127 (Linking)&lt;/isbn&gt;&lt;accession-num&gt;20298211&lt;/accession-num&gt;&lt;urls&gt;&lt;related-urls&gt;&lt;url&gt;http://www.ncbi.nlm.nih.gov/entrez/query.fcgi?cmd=Retrieve&amp;amp;db=PubMed&amp;amp;dopt=Citation&amp;amp;list_uids=20298211&lt;/url&gt;&lt;/related-urls&gt;&lt;/urls&gt;&lt;electronic-resource-num&gt;BST0380507 [pii]&amp;#xD;10.1042/BST0380507&lt;/electronic-resource-num&gt;&lt;language&gt;eng&lt;/language&gt;&lt;/record&gt;&lt;/Cite&gt;&lt;/EndNote&gt;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(Till,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r w:rsidRPr="009B0614">
        <w:rPr>
          <w:rFonts w:ascii="Times New Roman" w:hAnsi="Times New Roman" w:cs="Times New Roman"/>
          <w:color w:val="000000" w:themeColor="text1"/>
          <w:sz w:val="24"/>
          <w:szCs w:val="24"/>
        </w:rPr>
        <w:t>The behavioural phenotypes exhibited in FXS could thus be a consequence of the disruption of the instructive role, in presence of the mutation</w:t>
      </w:r>
      <w:r>
        <w:rPr>
          <w:rFonts w:ascii="Times New Roman" w:hAnsi="Times New Roman" w:cs="Times New Roman"/>
          <w:color w:val="000000" w:themeColor="text1"/>
          <w:sz w:val="24"/>
          <w:szCs w:val="24"/>
        </w:rPr>
        <w:t xml:space="preserve">, </w:t>
      </w:r>
      <w:r w:rsidRPr="009B0614">
        <w:rPr>
          <w:rFonts w:ascii="Times New Roman" w:hAnsi="Times New Roman" w:cs="Times New Roman"/>
          <w:color w:val="000000" w:themeColor="text1"/>
          <w:sz w:val="24"/>
          <w:szCs w:val="24"/>
        </w:rPr>
        <w:t>in the establishment of normal cortical architecture and wiring of neural circuits during early brain development.</w:t>
      </w:r>
    </w:p>
    <w:p w14:paraId="3EC3C11C" w14:textId="315824CA"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FMRP has been found to play a role in many molecular processes ranging from mRNA transport </w:t>
      </w:r>
      <w:r w:rsidRPr="0057744A">
        <w:rPr>
          <w:rFonts w:ascii="Times New Roman" w:hAnsi="Times New Roman" w:cs="Times New Roman"/>
          <w:color w:val="000000" w:themeColor="text1"/>
          <w:sz w:val="24"/>
          <w:szCs w:val="24"/>
        </w:rPr>
        <w:fldChar w:fldCharType="begin">
          <w:fldData xml:space="preserve">PEVuZE5vdGU+PENpdGU+PEF1dGhvcj5CYXNzZWxsPC9BdXRob3I+PFllYXI+MjAwODwvWWVhcj48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PEVuZE5vdGU+PENpdGU+PEF1dGhvcj5CYXNzZWxsPC9BdXRob3I+PFllYXI+MjAwODwvWWVhcj48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(Bassell &amp; Warren, 2008; Ohashi et al., 2002)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cytoskeleton remodelling </w:t>
      </w:r>
      <w:r w:rsidRPr="0057744A">
        <w:rPr>
          <w:rFonts w:ascii="Times New Roman" w:hAnsi="Times New Roman" w:cs="Times New Roman"/>
          <w:color w:val="000000" w:themeColor="text1"/>
          <w:sz w:val="24"/>
          <w:szCs w:val="24"/>
        </w:rPr>
        <w:fldChar w:fldCharType="begin">
          <w:fldData xml:space="preserve">PEVuZE5vdGU+PENpdGU+PEF1dGhvcj5EZSBSdWJlaXM8L0F1dGhvcj48WWVhcj4yMDEzPC9ZZWFy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=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PEVuZE5vdGU+PENpdGU+PEF1dGhvcj5EZSBSdWJlaXM8L0F1dGhvcj48WWVhcj4yMDEzPC9ZZWFy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=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(De Rubeis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to DNA damage response in the nucleus </w:t>
      </w:r>
      <w:r w:rsidRPr="0057744A">
        <w:rPr>
          <w:rFonts w:ascii="Times New Roman" w:hAnsi="Times New Roman" w:cs="Times New Roman"/>
          <w:color w:val="000000" w:themeColor="text1"/>
          <w:sz w:val="24"/>
          <w:szCs w:val="24"/>
        </w:rPr>
        <w:fldChar w:fldCharType="begin">
          <w:fldData xml:space="preserve">PEVuZE5vdGU+PENpdGU+PEF1dGhvcj5BbHBhdG92PC9BdXRob3I+PFllYXI+MjAxNDwvWWVhcj48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=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PEVuZE5vdGU+PENpdGU+PEF1dGhvcj5BbHBhdG92PC9BdXRob3I+PFllYXI+MjAxNDwvWWVhcj48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=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(Alpatov et al., 2014)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lastRenderedPageBreak/>
        <w:t xml:space="preserve">The main function of FMRP is postulated to be translational repression of a subset of mRNAs at the synapse until the appropriate neuronal signal occurs. Research has shown that FMRP contains domains for both nuclear localization and export; this allows it to move between the cytoplasm and the nucleus </w:t>
      </w:r>
      <w:r w:rsidRPr="0057744A">
        <w:rPr>
          <w:rFonts w:ascii="Times New Roman" w:hAnsi="Times New Roman" w:cs="Times New Roman"/>
          <w:color w:val="000000" w:themeColor="text1"/>
          <w:sz w:val="24"/>
          <w:szCs w:val="24"/>
        </w:rPr>
        <w:fldChar w:fldCharType="begin">
          <w:fldData xml:space="preserve">PEVuZE5vdGU+PENpdGU+PEF1dGhvcj5FYmVyaGFydDwvQXV0aG9yPjxZZWFyPjE5OTY8L1llYXI+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PEVuZE5vdGU+PENpdGU+PEF1dGhvcj5FYmVyaGFydDwvQXV0aG9yPjxZZWFyPjE5OTY8L1llYXI+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(Eberhart, Malter, Feng, &amp; Warren, 1996)</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In addition, FMRP has been shown to bind to other molecules in the cytoplasm, thus regulating ion channels in the presynaptic space and RNA interference in the cytoplasm. Yet another function involves binding to chromatin in the nucleus to participate in DNA damage response. Removal of FMRP in cell culture studies has found to affect proteins involved in cell differentiation and mitochondrial function </w:t>
      </w:r>
      <w:r w:rsidRPr="0057744A">
        <w:rPr>
          <w:rFonts w:ascii="Times New Roman" w:hAnsi="Times New Roman" w:cs="Times New Roman"/>
          <w:color w:val="000000" w:themeColor="text1"/>
          <w:sz w:val="24"/>
          <w:szCs w:val="24"/>
        </w:rPr>
        <w:fldChar w:fldCharType="begin">
          <w:fldData xml:space="preserve">PEVuZE5vdGU+PENpdGU+PEF1dGhvcj5LbGVtbWVyPC9BdXRob3I+PFllYXI+MjAxMTwvWWVhcj48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PEVuZE5vdGU+PENpdGU+PEF1dGhvcj5LbGVtbWVyPC9BdXRob3I+PFllYXI+MjAxMTwvWWVhcj48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(Klemmer et al., 2011)</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p>
    <w:p w14:paraId="76D4317A" w14:textId="352A90A8"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Putative FMRP target genes have significant overlap with genes associated with ASD and Schizophrenia </w:t>
      </w:r>
      <w:r w:rsidRPr="0057744A">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PjxBdXRob3I+RmVybmFuZGV6PC9BdXRob3I+PFllYXI+MjAxMzwvWWVhcj48UmVjTnVtPjEzNzwv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PjxBdXRob3I+RmVybmFuZGV6PC9BdXRob3I+PFllYXI+MjAxMzwvWWVhcj48UmVjTnVtPjEzNzwv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(Darnell et al., 2011; Fernandez, Rajan, &amp; Bagni, 2013; Folsom, Thuras, &amp; Fatemi,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More than 90% of FXS patients have psychiatric comorbidities such as ADHD, autism, anxiety, and depression </w:t>
      </w:r>
      <w:r w:rsidRPr="0057744A">
        <w:rPr>
          <w:rFonts w:ascii="Times New Roman" w:hAnsi="Times New Roman" w:cs="Times New Roman"/>
          <w:color w:val="000000" w:themeColor="text1"/>
          <w:sz w:val="24"/>
          <w:szCs w:val="24"/>
        </w:rPr>
        <w:fldChar w:fldCharType="begin">
          <w:fldData xml:space="preserve">PEVuZE5vdGU+PENpdGU+PEF1dGhvcj5TY2hhcmY8L0F1dGhvcj48WWVhcj4yMDE1PC9ZZWFyPjxS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PEVuZE5vdGU+PENpdGU+PEF1dGhvcj5TY2hhcmY8L0F1dGhvcj48WWVhcj4yMDE1PC9ZZWFyPjxS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(Scharf, Jaeschke, Wettstein, &amp; Lindemann,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cerebellar vermis of adult patients with autism, showed a significant reduction in the levels of FMRP in comparison to matched controls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&lt;EndNote&gt;&lt;Cite&gt;&lt;Author&gt;Fatemi&lt;/Author&gt;&lt;Year&gt;2010&lt;/Year&gt;&lt;RecNum&gt;140&lt;/RecNum&gt;&lt;record&gt;&lt;rec-number&gt;140&lt;/rec-number&gt;&lt;foreign-keys&gt;&lt;key app="EN" db-id="2vpxxwdw9e2v93eefaspavdbdvtwf5dw595s"&gt;140&lt;/key&gt;&lt;/foreign-keys&gt;&lt;ref-type name="Journal Article"&gt;17&lt;/ref-type&gt;&lt;contributors&gt;&lt;authors&gt;&lt;author&gt;Fatemi, S. H.&lt;/author&gt;&lt;author&gt;Kneeland, R. E.&lt;/author&gt;&lt;author&gt;Liesch, S. B.&lt;/author&gt;&lt;author&gt;Folsom, T. D.&lt;/author&gt;&lt;/authors&gt;&lt;/contributors&gt;&lt;titles&gt;&lt;title&gt;Fragile X mental retardation protein levels are decreased in major psychiatric disorders&lt;/title&gt;&lt;secondary-title&gt;Schizophr Res&lt;/secondary-title&gt;&lt;/titles&gt;&lt;periodical&gt;&lt;full-title&gt;Schizophr Res&lt;/full-title&gt;&lt;/periodical&gt;&lt;pages&gt;246-7&lt;/pages&gt;&lt;volume&gt;124&lt;/volume&gt;&lt;number&gt;1-3&lt;/number&gt;&lt;edition&gt;2010/08/24&lt;/edition&gt;&lt;keywords&gt;&lt;keyword&gt;Actins/metabolism&lt;/keyword&gt;&lt;keyword&gt;Bipolar Disorder/*metabolism&lt;/keyword&gt;&lt;keyword&gt;Blotting, Western&lt;/keyword&gt;&lt;keyword&gt;Cerebellum/*metabolism&lt;/keyword&gt;&lt;keyword&gt;Depressive Disorder, Major/*metabolism&lt;/keyword&gt;&lt;keyword&gt;Fragile X Mental Retardation Protein/*metabolism&lt;/keyword&gt;&lt;keyword&gt;Humans&lt;/keyword&gt;&lt;keyword&gt;Postmortem Changes&lt;/keyword&gt;&lt;keyword&gt;Schizophrenia/*metabolism&lt;/keyword&gt;&lt;/keywords&gt;&lt;dates&gt;&lt;year&gt;2010&lt;/year&gt;&lt;pub-dates&gt;&lt;date&gt;Dec&lt;/date&gt;&lt;/pub-dates&gt;&lt;/dates&gt;&lt;isbn&gt;1573-2509 (Electronic)&amp;#xD;0920-9964 (Linking)&lt;/isbn&gt;&lt;accession-num&gt;20727716&lt;/accession-num&gt;&lt;urls&gt;&lt;related-urls&gt;&lt;url&gt;http://www.ncbi.nlm.nih.gov/entrez/query.fcgi?cmd=Retrieve&amp;amp;db=PubMed&amp;amp;dopt=Citation&amp;amp;list_uids=20727716&lt;/url&gt;&lt;/related-urls&gt;&lt;/urls&gt;&lt;electronic-resource-num&gt;S0920-9964(10)01432-5 [pii]&amp;#xD;10.1016/j.schres.2010.07.017&lt;/electronic-resource-num&gt;&lt;language&gt;eng&lt;/language&gt;&lt;/record&gt;&lt;/Cite&gt;&lt;/EndNote&gt;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(Fatemi, Kneeland, Liesch, &amp; Folsom,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Significant reductions in FMRP have also been found in the lateral cerebellum of patients with schizophrenia, bipolar disorder, and MDD as opposed to healthy controls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&lt;EndNote&gt;&lt;Cite&gt;&lt;Author&gt;Fatemi&lt;/Author&gt;&lt;Year&gt;2010&lt;/Year&gt;&lt;RecNum&gt;140&lt;/RecNum&gt;&lt;record&gt;&lt;rec-number&gt;140&lt;/rec-number&gt;&lt;foreign-keys&gt;&lt;key app="EN" db-id="2vpxxwdw9e2v93eefaspavdbdvtwf5dw595s"&gt;140&lt;/key&gt;&lt;/foreign-keys&gt;&lt;ref-type name="Journal Article"&gt;17&lt;/ref-type&gt;&lt;contributors&gt;&lt;authors&gt;&lt;author&gt;Fatemi, S. H.&lt;/author&gt;&lt;author&gt;Kneeland, R. E.&lt;/author&gt;&lt;author&gt;Liesch, S. B.&lt;/author&gt;&lt;author&gt;Folsom, T. D.&lt;/author&gt;&lt;/authors&gt;&lt;/contributors&gt;&lt;titles&gt;&lt;title&gt;Fragile X mental retardation protein levels are decreased in major psychiatric disorders&lt;/title&gt;&lt;secondary-title&gt;Schizophr Res&lt;/secondary-title&gt;&lt;/titles&gt;&lt;periodical&gt;&lt;full-title&gt;Schizophr Res&lt;/full-title&gt;&lt;/periodical&gt;&lt;pages&gt;246-7&lt;/pages&gt;&lt;volume&gt;124&lt;/volume&gt;&lt;number&gt;1-3&lt;/number&gt;&lt;edition&gt;2010/08/24&lt;/edition&gt;&lt;keywords&gt;&lt;keyword&gt;Actins/metabolism&lt;/keyword&gt;&lt;keyword&gt;Bipolar Disorder/*metabolism&lt;/keyword&gt;&lt;keyword&gt;Blotting, Western&lt;/keyword&gt;&lt;keyword&gt;Cerebellum/*metabolism&lt;/keyword&gt;&lt;keyword&gt;Depressive Disorder, Major/*metabolism&lt;/keyword&gt;&lt;keyword&gt;Fragile X Mental Retardation Protein/*metabolism&lt;/keyword&gt;&lt;keyword&gt;Humans&lt;/keyword&gt;&lt;keyword&gt;Postmortem Changes&lt;/keyword&gt;&lt;keyword&gt;Schizophrenia/*metabolism&lt;/keyword&gt;&lt;/keywords&gt;&lt;dates&gt;&lt;year&gt;2010&lt;/year&gt;&lt;pub-dates&gt;&lt;date&gt;Dec&lt;/date&gt;&lt;/pub-dates&gt;&lt;/dates&gt;&lt;isbn&gt;1573-2509 (Electronic)&amp;#xD;0920-9964 (Linking)&lt;/isbn&gt;&lt;accession-num&gt;20727716&lt;/accession-num&gt;&lt;urls&gt;&lt;related-urls&gt;&lt;url&gt;http://www.ncbi.nlm.nih.gov/entrez/query.fcgi?cmd=Retrieve&amp;amp;db=PubMed&amp;amp;dopt=Citation&amp;amp;list_uids=20727716&lt;/url&gt;&lt;/related-urls&gt;&lt;/urls&gt;&lt;electronic-resource-num&gt;S0920-9964(10)01432-5 [pii]&amp;#xD;10.1016/j.schres.2010.07.017&lt;/electronic-resource-num&gt;&lt;language&gt;eng&lt;/language&gt;&lt;/record&gt;&lt;/Cite&gt;&lt;/EndNote&gt;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(Fatemi et al.,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r w:rsidRPr="00AC2134">
        <w:rPr>
          <w:rFonts w:ascii="Times New Roman" w:hAnsi="Times New Roman" w:cs="Times New Roman"/>
          <w:color w:val="000000" w:themeColor="text1"/>
          <w:sz w:val="24"/>
          <w:szCs w:val="24"/>
        </w:rPr>
        <w:t>Overall, it is possible that FMRP is part of pathways that coalesce to produce such syndromes; studying how these networks intersect may thus be very useful.</w:t>
      </w:r>
      <w:r w:rsidRPr="00F96E2F">
        <w:rPr>
          <w:sz w:val="16"/>
          <w:szCs w:val="16"/>
          <w:highlight w:val="yellow"/>
        </w:rPr>
        <w:t xml:space="preserve"> </w:t>
      </w:r>
      <w:r>
        <w:rPr>
          <w:sz w:val="16"/>
          <w:szCs w:val="16"/>
        </w:rPr>
        <w:t xml:space="preserve"> </w:t>
      </w:r>
    </w:p>
    <w:p w14:paraId="457AFB26" w14:textId="43690620" w:rsidR="00AC2134" w:rsidRPr="00045470" w:rsidRDefault="00763669" w:rsidP="00F97E94">
      <w:pPr>
        <w:pStyle w:val="ListParagraph"/>
        <w:numPr>
          <w:ilvl w:val="1"/>
          <w:numId w:val="37"/>
        </w:num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 xml:space="preserve"> </w:t>
      </w:r>
      <w:r w:rsidR="00AC2134" w:rsidRPr="00045470">
        <w:rPr>
          <w:rFonts w:ascii="Times New Roman" w:hAnsi="Times New Roman" w:cs="Times New Roman"/>
          <w:color w:val="000000" w:themeColor="text1"/>
          <w:sz w:val="24"/>
          <w:szCs w:val="24"/>
          <w:u w:val="single"/>
        </w:rPr>
        <w:t>USE OF CELL LINES IN STUDYING FRAGILE X SYNDROME</w:t>
      </w:r>
    </w:p>
    <w:p w14:paraId="1A01B4F4" w14:textId="595A1439" w:rsidR="00AC2134" w:rsidRPr="003C62C4" w:rsidRDefault="00AC2134" w:rsidP="00AC2134">
      <w:pPr>
        <w:spacing w:line="360" w:lineRule="auto"/>
        <w:jc w:val="both"/>
        <w:rPr>
          <w:rFonts w:ascii="Times New Roman" w:hAnsi="Times New Roman" w:cs="Times New Roman"/>
          <w:color w:val="000000" w:themeColor="text1"/>
          <w:sz w:val="24"/>
          <w:szCs w:val="24"/>
        </w:rPr>
      </w:pPr>
      <w:r w:rsidRPr="003C62C4">
        <w:rPr>
          <w:rFonts w:ascii="Times New Roman" w:hAnsi="Times New Roman" w:cs="Times New Roman"/>
          <w:color w:val="000000" w:themeColor="text1"/>
          <w:sz w:val="24"/>
          <w:szCs w:val="24"/>
        </w:rPr>
        <w:t xml:space="preserve">The complex interactions that contribute to the final clinical syndrome, which arise as a consequence of the mutation, thus need to understood at the level of cell function. This would include the direct examination of human oligodendrocytes in FXS.  Neural/glial tissue in the human CNS is </w:t>
      </w:r>
      <w:r>
        <w:rPr>
          <w:rFonts w:ascii="Times New Roman" w:hAnsi="Times New Roman" w:cs="Times New Roman"/>
          <w:color w:val="000000" w:themeColor="text1"/>
          <w:sz w:val="24"/>
          <w:szCs w:val="24"/>
        </w:rPr>
        <w:t xml:space="preserve">inaccessible; </w:t>
      </w:r>
      <w:r w:rsidRPr="003C62C4">
        <w:rPr>
          <w:rFonts w:ascii="Times New Roman" w:hAnsi="Times New Roman" w:cs="Times New Roman"/>
          <w:color w:val="000000" w:themeColor="text1"/>
          <w:sz w:val="24"/>
          <w:szCs w:val="24"/>
        </w:rPr>
        <w:t>and post-mortem brain is unsuitable for culture or in vitro experiments. Researchers have utilized peripheral blood cells (monocytes), fibroblasts, and immortalised lymphoblastoid cell lines (LCLs) derived from patients with FXS</w:t>
      </w:r>
      <w:r>
        <w:rPr>
          <w:rFonts w:ascii="Times New Roman" w:hAnsi="Times New Roman" w:cs="Times New Roman"/>
          <w:color w:val="000000" w:themeColor="text1"/>
          <w:sz w:val="24"/>
          <w:szCs w:val="24"/>
        </w:rPr>
        <w:t xml:space="preserve"> </w:t>
      </w:r>
      <w:r w:rsidRPr="003C62C4">
        <w:rPr>
          <w:rFonts w:ascii="Times New Roman" w:hAnsi="Times New Roman" w:cs="Times New Roman"/>
          <w:color w:val="000000" w:themeColor="text1"/>
          <w:sz w:val="24"/>
          <w:szCs w:val="24"/>
        </w:rPr>
        <w:fldChar w:fldCharType="begin">
          <w:fldData xml:space="preserve">PEVuZE5vdGU+PENpdGU+PEF1dGhvcj5CcmFzYTwvQXV0aG9yPjxZZWFyPjIwMTY8L1llYXI+PFJl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PEVuZE5vdGU+PENpdGU+PEF1dGhvcj5CcmFzYTwvQXV0aG9yPjxZZWFyPjIwMTY8L1llYXI+PFJl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3C62C4">
        <w:rPr>
          <w:rFonts w:ascii="Times New Roman" w:hAnsi="Times New Roman" w:cs="Times New Roman"/>
          <w:color w:val="000000" w:themeColor="text1"/>
          <w:sz w:val="24"/>
          <w:szCs w:val="24"/>
        </w:rPr>
      </w:r>
      <w:r w:rsidRPr="003C62C4">
        <w:rPr>
          <w:rFonts w:ascii="Times New Roman" w:hAnsi="Times New Roman" w:cs="Times New Roman"/>
          <w:color w:val="000000" w:themeColor="text1"/>
          <w:sz w:val="24"/>
          <w:szCs w:val="24"/>
        </w:rPr>
        <w:fldChar w:fldCharType="separate"/>
      </w:r>
      <w:r w:rsidR="00B962FA">
        <w:rPr>
          <w:rFonts w:ascii="Times New Roman" w:hAnsi="Times New Roman" w:cs="Times New Roman"/>
          <w:color w:val="000000" w:themeColor="text1"/>
          <w:sz w:val="24"/>
          <w:szCs w:val="24"/>
        </w:rPr>
        <w:t>(Brasa et al., 2016; B. Coffee, Zhang, Ceman, Warren, &amp; Reines, 2002; B. Coffee, Zhang, Warren, &amp; Reines, 1999; Kumari &amp; Usdin, 2010; Pieretti et al., 1991; Pietrobono et al., 2005)</w:t>
      </w:r>
      <w:r w:rsidRPr="003C62C4">
        <w:rPr>
          <w:rFonts w:ascii="Times New Roman" w:hAnsi="Times New Roman" w:cs="Times New Roman"/>
          <w:color w:val="000000" w:themeColor="text1"/>
          <w:sz w:val="24"/>
          <w:szCs w:val="24"/>
        </w:rPr>
        <w:fldChar w:fldCharType="end"/>
      </w:r>
      <w:r w:rsidRPr="003C62C4">
        <w:rPr>
          <w:rFonts w:ascii="Times New Roman" w:hAnsi="Times New Roman" w:cs="Times New Roman"/>
          <w:color w:val="000000" w:themeColor="text1"/>
          <w:sz w:val="24"/>
          <w:szCs w:val="24"/>
        </w:rPr>
        <w:t xml:space="preserve"> as surrogate models; but extrapolations to brain biology from these is limited. In this context, human pluripotent </w:t>
      </w:r>
      <w:r w:rsidRPr="003C62C4">
        <w:rPr>
          <w:rFonts w:ascii="Times New Roman" w:hAnsi="Times New Roman" w:cs="Times New Roman"/>
          <w:color w:val="000000" w:themeColor="text1"/>
          <w:sz w:val="24"/>
          <w:szCs w:val="24"/>
        </w:rPr>
        <w:lastRenderedPageBreak/>
        <w:t>stem cell (PS) technology has been a game-changer, especially to model monogenic NDDs</w:t>
      </w:r>
      <w:r>
        <w:rPr>
          <w:rFonts w:ascii="Times New Roman" w:hAnsi="Times New Roman" w:cs="Times New Roman"/>
          <w:color w:val="000000" w:themeColor="text1"/>
          <w:sz w:val="24"/>
          <w:szCs w:val="24"/>
        </w:rPr>
        <w:t xml:space="preserve"> like FXS, and allow us to </w:t>
      </w:r>
      <w:r w:rsidRPr="003C62C4">
        <w:rPr>
          <w:rFonts w:ascii="Times New Roman" w:hAnsi="Times New Roman" w:cs="Times New Roman"/>
          <w:color w:val="000000" w:themeColor="text1"/>
          <w:sz w:val="24"/>
          <w:szCs w:val="24"/>
        </w:rPr>
        <w:t xml:space="preserve">understand cell autonomous and non-cell autonomous </w:t>
      </w:r>
      <w:r>
        <w:rPr>
          <w:rFonts w:ascii="Times New Roman" w:hAnsi="Times New Roman" w:cs="Times New Roman"/>
          <w:color w:val="000000" w:themeColor="text1"/>
          <w:sz w:val="24"/>
          <w:szCs w:val="24"/>
        </w:rPr>
        <w:t xml:space="preserve">disease </w:t>
      </w:r>
      <w:r w:rsidRPr="003C62C4">
        <w:rPr>
          <w:rFonts w:ascii="Times New Roman" w:hAnsi="Times New Roman" w:cs="Times New Roman"/>
          <w:color w:val="000000" w:themeColor="text1"/>
          <w:sz w:val="24"/>
          <w:szCs w:val="24"/>
        </w:rPr>
        <w:t>mechanisms.</w:t>
      </w:r>
    </w:p>
    <w:p w14:paraId="4E87A771" w14:textId="7534DBAC" w:rsidR="00AC2134" w:rsidRPr="003C62C4" w:rsidRDefault="00AC2134" w:rsidP="00AC2134">
      <w:pPr>
        <w:spacing w:line="360" w:lineRule="auto"/>
        <w:jc w:val="both"/>
        <w:rPr>
          <w:rFonts w:ascii="Times New Roman" w:hAnsi="Times New Roman" w:cs="Times New Roman"/>
          <w:color w:val="000000" w:themeColor="text1"/>
          <w:sz w:val="24"/>
          <w:szCs w:val="24"/>
        </w:rPr>
      </w:pPr>
      <w:r w:rsidRPr="003C62C4">
        <w:rPr>
          <w:rFonts w:ascii="Times New Roman" w:hAnsi="Times New Roman" w:cs="Times New Roman"/>
          <w:color w:val="000000" w:themeColor="text1"/>
          <w:sz w:val="24"/>
          <w:szCs w:val="24"/>
        </w:rPr>
        <w:t>PS are capable of self-renewal and potential differentiation into any cell of the human body</w:t>
      </w:r>
      <w:r>
        <w:rPr>
          <w:rFonts w:ascii="Times New Roman" w:hAnsi="Times New Roman" w:cs="Times New Roman"/>
          <w:color w:val="000000" w:themeColor="text1"/>
          <w:sz w:val="24"/>
          <w:szCs w:val="24"/>
        </w:rPr>
        <w:t xml:space="preserve"> </w:t>
      </w:r>
      <w:r w:rsidRPr="003C62C4">
        <w:rPr>
          <w:rFonts w:ascii="Times New Roman" w:hAnsi="Times New Roman" w:cs="Times New Roman"/>
          <w:color w:val="000000" w:themeColor="text1"/>
          <w:sz w:val="24"/>
          <w:szCs w:val="24"/>
        </w:rPr>
        <w:fldChar w:fldCharType="begin">
          <w:fldData xml:space="preserve">PEVuZE5vdGU+PENpdGU+PEF1dGhvcj5EZSBMb3MgQW5nZWxlczwvQXV0aG9yPjxZZWFyPjIwMTU8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PEVuZE5vdGU+PENpdGU+PEF1dGhvcj5EZSBMb3MgQW5nZWxlczwvQXV0aG9yPjxZZWFyPjIwMTU8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3C62C4">
        <w:rPr>
          <w:rFonts w:ascii="Times New Roman" w:hAnsi="Times New Roman" w:cs="Times New Roman"/>
          <w:color w:val="000000" w:themeColor="text1"/>
          <w:sz w:val="24"/>
          <w:szCs w:val="24"/>
        </w:rPr>
      </w:r>
      <w:r w:rsidRPr="003C62C4">
        <w:rPr>
          <w:rFonts w:ascii="Times New Roman" w:hAnsi="Times New Roman" w:cs="Times New Roman"/>
          <w:color w:val="000000" w:themeColor="text1"/>
          <w:sz w:val="24"/>
          <w:szCs w:val="24"/>
        </w:rPr>
        <w:fldChar w:fldCharType="separate"/>
      </w:r>
      <w:r w:rsidRPr="003C62C4">
        <w:rPr>
          <w:rFonts w:ascii="Times New Roman" w:hAnsi="Times New Roman" w:cs="Times New Roman"/>
          <w:color w:val="000000" w:themeColor="text1"/>
          <w:sz w:val="24"/>
          <w:szCs w:val="24"/>
        </w:rPr>
        <w:t>(De Los Angeles et al., 2015)</w:t>
      </w:r>
      <w:r w:rsidRPr="003C62C4">
        <w:rPr>
          <w:rFonts w:ascii="Times New Roman" w:hAnsi="Times New Roman" w:cs="Times New Roman"/>
          <w:color w:val="000000" w:themeColor="text1"/>
          <w:sz w:val="24"/>
          <w:szCs w:val="24"/>
        </w:rPr>
        <w:fldChar w:fldCharType="end"/>
      </w:r>
      <w:r w:rsidRPr="003C62C4">
        <w:rPr>
          <w:rFonts w:ascii="Times New Roman" w:hAnsi="Times New Roman" w:cs="Times New Roman"/>
          <w:color w:val="000000" w:themeColor="text1"/>
          <w:sz w:val="24"/>
          <w:szCs w:val="24"/>
        </w:rPr>
        <w:t>. They provide an inexhaustible resource from which somatic cells can be cultured, thus enabling the study of tissues at various stages of development. PS are obtained primarily from two sources; embryonic stem cells (ES) harvested from healthy or affected embryos diagnosed through preimplantation genetic diagnosis</w:t>
      </w:r>
      <w:r>
        <w:rPr>
          <w:rFonts w:ascii="Times New Roman" w:hAnsi="Times New Roman" w:cs="Times New Roman"/>
          <w:color w:val="000000" w:themeColor="text1"/>
          <w:sz w:val="24"/>
          <w:szCs w:val="24"/>
        </w:rPr>
        <w:t xml:space="preserve"> </w:t>
      </w:r>
      <w:r w:rsidRPr="003C62C4">
        <w:rPr>
          <w:rFonts w:ascii="Times New Roman" w:hAnsi="Times New Roman" w:cs="Times New Roman"/>
          <w:color w:val="000000" w:themeColor="text1"/>
          <w:sz w:val="24"/>
          <w:szCs w:val="24"/>
        </w:rPr>
        <w:fldChar w:fldCharType="begin">
          <w:fldData xml:space="preserve">PEVuZE5vdGU+PENpdGU+PEF1dGhvcj5FaWdlczwvQXV0aG9yPjxZZWFyPjIwMDc8L1llYXI+PFJl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PEVuZE5vdGU+PENpdGU+PEF1dGhvcj5FaWdlczwvQXV0aG9yPjxZZWFyPjIwMDc8L1llYXI+PFJl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3C62C4">
        <w:rPr>
          <w:rFonts w:ascii="Times New Roman" w:hAnsi="Times New Roman" w:cs="Times New Roman"/>
          <w:color w:val="000000" w:themeColor="text1"/>
          <w:sz w:val="24"/>
          <w:szCs w:val="24"/>
        </w:rPr>
      </w:r>
      <w:r w:rsidRPr="003C62C4">
        <w:rPr>
          <w:rFonts w:ascii="Times New Roman" w:hAnsi="Times New Roman" w:cs="Times New Roman"/>
          <w:color w:val="000000" w:themeColor="text1"/>
          <w:sz w:val="24"/>
          <w:szCs w:val="24"/>
        </w:rPr>
        <w:fldChar w:fldCharType="separate"/>
      </w:r>
      <w:r w:rsidRPr="003C62C4">
        <w:rPr>
          <w:rFonts w:ascii="Times New Roman" w:hAnsi="Times New Roman" w:cs="Times New Roman"/>
          <w:color w:val="000000" w:themeColor="text1"/>
          <w:sz w:val="24"/>
          <w:szCs w:val="24"/>
        </w:rPr>
        <w:t>(Eiges et al., 2007)</w:t>
      </w:r>
      <w:r w:rsidRPr="003C62C4">
        <w:rPr>
          <w:rFonts w:ascii="Times New Roman" w:hAnsi="Times New Roman" w:cs="Times New Roman"/>
          <w:color w:val="000000" w:themeColor="text1"/>
          <w:sz w:val="24"/>
          <w:szCs w:val="24"/>
        </w:rPr>
        <w:fldChar w:fldCharType="end"/>
      </w:r>
      <w:r w:rsidRPr="003C62C4">
        <w:rPr>
          <w:rFonts w:ascii="Times New Roman" w:hAnsi="Times New Roman" w:cs="Times New Roman"/>
          <w:color w:val="000000" w:themeColor="text1"/>
          <w:sz w:val="24"/>
          <w:szCs w:val="24"/>
        </w:rPr>
        <w:t>, and induced pluripotent stem cells (IPS) that are reprogrammed from mature somatic cells using exogenous transcription factors</w:t>
      </w:r>
      <w:r>
        <w:rPr>
          <w:rFonts w:ascii="Times New Roman" w:hAnsi="Times New Roman" w:cs="Times New Roman"/>
          <w:color w:val="000000" w:themeColor="text1"/>
          <w:sz w:val="24"/>
          <w:szCs w:val="24"/>
        </w:rPr>
        <w:t xml:space="preserve"> </w:t>
      </w:r>
      <w:r w:rsidRPr="003C62C4">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&lt;EndNote&gt;&lt;Cite&gt;&lt;Author&gt;Avior&lt;/Author&gt;&lt;Year&gt;2016&lt;/Year&gt;&lt;RecNum&gt;148&lt;/RecNum&gt;&lt;record&gt;&lt;rec-number&gt;148&lt;/rec-number&gt;&lt;foreign-keys&gt;&lt;key app="EN" db-id="2vpxxwdw9e2v93eefaspavdbdvtwf5dw595s"&gt;148&lt;/key&gt;&lt;/foreign-keys&gt;&lt;ref-type name="Journal Article"&gt;17&lt;/ref-type&gt;&lt;contributors&gt;&lt;authors&gt;&lt;author&gt;Avior, Y.&lt;/author&gt;&lt;author&gt;Sagi, I.&lt;/author&gt;&lt;author&gt;Benvenisty, N.&lt;/author&gt;&lt;/authors&gt;&lt;/contributors&gt;&lt;auth-address&gt;The Azrieli Center for Stem Cells and Genetic Research, Institute of Life Sciences, Hebrew University of Jerusalem, Givat-Ram, Jerusalem 91904, Israel.&lt;/auth-address&gt;&lt;titles&gt;&lt;title&gt;Pluripotent stem cells in disease modelling and drug discovery&lt;/title&gt;&lt;secondary-title&gt;Nat Rev Mol Cell Biol&lt;/secondary-title&gt;&lt;/titles&gt;&lt;periodical&gt;&lt;full-title&gt;Nat Rev Mol Cell Biol&lt;/full-title&gt;&lt;/periodical&gt;&lt;pages&gt;170-82&lt;/pages&gt;&lt;volume&gt;17&lt;/volume&gt;&lt;number&gt;3&lt;/number&gt;&lt;edition&gt;2016/01/29&lt;/edition&gt;&lt;keywords&gt;&lt;keyword&gt;Allografts&lt;/keyword&gt;&lt;keyword&gt;Animals&lt;/keyword&gt;&lt;keyword&gt;Autografts&lt;/keyword&gt;&lt;keyword&gt;Disease Models, Animal&lt;/keyword&gt;&lt;keyword&gt;*Genetic Diseases, Inborn/genetics/metabolism/therapy&lt;/keyword&gt;&lt;keyword&gt;Human Embryonic Stem Cells/*metabolism&lt;/keyword&gt;&lt;keyword&gt;Humans&lt;/keyword&gt;&lt;keyword&gt;Induced Pluripotent Stem Cells/*metabolism&lt;/keyword&gt;&lt;keyword&gt;Stem Cell Transplantation/*methods&lt;/keyword&gt;&lt;/keywords&gt;&lt;dates&gt;&lt;year&gt;2016&lt;/year&gt;&lt;pub-dates&gt;&lt;date&gt;Mar&lt;/date&gt;&lt;/pub-dates&gt;&lt;/dates&gt;&lt;isbn&gt;1471-0080 (Electronic)&amp;#xD;1471-0072 (Linking)&lt;/isbn&gt;&lt;accession-num&gt;26818440&lt;/accession-num&gt;&lt;urls&gt;&lt;related-urls&gt;&lt;url&gt;http://www.ncbi.nlm.nih.gov/entrez/query.fcgi?cmd=Retrieve&amp;amp;db=PubMed&amp;amp;dopt=Citation&amp;amp;list_uids=26818440&lt;/url&gt;&lt;/related-urls&gt;&lt;/urls&gt;&lt;electronic-resource-num&gt;nrm.2015.27 [pii]&amp;#xD;10.1038/nrm.2015.27&lt;/electronic-resource-num&gt;&lt;language&gt;eng&lt;/language&gt;&lt;/record&gt;&lt;/Cite&gt;&lt;/EndNote&gt;</w:instrText>
      </w:r>
      <w:r w:rsidRPr="003C62C4">
        <w:rPr>
          <w:rFonts w:ascii="Times New Roman" w:hAnsi="Times New Roman" w:cs="Times New Roman"/>
          <w:color w:val="000000" w:themeColor="text1"/>
          <w:sz w:val="24"/>
          <w:szCs w:val="24"/>
        </w:rPr>
        <w:fldChar w:fldCharType="separate"/>
      </w:r>
      <w:r w:rsidRPr="003C62C4">
        <w:rPr>
          <w:rFonts w:ascii="Times New Roman" w:hAnsi="Times New Roman" w:cs="Times New Roman"/>
          <w:color w:val="000000" w:themeColor="text1"/>
          <w:sz w:val="24"/>
          <w:szCs w:val="24"/>
        </w:rPr>
        <w:t>(Avior, Sagi, &amp; Benvenisty, 2016)</w:t>
      </w:r>
      <w:r w:rsidRPr="003C62C4">
        <w:rPr>
          <w:rFonts w:ascii="Times New Roman" w:hAnsi="Times New Roman" w:cs="Times New Roman"/>
          <w:color w:val="000000" w:themeColor="text1"/>
          <w:sz w:val="24"/>
          <w:szCs w:val="24"/>
        </w:rPr>
        <w:fldChar w:fldCharType="end"/>
      </w:r>
      <w:r w:rsidRPr="003C62C4">
        <w:rPr>
          <w:rFonts w:ascii="Times New Roman" w:hAnsi="Times New Roman" w:cs="Times New Roman"/>
          <w:color w:val="000000" w:themeColor="text1"/>
          <w:sz w:val="24"/>
          <w:szCs w:val="24"/>
        </w:rPr>
        <w:t>. IPS enable the study of PS from individuals with an established clinical phenotype and avoids the ethical issues associated with the use of human embryos.</w:t>
      </w:r>
    </w:p>
    <w:p w14:paraId="452F79BC" w14:textId="0D47DB05"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In monogenic NDDs, IPS is a highly competent means to explore disease mechanisms and pathways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&lt;EndNote&gt;&lt;Cite&gt;&lt;Author&gt;Ardhanareeswaran&lt;/Author&gt;&lt;Year&gt;2017&lt;/Year&gt;&lt;RecNum&gt;149&lt;/RecNum&gt;&lt;record&gt;&lt;rec-number&gt;149&lt;/rec-number&gt;&lt;foreign-keys&gt;&lt;key app="EN" db-id="2vpxxwdw9e2v93eefaspavdbdvtwf5dw595s"&gt;149&lt;/key&gt;&lt;/foreign-keys&gt;&lt;ref-type name="Journal Article"&gt;17&lt;/ref-type&gt;&lt;contributors&gt;&lt;authors&gt;&lt;author&gt;Ardhanareeswaran, K.&lt;/author&gt;&lt;author&gt;Mariani, J.&lt;/author&gt;&lt;author&gt;Coppola, G.&lt;/author&gt;&lt;author&gt;Abyzov, A.&lt;/author&gt;&lt;author&gt;Vaccarino, F. M.&lt;/author&gt;&lt;/authors&gt;&lt;/contributors&gt;&lt;auth-address&gt;Child Study Center, Yale University School of Medicine, 230 South Frontage Road, New Haven, Connecticut 06520, USA.&amp;#xD;Department of Health Sciences Research, Center for Individualized Medicine, 200 First Street SW, Rochester, Minnesota 55905, USA.&amp;#xD;Department of Neuroscience, Yale Kavli Institute for Neuroscience, Yale University School of Medicine, 200 South Frontage Road, New Haven, Connecticut 06510, USA.&lt;/auth-address&gt;&lt;titles&gt;&lt;title&gt;Human induced pluripotent stem cells for modelling neurodevelopmental disorders&lt;/title&gt;&lt;secondary-title&gt;Nat Rev Neurol&lt;/secondary-title&gt;&lt;/titles&gt;&lt;periodical&gt;&lt;full-title&gt;Nat Rev Neurol&lt;/full-title&gt;&lt;/periodical&gt;&lt;pages&gt;265-278&lt;/pages&gt;&lt;volume&gt;13&lt;/volume&gt;&lt;number&gt;5&lt;/number&gt;&lt;edition&gt;2017/04/19&lt;/edition&gt;&lt;dates&gt;&lt;year&gt;2017&lt;/year&gt;&lt;pub-dates&gt;&lt;date&gt;May&lt;/date&gt;&lt;/pub-dates&gt;&lt;/dates&gt;&lt;isbn&gt;1759-4766 (Electronic)&amp;#xD;1759-4758 (Linking)&lt;/isbn&gt;&lt;accession-num&gt;28418023&lt;/accession-num&gt;&lt;urls&gt;&lt;related-urls&gt;&lt;url&gt;http://www.ncbi.nlm.nih.gov/entrez/query.fcgi?cmd=Retrieve&amp;amp;db=PubMed&amp;amp;dopt=Citation&amp;amp;list_uids=28418023&lt;/url&gt;&lt;/related-urls&gt;&lt;/urls&gt;&lt;electronic-resource-num&gt;nrneurol.2017.45 [pii]&amp;#xD;10.1038/nrneurol.2017.45&lt;/electronic-resource-num&gt;&lt;language&gt;eng&lt;/language&gt;&lt;/record&gt;&lt;/Cite&gt;&lt;/EndNote&gt;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(Ardhanareeswaran, Mariani, Coppola, Abyzov, &amp; Vaccarino, 2017)</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mechanistic and pathological implications provided by such studies also apply to other neuropsychiatric disorders of developmental origin.  As mentioned above, unlike the post-mortem human brain, model systems derived from IPS have active development with ongoing dynamic genetic programs regulating cell proliferation and differentiation into neural precursors, mature neurons, and glial cells. Gene expression undergoes dramatic changes during birth. IPS derived systems are thus valuable in enabling the study of active genetic programs from the prenatal brain. Post-mortem brain tissue in addition, is often distorted by other disease processes. This poses difficulties in differentiating causes from consequences and experimental artefacts. In principle, IPS is capable of recapitulating brain development from day zero of embryonic life to any stage of maturity. However, IPS derived brain cells have reduced complexity compared to the actual brain. Our ability to grow these cells in vitro long enough to recapitulate the perinatal and adult brain development is also limited by technical constraints. IPS derived models can nevertheless permit explorations to elucidate the development of observed aberrations in post-mortem brain structure, composition, and connectivity. It could also provide quantifiable measurements of neuronal morphology, electrophysiology, function, connectivity, and gene expression at various timepoints of embryonic brain development </w:t>
      </w:r>
    </w:p>
    <w:p w14:paraId="495DF96A" w14:textId="6A590158"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lastRenderedPageBreak/>
        <w:t xml:space="preserve">The potential of IPS model systems has been further increased through genome-scale deep sequencing and the CRISPR/Cas9 (clustered regularly interspaced short palindromic repeats) technology </w:t>
      </w:r>
      <w:r w:rsidRPr="0057744A">
        <w:rPr>
          <w:rFonts w:ascii="Times New Roman" w:hAnsi="Times New Roman" w:cs="Times New Roman"/>
          <w:color w:val="000000" w:themeColor="text1"/>
          <w:sz w:val="24"/>
          <w:szCs w:val="24"/>
        </w:rPr>
        <w:fldChar w:fldCharType="begin">
          <w:fldData xml:space="preserve">PEVuZE5vdGU+PENpdGU+PEF1dGhvcj5CZW4gSmVodWRhPC9BdXRob3I+PFllYXI+MjAxODwvWWVh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PEVuZE5vdGU+PENpdGU+PEF1dGhvcj5CZW4gSmVodWRhPC9BdXRob3I+PFllYXI+MjAxODwvWWVh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(Ben Jehuda, Shemer, &amp; Binah, 2018; Patmanathan et al., 2018)</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for gene editing. The editing of the ES and IPS lines through targeted deletion of specific regions of interest allows interrogation of the cellular effects of a single mutation (gene knockout/null), with a constant genetic background, allowing causal inferences. These techniques can demonstrate the effects of a gene mutation on the complete cellular transcriptome, and translation of transcriptomic changes into cellular phenotypes. Genome engineering technologies also help in delineating specific developmental alterations that are crucial in effecting a given cellular and molecular phenotype. </w:t>
      </w:r>
    </w:p>
    <w:p w14:paraId="3536225D" w14:textId="77777777"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Mutations and their cellular and molecular consequences can also be explored in animal models. However, unlike information obtained through IPS derived modelling, it is not directly applicable to humans. The specific human genetic background provided by IPS in a sufficient sample size, can reveal the influence of inter-individual genetic variations on phenotypes. IPS retains each patient’s unique genetic signature, recapitulating respective idiosyncratic neural developmental trajectories. In addition, the CRISPR/Cas9 technology also enables gene correction of specific patient derived cell lines so that these lines form the ideal isogenic control for investigative studies.</w:t>
      </w:r>
    </w:p>
    <w:p w14:paraId="78D10EDE" w14:textId="77777777"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Both the ES and IPS models have been used by researchers to study the pathophysiology of FXS.</w:t>
      </w:r>
    </w:p>
    <w:p w14:paraId="073446A0" w14:textId="2D9D835E"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FXS ES lines have been used to understand the developmental trajectory in FXS. Characterisation of the early events in the transcriptional inactivation of </w:t>
      </w:r>
      <w:r w:rsidRPr="00CA7992">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showed that even in the presence of a full mutation, the expression levels of </w:t>
      </w:r>
      <w:r w:rsidRPr="00CA7992">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mRNA varied depending on the stage of differentiation of the cell. </w:t>
      </w:r>
      <w:r w:rsidRPr="00CA7992">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was expressed in the undifferentiated state and it decreased following cell differentiation </w:t>
      </w:r>
      <w:r w:rsidRPr="0057744A">
        <w:rPr>
          <w:rFonts w:ascii="Times New Roman" w:hAnsi="Times New Roman" w:cs="Times New Roman"/>
          <w:color w:val="000000" w:themeColor="text1"/>
          <w:sz w:val="24"/>
          <w:szCs w:val="24"/>
        </w:rPr>
        <w:fldChar w:fldCharType="begin">
          <w:fldData xml:space="preserve">PEVuZE5vdGU+PENpdGU+PEF1dGhvcj5FaWdlczwvQXV0aG9yPjxZZWFyPjIwMDc8L1llYXI+PFJl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PEVuZE5vdGU+PENpdGU+PEF1dGhvcj5FaWdlczwvQXV0aG9yPjxZZWFyPjIwMDc8L1llYXI+PFJl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(Eiges et al., 2007)</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Further research exploring the temporal sequence of events involved in </w:t>
      </w:r>
      <w:r w:rsidRPr="00CA7992">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inactivation showed that over the neural differentiation period, </w:t>
      </w:r>
      <w:r w:rsidRPr="00CA7992">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mRNA was progressively downregulated to the point of being absent at 51 days following the onset of the differentiation process </w:t>
      </w:r>
      <w:r w:rsidRPr="0057744A">
        <w:rPr>
          <w:rFonts w:ascii="Times New Roman" w:hAnsi="Times New Roman" w:cs="Times New Roman"/>
          <w:color w:val="000000" w:themeColor="text1"/>
          <w:sz w:val="24"/>
          <w:szCs w:val="24"/>
        </w:rPr>
        <w:fldChar w:fldCharType="begin">
          <w:fldData xml:space="preserve">PEVuZE5vdGU+PENpdGU+PEF1dGhvcj5Db2xhazwvQXV0aG9yPjxZZWFyPjIwMTQ8L1llYXI+PFJl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==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PEVuZE5vdGU+PENpdGU+PEF1dGhvcj5Db2xhazwvQXV0aG9yPjxZZWFyPjIwMTQ8L1llYXI+PFJl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==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(Colak et al., 2014)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This differentiation induced epigenetic silencing is postulated to be due to the formation of an RNA: DNA duplex between the CGG repeat portion of the </w:t>
      </w:r>
      <w:r w:rsidRPr="00CA7992">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transcript and its DNA template. The </w:t>
      </w:r>
      <w:r w:rsidRPr="0057744A">
        <w:rPr>
          <w:rFonts w:ascii="Times New Roman" w:hAnsi="Times New Roman" w:cs="Times New Roman"/>
          <w:color w:val="000000" w:themeColor="text1"/>
          <w:sz w:val="24"/>
          <w:szCs w:val="24"/>
        </w:rPr>
        <w:lastRenderedPageBreak/>
        <w:t xml:space="preserve">levels of DNA methylation were also found to be correlated with </w:t>
      </w:r>
      <w:r w:rsidRPr="00CA7992">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transcription levels </w:t>
      </w:r>
      <w:r w:rsidRPr="0057744A">
        <w:rPr>
          <w:rFonts w:ascii="Times New Roman" w:hAnsi="Times New Roman" w:cs="Times New Roman"/>
          <w:color w:val="000000" w:themeColor="text1"/>
          <w:sz w:val="24"/>
          <w:szCs w:val="24"/>
        </w:rPr>
        <w:fldChar w:fldCharType="begin">
          <w:fldData xml:space="preserve">PEVuZE5vdGU+PENpdGU+PEF1dGhvcj5Bdml0em91cjwvQXV0aG9yPjxZZWFyPjIwMTQ8L1llYXI+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=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PEVuZE5vdGU+PENpdGU+PEF1dGhvcj5Bdml0em91cjwvQXV0aG9yPjxZZWFyPjIwMTQ8L1llYXI+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=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(Avitzour et al., 2014)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revealing another facet of epigenetic silencing in FXS.</w:t>
      </w:r>
    </w:p>
    <w:p w14:paraId="7B8611DB" w14:textId="126FF85A"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IPS studies have mostly used cell lines derived from reprogrammed fibroblasts. These studies show that unlike in ES, the FMR1 locus in IPS is completely silenced and the epigenetic modifications seen in the somatic state are expressed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&lt;EndNote&gt;&lt;Cite&gt;&lt;Author&gt;Urbach&lt;/Author&gt;&lt;Year&gt;2010&lt;/Year&gt;&lt;RecNum&gt;155&lt;/RecNum&gt;&lt;record&gt;&lt;rec-number&gt;155&lt;/rec-number&gt;&lt;foreign-keys&gt;&lt;key app="EN" db-id="2vpxxwdw9e2v93eefaspavdbdvtwf5dw595s"&gt;155&lt;/key&gt;&lt;/foreign-keys&gt;&lt;ref-type name="Journal Article"&gt;17&lt;/ref-type&gt;&lt;contributors&gt;&lt;authors&gt;&lt;author&gt;Urbach, A.&lt;/author&gt;&lt;author&gt;Bar-Nur, O.&lt;/author&gt;&lt;author&gt;Daley, G. Q.&lt;/author&gt;&lt;author&gt;Benvenisty, N.&lt;/author&gt;&lt;/authors&gt;&lt;/contributors&gt;&lt;auth-address&gt;Manton Center for Orphan Disease Research, Howard Hughes Medical Institute, Children&amp;apos;s Hospital, Boston, MA, USA.&lt;/auth-address&gt;&lt;titles&gt;&lt;title&gt;Differential modeling of fragile X syndrome by human embryonic stem cells and induced pluripotent stem cells&lt;/title&gt;&lt;secondary-title&gt;Cell Stem Cell&lt;/secondary-title&gt;&lt;/titles&gt;&lt;periodical&gt;&lt;full-title&gt;Cell Stem Cell&lt;/full-title&gt;&lt;/periodical&gt;&lt;pages&gt;407-11&lt;/pages&gt;&lt;volume&gt;6&lt;/volume&gt;&lt;number&gt;5&lt;/number&gt;&lt;edition&gt;2010/05/11&lt;/edition&gt;&lt;keywords&gt;&lt;keyword&gt;Cell Line&lt;/keyword&gt;&lt;keyword&gt;Embryonic Stem Cells/*metabolism&lt;/keyword&gt;&lt;keyword&gt;Epigenesis, Genetic&lt;/keyword&gt;&lt;keyword&gt;Fragile X Mental Retardation Protein/genetics/metabolism&lt;/keyword&gt;&lt;keyword&gt;Fragile X Syndrome/*metabolism/pathology&lt;/keyword&gt;&lt;keyword&gt;Gene Expression Regulation, Developmental&lt;/keyword&gt;&lt;keyword&gt;Humans&lt;/keyword&gt;&lt;keyword&gt;Induced Pluripotent Stem Cells/*metabolism&lt;/keyword&gt;&lt;keyword&gt;*Models, Biological&lt;/keyword&gt;&lt;/keywords&gt;&lt;dates&gt;&lt;year&gt;2010&lt;/year&gt;&lt;pub-dates&gt;&lt;date&gt;May 7&lt;/date&gt;&lt;/pub-dates&gt;&lt;/dates&gt;&lt;isbn&gt;1875-9777 (Electronic)&amp;#xD;1875-9777 (Linking)&lt;/isbn&gt;&lt;accession-num&gt;20452313&lt;/accession-num&gt;&lt;urls&gt;&lt;related-urls&gt;&lt;url&gt;http://www.ncbi.nlm.nih.gov/entrez/query.fcgi?cmd=Retrieve&amp;amp;db=PubMed&amp;amp;dopt=Citation&amp;amp;list_uids=20452313&lt;/url&gt;&lt;/related-urls&gt;&lt;/urls&gt;&lt;electronic-resource-num&gt;S1934-5909(10)00160-8 [pii]&amp;#xD;10.1016/j.stem.2010.04.005&lt;/electronic-resource-num&gt;&lt;language&gt;eng&lt;/language&gt;&lt;/record&gt;&lt;/Cite&gt;&lt;/EndNote&gt;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(Urbach, Bar-Nur, Daley, &amp; Benvenisty,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inactive FMR1 locus has been found to be resistant to reprogramming; FMR1 hypermethylation is irreversible and clonally maintained once it is established </w:t>
      </w:r>
      <w:r w:rsidRPr="0057744A">
        <w:rPr>
          <w:rFonts w:ascii="Times New Roman" w:hAnsi="Times New Roman" w:cs="Times New Roman"/>
          <w:color w:val="000000" w:themeColor="text1"/>
          <w:sz w:val="24"/>
          <w:szCs w:val="24"/>
        </w:rPr>
        <w:fldChar w:fldCharType="begin">
          <w:fldData xml:space="preserve">PEVuZE5vdGU+PENpdGU+PEF1dGhvcj5Eb2VyczwvQXV0aG9yPjxZZWFyPjIwMTQ8L1llYXI+PFJl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PEVuZE5vdGU+PENpdGU+PEF1dGhvcj5Eb2VyczwvQXV0aG9yPjxZZWFyPjIwMTQ8L1llYXI+PFJl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(Doers et al., 2014; Sheridan et al., 2011)</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p>
    <w:p w14:paraId="6168056E" w14:textId="55829118"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CRISPR/Cas9 technology has been particularly useful in deletion of the CGG repeat tract of the </w:t>
      </w:r>
      <w:r w:rsidRPr="00CA7992">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gene locus in FXS IPS. The deletion of the expanded sequence of CGG has been shown to reactivate the silenced </w:t>
      </w:r>
      <w:r w:rsidRPr="00CA7992">
        <w:rPr>
          <w:rFonts w:ascii="Times New Roman" w:hAnsi="Times New Roman" w:cs="Times New Roman"/>
          <w:i/>
          <w:iCs/>
          <w:color w:val="000000" w:themeColor="text1"/>
          <w:sz w:val="24"/>
          <w:szCs w:val="24"/>
        </w:rPr>
        <w:t>FMR1</w:t>
      </w:r>
      <w:r w:rsidRPr="0057744A">
        <w:rPr>
          <w:rFonts w:ascii="Times New Roman" w:hAnsi="Times New Roman" w:cs="Times New Roman"/>
          <w:color w:val="000000" w:themeColor="text1"/>
          <w:sz w:val="24"/>
          <w:szCs w:val="24"/>
        </w:rPr>
        <w:t xml:space="preserve"> promoter region in FXS patient derived IPS and restore normal levels of FMRP expression </w:t>
      </w:r>
      <w:r w:rsidRPr="0057744A">
        <w:rPr>
          <w:rFonts w:ascii="Times New Roman" w:hAnsi="Times New Roman" w:cs="Times New Roman"/>
          <w:color w:val="000000" w:themeColor="text1"/>
          <w:sz w:val="24"/>
          <w:szCs w:val="24"/>
        </w:rPr>
        <w:fldChar w:fldCharType="begin">
          <w:fldData xml:space="preserve">PEVuZE5vdGU+PENpdGU+PEF1dGhvcj5QYXJrPC9BdXRob3I+PFllYXI+MjAxNTwvWWVhcj48UmVj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PEVuZE5vdGU+PENpdGU+PEF1dGhvcj5QYXJrPC9BdXRob3I+PFllYXI+MjAxNTwvWWVhcj48UmVj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(Park et al.,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p>
    <w:p w14:paraId="6EA52500" w14:textId="4635D3A4" w:rsidR="00AC2134" w:rsidRPr="0057744A" w:rsidRDefault="00AC2134" w:rsidP="00AC213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majority of ES/IPS based studies in FXS has been neuron centric. </w:t>
      </w:r>
      <w:r w:rsidRPr="0057744A">
        <w:rPr>
          <w:rFonts w:ascii="Times New Roman" w:hAnsi="Times New Roman" w:cs="Times New Roman"/>
          <w:color w:val="000000" w:themeColor="text1"/>
          <w:sz w:val="24"/>
          <w:szCs w:val="24"/>
        </w:rPr>
        <w:t xml:space="preserve">Following neural differentiation, the mutated cells were found to not display the typical increase in FMR1 transcription seen in control cells. They also showed delayed and reduced development of neural rosettes, in addition to abnormal expression patterns of important neural genes including </w:t>
      </w:r>
      <w:r w:rsidRPr="00E15F0A">
        <w:rPr>
          <w:rFonts w:ascii="Times New Roman" w:hAnsi="Times New Roman" w:cs="Times New Roman"/>
          <w:i/>
          <w:iCs/>
          <w:color w:val="000000" w:themeColor="text1"/>
          <w:sz w:val="24"/>
          <w:szCs w:val="24"/>
        </w:rPr>
        <w:t>SOX1</w:t>
      </w:r>
      <w:r w:rsidRPr="0057744A">
        <w:rPr>
          <w:rFonts w:ascii="Times New Roman" w:hAnsi="Times New Roman" w:cs="Times New Roman"/>
          <w:color w:val="000000" w:themeColor="text1"/>
          <w:sz w:val="24"/>
          <w:szCs w:val="24"/>
        </w:rPr>
        <w:t xml:space="preserve">, </w:t>
      </w:r>
      <w:r w:rsidRPr="00E15F0A">
        <w:rPr>
          <w:rFonts w:ascii="Times New Roman" w:hAnsi="Times New Roman" w:cs="Times New Roman"/>
          <w:i/>
          <w:iCs/>
          <w:color w:val="000000" w:themeColor="text1"/>
          <w:sz w:val="24"/>
          <w:szCs w:val="24"/>
        </w:rPr>
        <w:t>NOTCH1</w:t>
      </w:r>
      <w:r w:rsidRPr="0057744A">
        <w:rPr>
          <w:rFonts w:ascii="Times New Roman" w:hAnsi="Times New Roman" w:cs="Times New Roman"/>
          <w:color w:val="000000" w:themeColor="text1"/>
          <w:sz w:val="24"/>
          <w:szCs w:val="24"/>
        </w:rPr>
        <w:t xml:space="preserve">, and </w:t>
      </w:r>
      <w:r w:rsidRPr="00E15F0A">
        <w:rPr>
          <w:rFonts w:ascii="Times New Roman" w:hAnsi="Times New Roman" w:cs="Times New Roman"/>
          <w:i/>
          <w:iCs/>
          <w:color w:val="000000" w:themeColor="text1"/>
          <w:sz w:val="24"/>
          <w:szCs w:val="24"/>
        </w:rPr>
        <w:t>PAX6</w:t>
      </w:r>
      <w:r w:rsidRPr="0057744A">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fldChar w:fldCharType="begin">
          <w:fldData xml:space="preserve">PEVuZE5vdGU+PENpdGU+PEF1dGhvcj5UZWxpYXM8L0F1dGhvcj48WWVhcj4yMDE1PC9ZZWFyPjxS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PEVuZE5vdGU+PENpdGU+PEF1dGhvcj5UZWxpYXM8L0F1dGhvcj48WWVhcj4yMDE1PC9ZZWFyPjxS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(Telias, Mayshar, Amit, &amp; Ben-Yosef, 2015; Telias, Segal, &amp; Ben-Yosef,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In contrast to rodent studies, neural progenitors from FXS ES showed reduced levels of glycogen synthase kinase 3β (GSK3β)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&lt;EndNote&gt;&lt;Cite&gt;&lt;Author&gt;Portis&lt;/Author&gt;&lt;Year&gt;2012&lt;/Year&gt;&lt;RecNum&gt;162&lt;/RecNum&gt;&lt;record&gt;&lt;rec-number&gt;162&lt;/rec-number&gt;&lt;foreign-keys&gt;&lt;key app="EN" db-id="2vpxxwdw9e2v93eefaspavdbdvtwf5dw595s"&gt;162&lt;/key&gt;&lt;/foreign-keys&gt;&lt;ref-type name="Journal Article"&gt;17&lt;/ref-type&gt;&lt;contributors&gt;&lt;authors&gt;&lt;author&gt;Portis, S.&lt;/author&gt;&lt;author&gt;Giunta, B.&lt;/author&gt;&lt;author&gt;Obregon, D.&lt;/author&gt;&lt;author&gt;Tan, J.&lt;/author&gt;&lt;/authors&gt;&lt;/contributors&gt;&lt;auth-address&gt;Rashid Laboratory for Developmental Neurobiology, Department of Psychiatry and Behavioral Neurosciences, Morsani College of Medicine, University of South Florida 3515 E. Fletcher Ave, Tampa, FL 33612.&lt;/auth-address&gt;&lt;titles&gt;&lt;title&gt;The role of glycogen synthase kinase-3 signaling in neurodevelopment and fragile X syndrome&lt;/title&gt;&lt;secondary-title&gt;Int J Physiol Pathophysiol Pharmacol&lt;/secondary-title&gt;&lt;/titles&gt;&lt;periodical&gt;&lt;full-title&gt;Int J Physiol Pathophysiol Pharmacol&lt;/full-title&gt;&lt;/periodical&gt;&lt;pages&gt;140-8&lt;/pages&gt;&lt;volume&gt;4&lt;/volume&gt;&lt;number&gt;3&lt;/number&gt;&lt;edition&gt;2012/10/17&lt;/edition&gt;&lt;dates&gt;&lt;year&gt;2012&lt;/year&gt;&lt;/dates&gt;&lt;isbn&gt;1944-8171 (Electronic)&amp;#xD;1944-8171 (Linking)&lt;/isbn&gt;&lt;accession-num&gt;23071871&lt;/accession-num&gt;&lt;urls&gt;&lt;related-urls&gt;&lt;url&gt;http://www.ncbi.nlm.nih.gov/entrez/query.fcgi?cmd=Retrieve&amp;amp;db=PubMed&amp;amp;dopt=Citation&amp;amp;list_uids=23071871&lt;/url&gt;&lt;/related-urls&gt;&lt;/urls&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(Portis, Giunta, Obregon, &amp; Tan,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50895B3F" w14:textId="0666BE92"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Other morphological alterations were also noted in the mutant cells with smaller somata and shorter neurites compared to controls. They also showed poor synaptogenesis and reduced response to glutamate on electrophysiological examination </w:t>
      </w:r>
      <w:r w:rsidRPr="0057744A">
        <w:rPr>
          <w:rFonts w:ascii="Times New Roman" w:hAnsi="Times New Roman" w:cs="Times New Roman"/>
          <w:color w:val="000000" w:themeColor="text1"/>
          <w:sz w:val="24"/>
          <w:szCs w:val="24"/>
        </w:rPr>
        <w:fldChar w:fldCharType="begin">
          <w:fldData xml:space="preserve">PEVuZE5vdGU+PENpdGU+PEF1dGhvcj5UZWxpYXM8L0F1dGhvcj48WWVhcj4yMDE1PC9ZZWFyPjxS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PEVuZE5vdGU+PENpdGU+PEF1dGhvcj5UZWxpYXM8L0F1dGhvcj48WWVhcj4yMDE1PC9ZZWFyPjxS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(Telias, Kuznitsov-Yanovsky, Segal, &amp; Ben-Yosef,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In addition, global transcriptomic analysis of FXS IPS derived neurons showed aberrant axon guidance and neural differentiation genes </w:t>
      </w:r>
      <w:r w:rsidRPr="0057744A">
        <w:rPr>
          <w:rFonts w:ascii="Times New Roman" w:hAnsi="Times New Roman" w:cs="Times New Roman"/>
          <w:color w:val="000000" w:themeColor="text1"/>
          <w:sz w:val="24"/>
          <w:szCs w:val="24"/>
        </w:rPr>
        <w:fldChar w:fldCharType="begin">
          <w:fldData xml:space="preserve">PEVuZE5vdGU+PENpdGU+PEF1dGhvcj5IYWxldnk8L0F1dGhvcj48WWVhcj4yMDE1PC9ZZWFyPjxS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PEVuZE5vdGU+PENpdGU+PEF1dGhvcj5IYWxldnk8L0F1dGhvcj48WWVhcj4yMDE1PC9ZZWFyPjxS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(Halevy, Czech, &amp; Benvenisty,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407E6F9B" w14:textId="26C48E0F"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A major portion of research till date has focussed on the functions of FMRP in neurons in view of the cognitive deficits in FXS. However, researchers have pointed towards the role of glial cells in Fragile X phenotypes </w:t>
      </w:r>
      <w:r w:rsidRPr="0057744A">
        <w:rPr>
          <w:rFonts w:ascii="Times New Roman" w:hAnsi="Times New Roman" w:cs="Times New Roman"/>
          <w:color w:val="000000" w:themeColor="text1"/>
          <w:sz w:val="24"/>
          <w:szCs w:val="24"/>
        </w:rPr>
        <w:fldChar w:fldCharType="begin">
          <w:fldData xml:space="preserve">PEVuZE5vdGU+PENpdGU+PEF1dGhvcj5HaG9saXphZGVoPC9BdXRob3I+PFllYXI+MjAxNTwvWWVh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PEVuZE5vdGU+PENpdGU+PEF1dGhvcj5HaG9saXphZGVoPC9BdXRob3I+PFllYXI+MjAxNTwvWWVh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(Gholizadeh, Halder, &amp; Hampson, 2015; Pacey &amp; Doering, 2007; H. Wang et al., 2004)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most compelling evidence is from human diffusion tensor imaging studies, showing white matter deficits in FXS, implicating oligodendrocytes. </w:t>
      </w:r>
    </w:p>
    <w:p w14:paraId="4D8C607A" w14:textId="2F1CC29B" w:rsidR="00AC2134" w:rsidRPr="00045470" w:rsidRDefault="00763669" w:rsidP="00F97E94">
      <w:pPr>
        <w:pStyle w:val="ListParagraph"/>
        <w:numPr>
          <w:ilvl w:val="1"/>
          <w:numId w:val="37"/>
        </w:num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lastRenderedPageBreak/>
        <w:t xml:space="preserve"> </w:t>
      </w:r>
      <w:r w:rsidR="00AC2134" w:rsidRPr="00045470">
        <w:rPr>
          <w:rFonts w:ascii="Times New Roman" w:hAnsi="Times New Roman" w:cs="Times New Roman"/>
          <w:color w:val="000000" w:themeColor="text1"/>
          <w:sz w:val="24"/>
          <w:szCs w:val="24"/>
          <w:u w:val="single"/>
        </w:rPr>
        <w:t>INDIRECT EVIDENCE FOR OLIGODENDROCYTE DYSFUNCTION IN FXS</w:t>
      </w:r>
    </w:p>
    <w:p w14:paraId="1D5E19FD" w14:textId="77777777"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Much of the indirect evidence pointing towards oligodendrocyte dysfunction in FXS comes from imaging studies of the white matter, primarily diffusion tensor imaging (DTI). In addition, there is supportive evidence from post mortem studies of brain pathology in individuals with FXS. </w:t>
      </w:r>
    </w:p>
    <w:p w14:paraId="3E17C771" w14:textId="0FE8BF27"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White matter defects have been demonstrated in DTI studies in both FMR1 knockout mice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&lt;EndNote&gt;&lt;Cite&gt;&lt;Author&gt;Haberl&lt;/Author&gt;&lt;Year&gt;2015&lt;/Year&gt;&lt;RecNum&gt;17&lt;/RecNum&gt;&lt;record&gt;&lt;rec-number&gt;17&lt;/rec-number&gt;&lt;foreign-keys&gt;&lt;key app="EN" db-id="2vpxxwdw9e2v93eefaspavdbdvtwf5dw595s"&gt;17&lt;/key&gt;&lt;/foreign-keys&gt;&lt;ref-type name="Journal Article"&gt;17&lt;/ref-type&gt;&lt;contributors&gt;&lt;authors&gt;&lt;author&gt;Haberl, M. G.&lt;/author&gt;&lt;author&gt;Zerbi, V.&lt;/author&gt;&lt;author&gt;Veltien, A.&lt;/author&gt;&lt;author&gt;Ginger, M.&lt;/author&gt;&lt;author&gt;Heerschap, A.&lt;/author&gt;&lt;author&gt;Frick, A.&lt;/author&gt;&lt;/authors&gt;&lt;/contributors&gt;&lt;auth-address&gt;INSERM, Neurocentre Magendie, Physiopathologie de la plasticite neuronale, U862, 33077 Bordeaux, France. ; University of Bordeaux, Neurocentre Magendie, Physiopathologie de la plasticite neuronale, U862, 33076 Bordeaux, France. ; Institute of NeuroInformatics, University of Zurich, 8057 Zurich, Switzerland.&amp;#xD;Biomedical MR Research Group, Department of Radiology and Nuclear Medicine, Radboud University Medical Center, 6500 Nijmegen, Netherlands.&amp;#xD;INSERM, Neurocentre Magendie, Physiopathologie de la plasticite neuronale, U862, 33077 Bordeaux, France. ; University of Bordeaux, Neurocentre Magendie, Physiopathologie de la plasticite neuronale, U862, 33076 Bordeaux, France.&lt;/auth-address&gt;&lt;titles&gt;&lt;title&gt;Structural-functional connectivity deficits of neocortical circuits in the Fmr1 (-/y) mouse model of autism&lt;/title&gt;&lt;secondary-title&gt;Sci Adv&lt;/secondary-title&gt;&lt;/titles&gt;&lt;periodical&gt;&lt;full-title&gt;Sci Adv&lt;/full-title&gt;&lt;/periodical&gt;&lt;pages&gt;e1500775&lt;/pages&gt;&lt;volume&gt;1&lt;/volume&gt;&lt;number&gt;10&lt;/number&gt;&lt;edition&gt;2015/12/25&lt;/edition&gt;&lt;dates&gt;&lt;year&gt;2015&lt;/year&gt;&lt;pub-dates&gt;&lt;date&gt;Nov&lt;/date&gt;&lt;/pub-dates&gt;&lt;/dates&gt;&lt;isbn&gt;2375-2548 (Print)&amp;#xD;2375-2548 (Linking)&lt;/isbn&gt;&lt;accession-num&gt;26702437&lt;/accession-num&gt;&lt;urls&gt;&lt;related-urls&gt;&lt;url&gt;http://www.ncbi.nlm.nih.gov/entrez/query.fcgi?cmd=Retrieve&amp;amp;db=PubMed&amp;amp;dopt=Citation&amp;amp;list_uids=26702437&lt;/url&gt;&lt;/related-urls&gt;&lt;/urls&gt;&lt;electronic-resource-num&gt;10.1126/sciadv.1500775&amp;#xD;1500775 [pii]&lt;/electronic-resource-num&gt;&lt;language&gt;eng&lt;/language&gt;&lt;/record&gt;&lt;/Cite&gt;&lt;/EndNote&gt;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(Haberl et al.,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and humans with FXS </w:t>
      </w:r>
      <w:r w:rsidRPr="0057744A">
        <w:rPr>
          <w:rFonts w:ascii="Times New Roman" w:hAnsi="Times New Roman" w:cs="Times New Roman"/>
          <w:color w:val="000000" w:themeColor="text1"/>
          <w:sz w:val="24"/>
          <w:szCs w:val="24"/>
        </w:rPr>
        <w:fldChar w:fldCharType="begin">
          <w:fldData xml:space="preserve">PEVuZE5vdGU+PENpdGU+PEF1dGhvcj5IYWFzPC9BdXRob3I+PFllYXI+MjAwOTwvWWVhcj48UmVj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PEVuZE5vdGU+PENpdGU+PEF1dGhvcj5IYWFzPC9BdXRob3I+PFllYXI+MjAwOTwvWWVhcj48UmVj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004F7C76">
        <w:rPr>
          <w:rFonts w:ascii="Times New Roman" w:hAnsi="Times New Roman" w:cs="Times New Roman"/>
          <w:color w:val="000000" w:themeColor="text1"/>
          <w:sz w:val="24"/>
          <w:szCs w:val="24"/>
        </w:rPr>
        <w:t>(Haas et al., 2009; Hall, Dougherty, &amp; Reiss, 2016; Reiss, Hagerman, Vinogradov, Abrams, &amp; King, 1988; Villalon-Reina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as well as premutation carriers</w:t>
      </w:r>
      <w:r w:rsidR="00FF1E96">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fldChar w:fldCharType="begin">
          <w:fldData xml:space="preserve">PEVuZE5vdGU+PENpdGU+PEF1dGhvcj5GaWxsZXk8L0F1dGhvcj48WWVhcj4yMDE1PC9ZZWFyPjxS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PEVuZE5vdGU+PENpdGU+PEF1dGhvcj5GaWxsZXk8L0F1dGhvcj48WWVhcj4yMDE1PC9ZZWFyPjxS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(Filley et al., 2015; Hashimoto, Srivastava, Tassone, Hagerman, &amp; Rivera, 2011; Hippolyte et al., 2014; Shelton et al., 2017; J.Y. Wang et al., 2013; J. Y. Wang, Hessl, Hagerman, Tassone, &amp; Rivera,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providing indirect evidence for oligodendrocyte dysfunction in fragile X syndrome.</w:t>
      </w:r>
    </w:p>
    <w:p w14:paraId="314B0D4C" w14:textId="0ED54919"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Much research has been carried out in premutation carriers of the FMR1 gene, primarily patients with </w:t>
      </w:r>
      <w:r w:rsidR="00C63819">
        <w:rPr>
          <w:rFonts w:ascii="Times New Roman" w:hAnsi="Times New Roman" w:cs="Times New Roman"/>
          <w:color w:val="000000" w:themeColor="text1"/>
          <w:sz w:val="24"/>
          <w:szCs w:val="24"/>
        </w:rPr>
        <w:t>Fragile X associated tremor ataxia syndrome (</w:t>
      </w:r>
      <w:r w:rsidRPr="0057744A">
        <w:rPr>
          <w:rFonts w:ascii="Times New Roman" w:hAnsi="Times New Roman" w:cs="Times New Roman"/>
          <w:color w:val="000000" w:themeColor="text1"/>
          <w:sz w:val="24"/>
          <w:szCs w:val="24"/>
        </w:rPr>
        <w:t>FXTAS</w:t>
      </w:r>
      <w:r w:rsidR="00C63819">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Individuals with FXTAS show findings of widespread white matter and cerebellar disease along with considerable atrophy and volume loss on pathologic examination and on T2-weighted FLAIR images (</w:t>
      </w:r>
      <w:bookmarkStart w:id="5" w:name="_Hlk13129142"/>
      <w:r w:rsidRPr="0057744A">
        <w:rPr>
          <w:rFonts w:ascii="Times New Roman" w:hAnsi="Times New Roman" w:cs="Times New Roman"/>
          <w:color w:val="000000" w:themeColor="text1"/>
          <w:sz w:val="24"/>
          <w:szCs w:val="24"/>
        </w:rPr>
        <w:t>fluid attenuated inversion recovery</w:t>
      </w:r>
      <w:bookmarkEnd w:id="5"/>
      <w:r w:rsidRPr="0057744A">
        <w:rPr>
          <w:rFonts w:ascii="Times New Roman" w:hAnsi="Times New Roman" w:cs="Times New Roman"/>
          <w:color w:val="000000" w:themeColor="text1"/>
          <w:sz w:val="24"/>
          <w:szCs w:val="24"/>
        </w:rPr>
        <w:t xml:space="preserve">) of </w:t>
      </w:r>
      <w:r w:rsidR="00C63819">
        <w:rPr>
          <w:rFonts w:ascii="Times New Roman" w:hAnsi="Times New Roman" w:cs="Times New Roman"/>
          <w:color w:val="000000" w:themeColor="text1"/>
          <w:sz w:val="24"/>
          <w:szCs w:val="24"/>
        </w:rPr>
        <w:t>magnetic resonance imaging (</w:t>
      </w:r>
      <w:r w:rsidRPr="0057744A">
        <w:rPr>
          <w:rFonts w:ascii="Times New Roman" w:hAnsi="Times New Roman" w:cs="Times New Roman"/>
          <w:color w:val="000000" w:themeColor="text1"/>
          <w:sz w:val="24"/>
          <w:szCs w:val="24"/>
        </w:rPr>
        <w:t>MRI</w:t>
      </w:r>
      <w:r w:rsidR="00C63819">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fldChar w:fldCharType="begin">
          <w:fldData xml:space="preserve">PEVuZE5vdGU+PENpdGU+PEF1dGhvcj5XYW5nPC9BdXRob3I+PFllYXI+MjAxMjwvWWVhcj48UmVj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PEVuZE5vdGU+PENpdGU+PEF1dGhvcj5XYW5nPC9BdXRob3I+PFllYXI+MjAxMjwvWWVhcj48UmVj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(J. Y. Wang et al.,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2749EEE2" w14:textId="16973563"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The pathognomonic MCP sign (white matter hyperintensities in the middle cerebellar peduncle) on T2-weighted FLAIR images are seen in approximately 60% of cases </w:t>
      </w:r>
      <w:r w:rsidRPr="0057744A">
        <w:rPr>
          <w:rFonts w:ascii="Times New Roman" w:hAnsi="Times New Roman" w:cs="Times New Roman"/>
          <w:color w:val="000000" w:themeColor="text1"/>
          <w:sz w:val="24"/>
          <w:szCs w:val="24"/>
        </w:rPr>
        <w:fldChar w:fldCharType="begin">
          <w:fldData xml:space="preserve">PEVuZE5vdGU+PENpdGU+PEF1dGhvcj5Ccm93bjwvQXV0aG9yPjxZZWFyPjIwMTU8L1llYXI+PFJl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PEVuZE5vdGU+PENpdGU+PEF1dGhvcj5Ccm93bjwvQXV0aG9yPjxZZWFyPjIwMTU8L1llYXI+PFJl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(Brown &amp; Stanfield, 2015; Brunberg et al., 2002)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Even when this imaging finding is absent, post mortem brain pathology shows spongiform changes in the peduncles. Later studies have shown that although the MCP sign is an important marker of FXTAS, white matter hyperintensities were more common in the splenium of </w:t>
      </w:r>
      <w:r>
        <w:rPr>
          <w:rFonts w:ascii="Times New Roman" w:hAnsi="Times New Roman" w:cs="Times New Roman"/>
          <w:color w:val="000000" w:themeColor="text1"/>
          <w:sz w:val="24"/>
          <w:szCs w:val="24"/>
        </w:rPr>
        <w:t>c</w:t>
      </w:r>
      <w:r w:rsidRPr="0057744A">
        <w:rPr>
          <w:rFonts w:ascii="Times New Roman" w:hAnsi="Times New Roman" w:cs="Times New Roman"/>
          <w:color w:val="000000" w:themeColor="text1"/>
          <w:sz w:val="24"/>
          <w:szCs w:val="24"/>
        </w:rPr>
        <w:t xml:space="preserve">orpus callosum </w:t>
      </w:r>
      <w:r w:rsidRPr="0057744A">
        <w:rPr>
          <w:rFonts w:ascii="Times New Roman" w:hAnsi="Times New Roman" w:cs="Times New Roman"/>
          <w:color w:val="000000" w:themeColor="text1"/>
          <w:sz w:val="24"/>
          <w:szCs w:val="24"/>
        </w:rPr>
        <w:fldChar w:fldCharType="begin">
          <w:fldData xml:space="preserve">PEVuZE5vdGU+PENpdGU+PEF1dGhvcj5BcGFydGlzPC9BdXRob3I+PFllYXI+MjAxMjwvWWVhcj48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PEVuZE5vdGU+PENpdGU+PEF1dGhvcj5BcGFydGlzPC9BdXRob3I+PFllYXI+MjAxMjwvWWVhcj48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(Apartis et al.,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p>
    <w:p w14:paraId="5A5E1883" w14:textId="34D2362C"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In addition, white matter changes with decreased fractional anisotropy (FA)</w:t>
      </w:r>
      <w:r w:rsidR="00C63819">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t xml:space="preserve">have been found in the frontal and cerebellar networks, indicating tract disruption </w:t>
      </w:r>
      <w:r w:rsidRPr="0057744A">
        <w:rPr>
          <w:rFonts w:ascii="Times New Roman" w:hAnsi="Times New Roman" w:cs="Times New Roman"/>
          <w:color w:val="000000" w:themeColor="text1"/>
          <w:sz w:val="24"/>
          <w:szCs w:val="24"/>
        </w:rPr>
        <w:fldChar w:fldCharType="begin">
          <w:fldData xml:space="preserve">PEVuZE5vdGU+PENpdGU+PEF1dGhvcj5GaWxsZXk8L0F1dGhvcj48WWVhcj4yMDE1PC9ZZWFyPjxS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PEVuZE5vdGU+PENpdGU+PEF1dGhvcj5GaWxsZXk8L0F1dGhvcj48WWVhcj4yMDE1PC9ZZWFyPjxS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(Filley et al., 2015; Hashimoto et al., 2011; Renaud et al.,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Magnetic resonance spectroscopy (MRS) shows decreased NAA/Cr in these areas suggestive of axonal loss along with decreased Ch/Cr in the MCP which could be representative of dysmyelination (Filley </w:t>
      </w:r>
      <w:r w:rsidRPr="0057744A">
        <w:rPr>
          <w:rFonts w:ascii="Times New Roman" w:hAnsi="Times New Roman" w:cs="Times New Roman"/>
          <w:color w:val="000000" w:themeColor="text1"/>
          <w:sz w:val="24"/>
          <w:szCs w:val="24"/>
        </w:rPr>
        <w:lastRenderedPageBreak/>
        <w:t xml:space="preserve">et al., 2015) These abnormalities have been found to correlate with cognitive impairments including executive dysfunction. </w:t>
      </w:r>
    </w:p>
    <w:p w14:paraId="66DF2D35" w14:textId="3CE54712" w:rsidR="00AC2134" w:rsidRPr="00834AAF"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Research has also pointed out that much of the widespread disruption of structural connectivity in persons with FXTAS is not replicated in unaffected individuals having the premutation </w:t>
      </w:r>
      <w:r w:rsidRPr="0057744A">
        <w:rPr>
          <w:rFonts w:ascii="Times New Roman" w:hAnsi="Times New Roman" w:cs="Times New Roman"/>
          <w:color w:val="000000" w:themeColor="text1"/>
          <w:sz w:val="24"/>
          <w:szCs w:val="24"/>
        </w:rPr>
        <w:fldChar w:fldCharType="begin">
          <w:fldData xml:space="preserve">PEVuZE5vdGU+PENpdGU+PEF1dGhvcj5XYW5nPC9BdXRob3I+PFllYXI+MjAxMjwvWWVhcj48UmVj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PEVuZE5vdGU+PENpdGU+PEF1dGhvcj5XYW5nPC9BdXRob3I+PFllYXI+MjAxMjwvWWVhcj48UmVj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(J. Y. Wang et al.,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r w:rsidRPr="00834AAF">
        <w:rPr>
          <w:rFonts w:ascii="Times New Roman" w:hAnsi="Times New Roman" w:cs="Times New Roman"/>
          <w:color w:val="000000" w:themeColor="text1"/>
          <w:sz w:val="24"/>
          <w:szCs w:val="24"/>
        </w:rPr>
        <w:t>This indicates a relation between the specific mutation and the manifestation of symptoms and white matter changes.</w:t>
      </w:r>
    </w:p>
    <w:p w14:paraId="1AD63F5F" w14:textId="7DE65FA1"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The cortical and subcortical (thalamus and basal ganglia) </w:t>
      </w:r>
      <w:r w:rsidR="00C63819" w:rsidRPr="0057744A">
        <w:rPr>
          <w:rFonts w:ascii="Times New Roman" w:hAnsi="Times New Roman" w:cs="Times New Roman"/>
          <w:color w:val="000000" w:themeColor="text1"/>
          <w:sz w:val="24"/>
          <w:szCs w:val="24"/>
        </w:rPr>
        <w:t>grey</w:t>
      </w:r>
      <w:r w:rsidRPr="0057744A">
        <w:rPr>
          <w:rFonts w:ascii="Times New Roman" w:hAnsi="Times New Roman" w:cs="Times New Roman"/>
          <w:color w:val="000000" w:themeColor="text1"/>
          <w:sz w:val="24"/>
          <w:szCs w:val="24"/>
        </w:rPr>
        <w:t xml:space="preserve"> matter volume loss that has been found </w:t>
      </w:r>
      <w:r w:rsidRPr="0057744A">
        <w:rPr>
          <w:rFonts w:ascii="Times New Roman" w:hAnsi="Times New Roman" w:cs="Times New Roman"/>
          <w:color w:val="000000" w:themeColor="text1"/>
          <w:sz w:val="24"/>
          <w:szCs w:val="24"/>
        </w:rPr>
        <w:fldChar w:fldCharType="begin">
          <w:fldData xml:space="preserve">PEVuZE5vdGU+PENpdGU+PEF1dGhvcj5Db2hlbjwvQXV0aG9yPjxZZWFyPjIwMDY8L1llYXI+PFJl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PEVuZE5vdGU+PENpdGU+PEF1dGhvcj5Db2hlbjwvQXV0aG9yPjxZZWFyPjIwMDY8L1llYXI+PFJl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(Cohen et al., 2006; J.Y. Wang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in FXTAS, notably occurs at a later stage of the illness </w:t>
      </w:r>
      <w:r w:rsidRPr="0057744A">
        <w:rPr>
          <w:rFonts w:ascii="Times New Roman" w:hAnsi="Times New Roman" w:cs="Times New Roman"/>
          <w:color w:val="000000" w:themeColor="text1"/>
          <w:sz w:val="24"/>
          <w:szCs w:val="24"/>
        </w:rPr>
        <w:fldChar w:fldCharType="begin">
          <w:fldData xml:space="preserve">PEVuZE5vdGU+PENpdGU+PEF1dGhvcj5CYXR0aXN0ZWxsYTwvQXV0aG9yPjxZZWFyPjIwMTM8L1ll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=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PEVuZE5vdGU+PENpdGU+PEF1dGhvcj5CYXR0aXN0ZWxsYTwvQXV0aG9yPjxZZWFyPjIwMTM8L1ll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=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(Battistella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suggesting the possibility that the grey matter changes could be secondary to primary white matter degeneration.</w:t>
      </w:r>
    </w:p>
    <w:p w14:paraId="2849CF51" w14:textId="0982F155"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This pattern of early white matter changes has been found in studies on young individuals (infants and toddlers) with FXS as well. The FMR1 full mutation was found to be associated with increased relative density of reconstructed white</w:t>
      </w:r>
      <w:r w:rsidR="00C63819">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t>matter fibres in the ventral fronto</w:t>
      </w:r>
      <w:r w:rsidR="008A3E41">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xml:space="preserve">striatal pathway which is important in the development of inhibitory control during early human brain development </w:t>
      </w:r>
      <w:r w:rsidRPr="0057744A">
        <w:rPr>
          <w:rFonts w:ascii="Times New Roman" w:hAnsi="Times New Roman" w:cs="Times New Roman"/>
          <w:color w:val="000000" w:themeColor="text1"/>
          <w:sz w:val="24"/>
          <w:szCs w:val="24"/>
        </w:rPr>
        <w:fldChar w:fldCharType="begin">
          <w:fldData xml:space="preserve">PEVuZE5vdGU+PENpdGU+PEF1dGhvcj5IYWFzPC9BdXRob3I+PFllYXI+MjAwOTwvWWVhcj48UmVj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PEVuZE5vdGU+PENpdGU+PEF1dGhvcj5IYWFzPC9BdXRob3I+PFllYXI+MjAwOTwvWWVhcj48UmVj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(Haas et al., 2009)</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Studies have also shown increased white matter in the temporal lobe in individuals with FXS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&lt;EndNote&gt;&lt;Cite&gt;&lt;Author&gt;Hoeft&lt;/Author&gt;&lt;Year&gt;2010&lt;/Year&gt;&lt;RecNum&gt;178&lt;/RecNum&gt;&lt;record&gt;&lt;rec-number&gt;178&lt;/rec-number&gt;&lt;foreign-keys&gt;&lt;key app="EN" db-id="2vpxxwdw9e2v93eefaspavdbdvtwf5dw595s"&gt;178&lt;/key&gt;&lt;/foreign-keys&gt;&lt;ref-type name="Journal Article"&gt;17&lt;/ref-type&gt;&lt;contributors&gt;&lt;authors&gt;&lt;author&gt;Hoeft, F.&lt;/author&gt;&lt;author&gt;Carter, J. C.&lt;/author&gt;&lt;author&gt;Lightbody, A. A.&lt;/author&gt;&lt;author&gt;Cody Hazlett, H.&lt;/author&gt;&lt;author&gt;Piven, J.&lt;/author&gt;&lt;author&gt;Reiss, A. L.&lt;/author&gt;&lt;/authors&gt;&lt;/contributors&gt;&lt;auth-address&gt;Center for Interdisciplinary Brain Sciences Research, Stanford University School of Medicine, Stanford, CA 94305-5795, USA.&lt;/auth-address&gt;&lt;titles&gt;&lt;title&gt;Region-specific alterations in brain development in one- to three-year-old boys with fragile X syndrome&lt;/title&gt;&lt;secondary-title&gt;Proc Natl Acad Sci U S A&lt;/secondary-title&gt;&lt;/titles&gt;&lt;periodical&gt;&lt;full-title&gt;Proc Natl Acad Sci U S A&lt;/full-title&gt;&lt;/periodical&gt;&lt;pages&gt;9335-9&lt;/pages&gt;&lt;volume&gt;107&lt;/volume&gt;&lt;number&gt;20&lt;/number&gt;&lt;edition&gt;2010/05/05&lt;/edition&gt;&lt;keywords&gt;&lt;keyword&gt;Brain/*growth &amp;amp; development/*pathology&lt;/keyword&gt;&lt;keyword&gt;Child, Preschool&lt;/keyword&gt;&lt;keyword&gt;Fragile X Mental Retardation Protein/metabolism&lt;/keyword&gt;&lt;keyword&gt;Fragile X Syndrome/*pathology&lt;/keyword&gt;&lt;keyword&gt;Humans&lt;/keyword&gt;&lt;keyword&gt;Infant&lt;/keyword&gt;&lt;keyword&gt;Magnetic Resonance Imaging&lt;/keyword&gt;&lt;keyword&gt;Male&lt;/keyword&gt;&lt;keyword&gt;Organ Size/physiology&lt;/keyword&gt;&lt;keyword&gt;*Phenotype&lt;/keyword&gt;&lt;/keywords&gt;&lt;dates&gt;&lt;year&gt;2010&lt;/year&gt;&lt;pub-dates&gt;&lt;date&gt;May 18&lt;/date&gt;&lt;/pub-dates&gt;&lt;/dates&gt;&lt;isbn&gt;1091-6490 (Electronic)&amp;#xD;0027-8424 (Linking)&lt;/isbn&gt;&lt;accession-num&gt;20439717&lt;/accession-num&gt;&lt;urls&gt;&lt;related-urls&gt;&lt;url&gt;http://www.ncbi.nlm.nih.gov/entrez/query.fcgi?cmd=Retrieve&amp;amp;db=PubMed&amp;amp;dopt=Citation&amp;amp;list_uids=20439717&lt;/url&gt;&lt;/related-urls&gt;&lt;/urls&gt;&lt;electronic-resource-num&gt;1002762107 [pii]&amp;#xD;10.1073/pnas.1002762107&lt;/electronic-resource-num&gt;&lt;language&gt;eng&lt;/language&gt;&lt;/record&gt;&lt;/Cite&gt;&lt;/EndNote&gt;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(Hoeft et al.,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it has been suggested that this finding is related to the passage of the inferior longitudinal fasciculus through the temporal lobe. The largest lobar volumetric differences in white matter in FXS children compared to typically developing and developmentally delayed controls have been noted in the temporal regions </w:t>
      </w:r>
      <w:r w:rsidRPr="0057744A">
        <w:rPr>
          <w:rFonts w:ascii="Times New Roman" w:hAnsi="Times New Roman" w:cs="Times New Roman"/>
          <w:color w:val="000000" w:themeColor="text1"/>
          <w:sz w:val="24"/>
          <w:szCs w:val="24"/>
        </w:rPr>
        <w:fldChar w:fldCharType="begin">
          <w:fldData xml:space="preserve">PEVuZE5vdGU+PENpdGU+PEF1dGhvcj5IYXpsZXR0PC9BdXRob3I+PFllYXI+MjAxMjwvWWVhcj48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PEVuZE5vdGU+PENpdGU+PEF1dGhvcj5IYXpsZXR0PC9BdXRob3I+PFllYXI+MjAxMjwvWWVhcj48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(Hazlett et al.,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32A32BEC" w14:textId="7A08DFEA"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Many studies have reported widespread alterations in functional connectivity in individuals with FXS </w:t>
      </w:r>
      <w:r w:rsidRPr="0057744A">
        <w:rPr>
          <w:rFonts w:ascii="Times New Roman" w:hAnsi="Times New Roman" w:cs="Times New Roman"/>
          <w:color w:val="000000" w:themeColor="text1"/>
          <w:sz w:val="24"/>
          <w:szCs w:val="24"/>
        </w:rPr>
        <w:fldChar w:fldCharType="begin">
          <w:fldData xml:space="preserve">PEVuZE5vdGU+PENpdGU+PEF1dGhvcj5IYWxsPC9BdXRob3I+PFllYXI+MjAxMzwvWWVhcj48UmVj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PEVuZE5vdGU+PENpdGU+PEF1dGhvcj5IYWxsPC9BdXRob3I+PFllYXI+MjAxMzwvWWVhcj48UmVj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(Hall, Jiang, Reiss, &amp; Greicius, 2013; J. Y. Wang et al., 2017)</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Differences in white matter microstructure have been demonstrated on DTI between individuals with FXS and neurotypical controls (those without known psychological or learning disorders). FXS individuals show lower FA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&lt;EndNote&gt;&lt;Cite&gt;&lt;Author&gt;Barnea-Goraly&lt;/Author&gt;&lt;Year&gt;2003&lt;/Year&gt;&lt;RecNum&gt;184&lt;/RecNum&gt;&lt;record&gt;&lt;rec-number&gt;184&lt;/rec-number&gt;&lt;foreign-keys&gt;&lt;key app="EN" db-id="2vpxxwdw9e2v93eefaspavdbdvtwf5dw595s"&gt;184&lt;/key&gt;&lt;/foreign-keys&gt;&lt;ref-type name="Journal Article"&gt;17&lt;/ref-type&gt;&lt;contributors&gt;&lt;authors&gt;&lt;author&gt;Barnea-Goraly, N.&lt;/author&gt;&lt;author&gt;Eliez, S.&lt;/author&gt;&lt;author&gt;Hedeus, M.&lt;/author&gt;&lt;author&gt;Menon, V.&lt;/author&gt;&lt;author&gt;White, C. D.&lt;/author&gt;&lt;author&gt;Moseley, M.&lt;/author&gt;&lt;author&gt;Reiss, A. L.&lt;/author&gt;&lt;/authors&gt;&lt;/contributors&gt;&lt;auth-address&gt;Department of Psychiatry &amp;amp; Behavioral Sciences, Stanford University School of Medicine, 401 Quarry Road, Stanford, CA 94305-5719, USA.&lt;/auth-address&gt;&lt;titles&gt;&lt;title&gt;White matter tract alterations in fragile X syndrome: preliminary evidence from diffusion tensor imaging&lt;/title&gt;&lt;secondary-title&gt;Am J Med Genet B Neuropsychiatr Genet&lt;/secondary-title&gt;&lt;/titles&gt;&lt;periodical&gt;&lt;full-title&gt;Am J Med Genet B Neuropsychiatr Genet&lt;/full-title&gt;&lt;/periodical&gt;&lt;pages&gt;81-8&lt;/pages&gt;&lt;volume&gt;118B&lt;/volume&gt;&lt;number&gt;1&lt;/number&gt;&lt;edition&gt;2003/03/11&lt;/edition&gt;&lt;keywords&gt;&lt;keyword&gt;Adolescent&lt;/keyword&gt;&lt;keyword&gt;Adult&lt;/keyword&gt;&lt;keyword&gt;Brain/*pathology&lt;/keyword&gt;&lt;keyword&gt;Diffusion Magnetic Resonance Imaging/methods&lt;/keyword&gt;&lt;keyword&gt;Female&lt;/keyword&gt;&lt;keyword&gt;Fragile X Syndrome/genetics/*pathology/psychology&lt;/keyword&gt;&lt;keyword&gt;Humans&lt;/keyword&gt;&lt;keyword&gt;Intelligence&lt;/keyword&gt;&lt;keyword&gt;Wechsler Scales&lt;/keyword&gt;&lt;/keywords&gt;&lt;dates&gt;&lt;year&gt;2003&lt;/year&gt;&lt;pub-dates&gt;&lt;date&gt;Apr 1&lt;/date&gt;&lt;/pub-dates&gt;&lt;/dates&gt;&lt;isbn&gt;1552-4841 (Print)&amp;#xD;1552-4841 (Linking)&lt;/isbn&gt;&lt;accession-num&gt;12627472&lt;/accession-num&gt;&lt;urls&gt;&lt;related-urls&gt;&lt;url&gt;http://www.ncbi.nlm.nih.gov/entrez/query.fcgi?cmd=Retrieve&amp;amp;db=PubMed&amp;amp;dopt=Citation&amp;amp;list_uids=12627472&lt;/url&gt;&lt;/related-urls&gt;&lt;/urls&gt;&lt;electronic-resource-num&gt;10.1002/ajmg.b.10035&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(Barnea-Goraly et al., 2003)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along with higher radial and axial diffusivity values </w:t>
      </w:r>
      <w:r w:rsidRPr="0057744A">
        <w:rPr>
          <w:rFonts w:ascii="Times New Roman" w:hAnsi="Times New Roman" w:cs="Times New Roman"/>
          <w:color w:val="000000" w:themeColor="text1"/>
          <w:sz w:val="24"/>
          <w:szCs w:val="24"/>
        </w:rPr>
        <w:fldChar w:fldCharType="begin">
          <w:fldData xml:space="preserve">PEVuZE5vdGU+PENpdGU+PEF1dGhvcj5WaWxsYWxvbi1SZWluYTwvQXV0aG9yPjxZZWFyPjIwMTM8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PEVuZE5vdGU+PENpdGU+PEF1dGhvcj5WaWxsYWxvbi1SZWluYTwvQXV0aG9yPjxZZWFyPjIwMTM8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(Villalon-Reina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compared to neurotypical controls. It has been shown that measurable age-related increases in FA correspond to maturation of myelinated axons while relative fibre density decreases with age </w:t>
      </w:r>
      <w:r w:rsidRPr="0057744A">
        <w:rPr>
          <w:rFonts w:ascii="Times New Roman" w:hAnsi="Times New Roman" w:cs="Times New Roman"/>
          <w:color w:val="000000" w:themeColor="text1"/>
          <w:sz w:val="24"/>
          <w:szCs w:val="24"/>
        </w:rPr>
        <w:fldChar w:fldCharType="begin">
          <w:fldData xml:space="preserve">PEVuZE5vdGU+PENpdGU+PEF1dGhvcj5EaW5nPC9BdXRob3I+PFllYXI+MjAwODwvWWVhcj48UmVj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PEVuZE5vdGU+PENpdGU+PEF1dGhvcj5EaW5nPC9BdXRob3I+PFllYXI+MjAwODwvWWVhcj48UmVj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(Ding et al., 2008)</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38D8B9E0" w14:textId="77383DB2"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lastRenderedPageBreak/>
        <w:t xml:space="preserve">However, following the opinion that </w:t>
      </w:r>
      <w:r w:rsidR="008A3E41">
        <w:rPr>
          <w:rFonts w:ascii="Times New Roman" w:hAnsi="Times New Roman" w:cs="Times New Roman"/>
          <w:color w:val="000000" w:themeColor="text1"/>
          <w:sz w:val="24"/>
          <w:szCs w:val="24"/>
        </w:rPr>
        <w:t>intelligence quotient (</w:t>
      </w:r>
      <w:r w:rsidRPr="0057744A">
        <w:rPr>
          <w:rFonts w:ascii="Times New Roman" w:hAnsi="Times New Roman" w:cs="Times New Roman"/>
          <w:color w:val="000000" w:themeColor="text1"/>
          <w:sz w:val="24"/>
          <w:szCs w:val="24"/>
        </w:rPr>
        <w:t>IQ</w:t>
      </w:r>
      <w:r w:rsidR="008A3E41">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xml:space="preserve"> levels could have been possible confounders in these studies, a few recent studies have utilized IQ and age-matched samples. </w:t>
      </w:r>
    </w:p>
    <w:p w14:paraId="6D5FA89B" w14:textId="77777777"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Hall et al (2016) compared FXS patients between 10 and 23 years with controls who were matched for age, IQ, and degree of autistic features. They used </w:t>
      </w:r>
      <w:bookmarkStart w:id="6" w:name="_Hlk13129432"/>
      <w:r w:rsidRPr="0057744A">
        <w:rPr>
          <w:rFonts w:ascii="Times New Roman" w:hAnsi="Times New Roman" w:cs="Times New Roman"/>
          <w:color w:val="000000" w:themeColor="text1"/>
          <w:sz w:val="24"/>
          <w:szCs w:val="24"/>
        </w:rPr>
        <w:t>Automated Fiber-tract Quantification (AFQ</w:t>
      </w:r>
      <w:bookmarkEnd w:id="6"/>
      <w:r w:rsidRPr="0057744A">
        <w:rPr>
          <w:rFonts w:ascii="Times New Roman" w:hAnsi="Times New Roman" w:cs="Times New Roman"/>
          <w:color w:val="000000" w:themeColor="text1"/>
          <w:sz w:val="24"/>
          <w:szCs w:val="24"/>
        </w:rPr>
        <w:t>) to locate regions of aberrant WM microstructure along WM tracts. FA was found to be significantly increased in the left and right inferior longitudinal fasciculus (ILF), right uncinate fasciculus, and left cingulum hippocampus, while mean diffusivity was significantly decreased in the right ILF in FXS individuals.</w:t>
      </w:r>
    </w:p>
    <w:p w14:paraId="09D4212C" w14:textId="35B15E00"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Greene et al (2017) found higher FA and lower radial diffusivity in the FXS group compared to the controls in several brain regions. Although this study also found significant differences in white matter microstructure between the groups, the directionality of change was different. This has been postulated to be due to axonal growth dysregulation in FXS mediated through the influence of FMRP on axon guidance factor Semaphorin-3A (Sema3A) </w:t>
      </w:r>
      <w:r w:rsidRPr="0057744A">
        <w:rPr>
          <w:rFonts w:ascii="Times New Roman" w:hAnsi="Times New Roman" w:cs="Times New Roman"/>
          <w:color w:val="000000" w:themeColor="text1"/>
          <w:sz w:val="24"/>
          <w:szCs w:val="24"/>
        </w:rPr>
        <w:fldChar w:fldCharType="begin">
          <w:fldData xml:space="preserve">PEVuZE5vdGU+PENpdGU+PEF1dGhvcj5MaTwvQXV0aG9yPjxZZWFyPjIwMDQ8L1llYXI+PFJlY051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==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PEVuZE5vdGU+PENpdGU+PEF1dGhvcj5MaTwvQXV0aG9yPjxZZWFyPjIwMDQ8L1llYXI+PFJlY051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==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(C. Li et al., 2004)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leading to increased fibre density. </w:t>
      </w:r>
    </w:p>
    <w:p w14:paraId="2A0946F7" w14:textId="68EA9430"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A longitudinal study performed to compare developmental (behavioural) and brain imaging data between infants with FXS and normally developing controls has also shown white matter microstructural differences </w:t>
      </w:r>
      <w:r w:rsidRPr="0057744A">
        <w:rPr>
          <w:rFonts w:ascii="Times New Roman" w:hAnsi="Times New Roman" w:cs="Times New Roman"/>
          <w:color w:val="000000" w:themeColor="text1"/>
          <w:sz w:val="24"/>
          <w:szCs w:val="24"/>
        </w:rPr>
        <w:fldChar w:fldCharType="begin">
          <w:fldData xml:space="preserve">PEVuZE5vdGU+PENpdGU+PEF1dGhvcj5Td2Fuc29uPC9BdXRob3I+PFllYXI+MjAxODwvWWVhcj48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PEVuZE5vdGU+PENpdGU+PEF1dGhvcj5Td2Fuc29uPC9BdXRob3I+PFllYXI+MjAxODwvWWVhcj48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(Swanson et al., 2018)</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Differences were found in the development of multiple fibre tracts. There was lower FA in the occipito-temporal, subcortico-frontal, temporo-frontal, and cerebello-thalamic pathways in addition to four out of the six divisions of the corpus callosum. Differences were also identified in bilateral uncinate and inferior longitudinal fasciculi. </w:t>
      </w:r>
    </w:p>
    <w:p w14:paraId="40F42B20" w14:textId="77777777"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All these studies provide evidence for abnormalities in white matter microstructure and functional connectivity in individuals with FXS, implicating defects in myelination and thereby dysfunction of oligodendrocytes. </w:t>
      </w:r>
    </w:p>
    <w:p w14:paraId="722749B5" w14:textId="7D628AFF" w:rsidR="00AC2134" w:rsidRPr="00045470" w:rsidRDefault="00763669" w:rsidP="00F97E94">
      <w:pPr>
        <w:pStyle w:val="ListParagraph"/>
        <w:numPr>
          <w:ilvl w:val="1"/>
          <w:numId w:val="37"/>
        </w:num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 xml:space="preserve"> </w:t>
      </w:r>
      <w:r w:rsidR="00AC2134" w:rsidRPr="00045470">
        <w:rPr>
          <w:rFonts w:ascii="Times New Roman" w:hAnsi="Times New Roman" w:cs="Times New Roman"/>
          <w:color w:val="000000" w:themeColor="text1"/>
          <w:sz w:val="24"/>
          <w:szCs w:val="24"/>
          <w:u w:val="single"/>
        </w:rPr>
        <w:t>OLIGODENDROCYTE MATURATION AND MYELIN FORMATION</w:t>
      </w:r>
    </w:p>
    <w:p w14:paraId="684391D9" w14:textId="6193F30D"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Oligodendrocytes are responsible for myelin production along the axons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&lt;EndNote&gt;&lt;Cite&gt;&lt;Author&gt;Jakovcevski&lt;/Author&gt;&lt;Year&gt;2009&lt;/Year&gt;&lt;RecNum&gt;3&lt;/RecNum&gt;&lt;record&gt;&lt;rec-number&gt;3&lt;/rec-number&gt;&lt;foreign-keys&gt;&lt;key app="EN" db-id="2vpxxwdw9e2v93eefaspavdbdvtwf5dw595s"&gt;3&lt;/key&gt;&lt;/foreign-keys&gt;&lt;ref-type name="Journal Article"&gt;17&lt;/ref-type&gt;&lt;contributors&gt;&lt;authors&gt;&lt;author&gt;Jakovcevski, I.&lt;/author&gt;&lt;author&gt;Filipovic, R.&lt;/author&gt;&lt;author&gt;Mo, Z.&lt;/author&gt;&lt;author&gt;Rakic, S.&lt;/author&gt;&lt;author&gt;Zecevic, N.&lt;/author&gt;&lt;/authors&gt;&lt;/contributors&gt;&lt;auth-address&gt;Department of Neuroscience, University of Connecticut Health Center Farmington, CT, USA.&lt;/auth-address&gt;&lt;titles&gt;&lt;title&gt;Oligodendrocyte development and the onset of myelination in the human fetal brain&lt;/title&gt;&lt;secondary-title&gt;Front Neuroanat&lt;/secondary-title&gt;&lt;/titles&gt;&lt;periodical&gt;&lt;full-title&gt;Front Neuroanat&lt;/full-title&gt;&lt;/periodical&gt;&lt;pages&gt;5&lt;/pages&gt;&lt;volume&gt;3&lt;/volume&gt;&lt;edition&gt;2009/06/13&lt;/edition&gt;&lt;dates&gt;&lt;year&gt;2009&lt;/year&gt;&lt;/dates&gt;&lt;isbn&gt;1662-5129 (Electronic)&amp;#xD;1662-5129 (Linking)&lt;/isbn&gt;&lt;accession-num&gt;19521542&lt;/accession-num&gt;&lt;urls&gt;&lt;related-urls&gt;&lt;url&gt;http://www.ncbi.nlm.nih.gov/entrez/query.fcgi?cmd=Retrieve&amp;amp;db=PubMed&amp;amp;dopt=Citation&amp;amp;list_uids=19521542&lt;/url&gt;&lt;/related-urls&gt;&lt;/urls&gt;&lt;electronic-resource-num&gt;10.3389/neuro.05.005.2009&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(Jakovcevski, Filipovic, Mo, Rakic, &amp; Zecevic, 2009)</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They also have the most signiﬁcant turnover among all cell populations in the central nervous system</w:t>
      </w:r>
      <w:r>
        <w:rPr>
          <w:rFonts w:ascii="Times New Roman" w:hAnsi="Times New Roman" w:cs="Times New Roman"/>
          <w:color w:val="000000" w:themeColor="text1"/>
          <w:sz w:val="24"/>
          <w:szCs w:val="24"/>
        </w:rPr>
        <w:t>. A</w:t>
      </w:r>
      <w:r w:rsidRPr="0057744A">
        <w:rPr>
          <w:rFonts w:ascii="Times New Roman" w:hAnsi="Times New Roman" w:cs="Times New Roman"/>
          <w:color w:val="000000" w:themeColor="text1"/>
          <w:sz w:val="24"/>
          <w:szCs w:val="24"/>
        </w:rPr>
        <w:t xml:space="preserve">ll stages of precursor cells exist in the CNS throughout adult life </w:t>
      </w:r>
      <w:r w:rsidRPr="0057744A">
        <w:rPr>
          <w:rFonts w:ascii="Times New Roman" w:hAnsi="Times New Roman" w:cs="Times New Roman"/>
          <w:color w:val="000000" w:themeColor="text1"/>
          <w:sz w:val="24"/>
          <w:szCs w:val="24"/>
        </w:rPr>
        <w:fldChar w:fldCharType="begin">
          <w:fldData xml:space="preserve">PEVuZE5vdGU+PENpdGU+PEF1dGhvcj5EYXdzb248L0F1dGhvcj48WWVhcj4yMDAzPC9ZZWFyPjxS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PEVuZE5vdGU+PENpdGU+PEF1dGhvcj5EYXdzb248L0F1dGhvcj48WWVhcj4yMDAzPC9ZZWFyPjxS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(Dawson, Hotchin, Lax, &amp; Rumsby, 2003)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w:t>
      </w:r>
      <w:r w:rsidRPr="0057744A">
        <w:rPr>
          <w:rFonts w:ascii="Times New Roman" w:hAnsi="Times New Roman" w:cs="Times New Roman"/>
          <w:color w:val="000000" w:themeColor="text1"/>
          <w:sz w:val="24"/>
          <w:szCs w:val="24"/>
        </w:rPr>
        <w:lastRenderedPageBreak/>
        <w:t xml:space="preserve">development of oligodendrocytes in humans begins during the second trimester of gestation, progressing towards birth, and </w:t>
      </w:r>
      <w:r>
        <w:rPr>
          <w:rFonts w:ascii="Times New Roman" w:hAnsi="Times New Roman" w:cs="Times New Roman"/>
          <w:color w:val="000000" w:themeColor="text1"/>
          <w:sz w:val="24"/>
          <w:szCs w:val="24"/>
        </w:rPr>
        <w:t>extending</w:t>
      </w:r>
      <w:r w:rsidRPr="0057744A">
        <w:rPr>
          <w:rFonts w:ascii="Times New Roman" w:hAnsi="Times New Roman" w:cs="Times New Roman"/>
          <w:color w:val="000000" w:themeColor="text1"/>
          <w:sz w:val="24"/>
          <w:szCs w:val="24"/>
        </w:rPr>
        <w:t xml:space="preserve"> into adulthood </w:t>
      </w:r>
      <w:r w:rsidRPr="0057744A">
        <w:rPr>
          <w:rFonts w:ascii="Times New Roman" w:hAnsi="Times New Roman" w:cs="Times New Roman"/>
          <w:color w:val="000000" w:themeColor="text1"/>
          <w:sz w:val="24"/>
          <w:szCs w:val="24"/>
        </w:rPr>
        <w:fldChar w:fldCharType="begin">
          <w:fldData xml:space="preserve">PEVuZE5vdGU+PENpdGU+PEF1dGhvcj5CYWNrPC9BdXRob3I+PFllYXI+MjAwMTwvWWVhcj48UmVj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PEVuZE5vdGU+PENpdGU+PEF1dGhvcj5CYWNrPC9BdXRob3I+PFllYXI+MjAwMTwvWWVhcj48UmVj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(Back et al., 2001; Jakovcevski &amp; Zecevic, 2005; Rakic &amp; Zecevic, 2003; Rivkin et al., 1995)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In addition to myelination, oligodendrocytes have also been implicated in other brain functions including synaptic regulation, signalling at the nodes of Ranvier </w:t>
      </w:r>
      <w:r w:rsidRPr="0057744A">
        <w:rPr>
          <w:rFonts w:ascii="Times New Roman" w:hAnsi="Times New Roman" w:cs="Times New Roman"/>
          <w:color w:val="000000" w:themeColor="text1"/>
          <w:sz w:val="24"/>
          <w:szCs w:val="24"/>
        </w:rPr>
        <w:fldChar w:fldCharType="begin">
          <w:fldData xml:space="preserve">PEVuZE5vdGU+PENpdGU+PEF1dGhvcj5CaWxpY2FuPC9BdXRob3I+PFllYXI+MjAxNDwvWWVhcj48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PEVuZE5vdGU+PENpdGU+PEF1dGhvcj5CaWxpY2FuPC9BdXRob3I+PFllYXI+MjAxNDwvWWVhcj48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(Bilican et al., 2014; Butt et al., 1999; Lin et al., 2005; Nishiyama, Komitova, Suzuki, &amp; Zhu, 2009)</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and metabolic support of axons </w:t>
      </w:r>
      <w:r w:rsidRPr="0057744A">
        <w:rPr>
          <w:rFonts w:ascii="Times New Roman" w:hAnsi="Times New Roman" w:cs="Times New Roman"/>
          <w:color w:val="000000" w:themeColor="text1"/>
          <w:sz w:val="24"/>
          <w:szCs w:val="24"/>
        </w:rPr>
        <w:fldChar w:fldCharType="begin">
          <w:fldData xml:space="preserve">PEVuZE5vdGU+PENpdGU+PEF1dGhvcj5MZWU8L0F1dGhvcj48WWVhcj4yMDEyPC9ZZWFyPjxSZWNO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PEVuZE5vdGU+PENpdGU+PEF1dGhvcj5MZWU8L0F1dGhvcj48WWVhcj4yMDEyPC9ZZWFyPjxSZWNO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(Lee et al.,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033F1DA8" w14:textId="650CD0A4"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Myelin provides the electrical insulation to the axons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&lt;EndNote&gt;&lt;Cite&gt;&lt;Author&gt;Fields&lt;/Author&gt;&lt;Year&gt;2008&lt;/Year&gt;&lt;RecNum&gt;109&lt;/RecNum&gt;&lt;record&gt;&lt;rec-number&gt;109&lt;/rec-number&gt;&lt;foreign-keys&gt;&lt;key app="EN" db-id="2vpxxwdw9e2v93eefaspavdbdvtwf5dw595s"&gt;109&lt;/key&gt;&lt;/foreign-keys&gt;&lt;ref-type name="Journal Article"&gt;17&lt;/ref-type&gt;&lt;contributors&gt;&lt;authors&gt;&lt;author&gt;Fields, R. D.&lt;/author&gt;&lt;/authors&gt;&lt;/contributors&gt;&lt;auth-address&gt;Nervous System Development and Plasticity Section, National Institutes of Health, Bethesda, MD 20892, USA. fieldsd@mail.nih.gov&lt;/auth-address&gt;&lt;titles&gt;&lt;title&gt;Oligodendrocytes changing the rules: action potentials in glia and oligodendrocytes controlling action potentials&lt;/title&gt;&lt;secondary-title&gt;Neuroscientist&lt;/secondary-title&gt;&lt;/titles&gt;&lt;periodical&gt;&lt;full-title&gt;Neuroscientist&lt;/full-title&gt;&lt;/periodical&gt;&lt;pages&gt;540-3&lt;/pages&gt;&lt;volume&gt;14&lt;/volume&gt;&lt;number&gt;6&lt;/number&gt;&lt;edition&gt;2008/11/26&lt;/edition&gt;&lt;keywords&gt;&lt;keyword&gt;Action Potentials/*physiology&lt;/keyword&gt;&lt;keyword&gt;Animals&lt;/keyword&gt;&lt;keyword&gt;Central Nervous System/*cytology&lt;/keyword&gt;&lt;keyword&gt;Oligodendroglia/*physiology&lt;/keyword&gt;&lt;keyword&gt;Synapses/physiology&lt;/keyword&gt;&lt;/keywords&gt;&lt;dates&gt;&lt;year&gt;2008&lt;/year&gt;&lt;pub-dates&gt;&lt;date&gt;Dec&lt;/date&gt;&lt;/pub-dates&gt;&lt;/dates&gt;&lt;isbn&gt;1073-8584 (Print)&amp;#xD;1073-8584 (Linking)&lt;/isbn&gt;&lt;accession-num&gt;19029057&lt;/accession-num&gt;&lt;urls&gt;&lt;related-urls&gt;&lt;url&gt;http://www.ncbi.nlm.nih.gov/entrez/query.fcgi?cmd=Retrieve&amp;amp;db=PubMed&amp;amp;dopt=Citation&amp;amp;list_uids=19029057&lt;/url&gt;&lt;/related-urls&gt;&lt;/urls&gt;&lt;electronic-resource-num&gt;14/6/540 [pii]&amp;#xD;10.1177/1073858408320294&lt;/electronic-resource-num&gt;&lt;language&gt;eng&lt;/language&gt;&lt;/record&gt;&lt;/Cite&gt;&lt;/EndNote&gt;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(Fields, 2008)</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It is a specialized, lipid-rich, multi-layered coating that spirally ensheaths the axons, and serves to improve the velocity of conduction of nerve impulses along the axons and maintains the structural integrity of the axons. The conduction velocity in non-myelinated axons ranges from 0.5 to 10 m/s. however, in a myelinated axon, it is as high as 150 m/s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&lt;EndNote&gt;&lt;Cite&gt;&lt;Author&gt;Toritsuka&lt;/Author&gt;&lt;Year&gt;2015&lt;/Year&gt;&lt;RecNum&gt;187&lt;/RecNum&gt;&lt;record&gt;&lt;rec-number&gt;187&lt;/rec-number&gt;&lt;foreign-keys&gt;&lt;key app="EN" db-id="2vpxxwdw9e2v93eefaspavdbdvtwf5dw595s"&gt;187&lt;/key&gt;&lt;/foreign-keys&gt;&lt;ref-type name="Journal Article"&gt;17&lt;/ref-type&gt;&lt;contributors&gt;&lt;authors&gt;&lt;author&gt;Toritsuka, M.&lt;/author&gt;&lt;author&gt;Makinodan, M.&lt;/author&gt;&lt;author&gt;Kishimoto, T.&lt;/author&gt;&lt;/authors&gt;&lt;/contributors&gt;&lt;auth-address&gt;Department of Psychiatry, Faculty of Medicine, Nara Medical University, 840 Shijo-cho Kashihara, Nara 634-8522, Japan.&lt;/auth-address&gt;&lt;titles&gt;&lt;title&gt;Social Experience-Dependent Myelination: An Implication for Psychiatric Disorders&lt;/title&gt;&lt;secondary-title&gt;Neural Plast&lt;/secondary-title&gt;&lt;/titles&gt;&lt;periodical&gt;&lt;full-title&gt;Neural Plast&lt;/full-title&gt;&lt;/periodical&gt;&lt;pages&gt;465345&lt;/pages&gt;&lt;volume&gt;2015&lt;/volume&gt;&lt;edition&gt;2015/06/17&lt;/edition&gt;&lt;keywords&gt;&lt;keyword&gt;Animals&lt;/keyword&gt;&lt;keyword&gt;Brain/*physiopathology&lt;/keyword&gt;&lt;keyword&gt;Brain-Derived Neurotrophic Factor/physiology&lt;/keyword&gt;&lt;keyword&gt;Humans&lt;/keyword&gt;&lt;keyword&gt;Mental Disorders/*physiopathology&lt;/keyword&gt;&lt;keyword&gt;Myelin Sheath/*physiology&lt;/keyword&gt;&lt;keyword&gt;Neural Conduction&lt;/keyword&gt;&lt;keyword&gt;Neuregulin-1/physiology&lt;/keyword&gt;&lt;keyword&gt;*Neuronal Plasticity&lt;/keyword&gt;&lt;keyword&gt;Neurons/*physiology&lt;/keyword&gt;&lt;keyword&gt;Prefrontal Cortex/physiopathology&lt;/keyword&gt;&lt;keyword&gt;*Social Behavior&lt;/keyword&gt;&lt;/keywords&gt;&lt;dates&gt;&lt;year&gt;2015&lt;/year&gt;&lt;/dates&gt;&lt;isbn&gt;1687-5443 (Electronic)&amp;#xD;1687-5443 (Linking)&lt;/isbn&gt;&lt;accession-num&gt;26078885&lt;/accession-num&gt;&lt;urls&gt;&lt;related-urls&gt;&lt;url&gt;http://www.ncbi.nlm.nih.gov/entrez/query.fcgi?cmd=Retrieve&amp;amp;db=PubMed&amp;amp;dopt=Citation&amp;amp;list_uids=26078885&lt;/url&gt;&lt;/related-urls&gt;&lt;/urls&gt;&lt;electronic-resource-num&gt;10.1155/2015/465345&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(Toritsuka, Makinodan, &amp; Kishimoto,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It reduces the metabolic cost of neural activity and contributes to compact nervous systems </w:t>
      </w:r>
      <w:r w:rsidRPr="0057744A">
        <w:rPr>
          <w:rFonts w:ascii="Times New Roman" w:hAnsi="Times New Roman" w:cs="Times New Roman"/>
          <w:color w:val="000000" w:themeColor="text1"/>
          <w:sz w:val="24"/>
          <w:szCs w:val="24"/>
        </w:rPr>
        <w:fldChar w:fldCharType="begin">
          <w:fldData xml:space="preserve">PEVuZE5vdGU+PENpdGU+PEF1dGhvcj5GaWVsZHM8L0F1dGhvcj48WWVhcj4yMDA4PC9ZZWFyPjxS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PEVuZE5vdGU+PENpdGU+PEF1dGhvcj5GaWVsZHM8L0F1dGhvcj48WWVhcj4yMDA4PC9ZZWFyPjxS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(Fields, 2008; Haroutunian et al., 2014)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Thus, the presence of myelin ensures proper connectivity during neural development and thereafter optimal electrical activity and maintenance of mature neurons. </w:t>
      </w:r>
    </w:p>
    <w:p w14:paraId="2761781F" w14:textId="26F4E0B2"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Myelination involves highly pivotal cell-cell interactions necessary for normal brain development </w:t>
      </w:r>
      <w:r w:rsidRPr="0057744A">
        <w:rPr>
          <w:rFonts w:ascii="Times New Roman" w:hAnsi="Times New Roman" w:cs="Times New Roman"/>
          <w:color w:val="000000" w:themeColor="text1"/>
          <w:sz w:val="24"/>
          <w:szCs w:val="24"/>
        </w:rPr>
        <w:fldChar w:fldCharType="begin">
          <w:fldData xml:space="preserve">PEVuZE5vdGU+PENpdGU+PEF1dGhvcj5OYXZlPC9BdXRob3I+PFllYXI+MjAxNDwvWWVhcj48UmVj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=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PEVuZE5vdGU+PENpdGU+PEF1dGhvcj5OYXZlPC9BdXRob3I+PFllYXI+MjAxNDwvWWVhcj48UmVj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=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(Nave &amp; Werner, 2014)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It is a continuous and ongoing process in the human brain, occurs for many decades, and is modifiable through experience. The regulation of the conduction velocity of neural impulses influences information processing. Research has shown altered expression of the myelin-associated genes in multiple neuropsychiatric disorders, pointing to the contribution of white matter malfunction in this category of illnesses </w:t>
      </w:r>
      <w:r w:rsidRPr="0057744A">
        <w:rPr>
          <w:rFonts w:ascii="Times New Roman" w:hAnsi="Times New Roman" w:cs="Times New Roman"/>
          <w:color w:val="000000" w:themeColor="text1"/>
          <w:sz w:val="24"/>
          <w:szCs w:val="24"/>
        </w:rPr>
        <w:fldChar w:fldCharType="begin">
          <w:fldData xml:space="preserve">PEVuZE5vdGU+PENpdGU+PEF1dGhvcj5NaWdoZG9sbDwvQXV0aG9yPjxZZWFyPjIwMTU8L1llYXI+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PEVuZE5vdGU+PENpdGU+PEF1dGhvcj5NaWdoZG9sbDwvQXV0aG9yPjxZZWFyPjIwMTU8L1llYXI+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(Mighdoll, Tao, Kleinman, &amp; Hyde, 2015; Voineskos,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Experimental manipulation of the expression of oligodendrocyte genes has been shown to regulate myelination and glial development, resulting in behavioural changes that simulate schizophrenia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&lt;EndNote&gt;&lt;Cite&gt;&lt;Author&gt;Ren&lt;/Author&gt;&lt;Year&gt;2013&lt;/Year&gt;&lt;RecNum&gt;191&lt;/RecNum&gt;&lt;record&gt;&lt;rec-number&gt;191&lt;/rec-number&gt;&lt;foreign-keys&gt;&lt;key app="EN" db-id="2vpxxwdw9e2v93eefaspavdbdvtwf5dw595s"&gt;191&lt;/key&gt;&lt;/foreign-keys&gt;&lt;ref-type name="Journal Article"&gt;17&lt;/ref-type&gt;&lt;contributors&gt;&lt;authors&gt;&lt;author&gt;Ren, Y.&lt;/author&gt;&lt;author&gt;Wang, H.&lt;/author&gt;&lt;author&gt;Xiao, L.&lt;/author&gt;&lt;/authors&gt;&lt;/contributors&gt;&lt;auth-address&gt;Department of Clinical Medicine, Chongqing Key Laboratory of Neurobiology, Third Military Medical University, Chongqing, China.&lt;/auth-address&gt;&lt;titles&gt;&lt;title&gt;Improving myelin/oligodendrocyte-related dysfunction: a new mechanism of antipsychotics in the treatment of schizophrenia?&lt;/title&gt;&lt;secondary-title&gt;Int J Neuropsychopharmacol&lt;/secondary-title&gt;&lt;/titles&gt;&lt;periodical&gt;&lt;full-title&gt;Int J Neuropsychopharmacol&lt;/full-title&gt;&lt;/periodical&gt;&lt;pages&gt;691-700&lt;/pages&gt;&lt;volume&gt;16&lt;/volume&gt;&lt;number&gt;3&lt;/number&gt;&lt;edition&gt;2012/11/21&lt;/edition&gt;&lt;keywords&gt;&lt;keyword&gt;Animals&lt;/keyword&gt;&lt;keyword&gt;Antipsychotic Agents/pharmacology/*therapeutic use&lt;/keyword&gt;&lt;keyword&gt;Humans&lt;/keyword&gt;&lt;keyword&gt;Myelin Sheath/drug effects/*physiology&lt;/keyword&gt;&lt;keyword&gt;Oligodendroglia/drug effects/*physiology&lt;/keyword&gt;&lt;keyword&gt;Schizophrenia/*drug therapy/pathology/physiopathology&lt;/keyword&gt;&lt;keyword&gt;Signal Transduction/drug effects/physiology&lt;/keyword&gt;&lt;keyword&gt;Treatment Outcome&lt;/keyword&gt;&lt;/keywords&gt;&lt;dates&gt;&lt;year&gt;2013&lt;/year&gt;&lt;pub-dates&gt;&lt;date&gt;Apr&lt;/date&gt;&lt;/pub-dates&gt;&lt;/dates&gt;&lt;isbn&gt;1469-5111 (Electronic)&amp;#xD;1461-1457 (Linking)&lt;/isbn&gt;&lt;accession-num&gt;23164411&lt;/accession-num&gt;&lt;urls&gt;&lt;related-urls&gt;&lt;url&gt;http://www.ncbi.nlm.nih.gov/entrez/query.fcgi?cmd=Retrieve&amp;amp;db=PubMed&amp;amp;dopt=Citation&amp;amp;list_uids=23164411&lt;/url&gt;&lt;/related-urls&gt;&lt;/urls&gt;&lt;electronic-resource-num&gt;S1461145712001095 [pii]&amp;#xD;10.1017/S1461145712001095&lt;/electronic-resource-num&gt;&lt;language&gt;eng&lt;/language&gt;&lt;/record&gt;&lt;/Cite&gt;&lt;/EndNote&gt;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(Ren, Wang, &amp; Xiao,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Moreover</w:t>
      </w:r>
      <w:r w:rsidRPr="0057744A">
        <w:rPr>
          <w:rFonts w:ascii="Times New Roman" w:hAnsi="Times New Roman" w:cs="Times New Roman"/>
          <w:color w:val="000000" w:themeColor="text1"/>
          <w:sz w:val="24"/>
          <w:szCs w:val="24"/>
        </w:rPr>
        <w:t>, in addition to transcriptional control, many of these genes are also regulated by translational control.</w:t>
      </w:r>
    </w:p>
    <w:p w14:paraId="6149F8AE" w14:textId="48CC0749"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Myelination in humans begins in the third trimester of gestation and continues into adolescence and early adulthood </w:t>
      </w:r>
      <w:r w:rsidRPr="0057744A">
        <w:rPr>
          <w:rFonts w:ascii="Times New Roman" w:hAnsi="Times New Roman" w:cs="Times New Roman"/>
          <w:color w:val="000000" w:themeColor="text1"/>
          <w:sz w:val="24"/>
          <w:szCs w:val="24"/>
        </w:rPr>
        <w:fldChar w:fldCharType="begin">
          <w:fldData xml:space="preserve">PEVuZE5vdGU+PENpdGU+PEF1dGhvcj5KYWtvdmNldnNraTwvQXV0aG9yPjxZZWFyPjIwMDc8L1ll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PEVuZE5vdGU+PENpdGU+PEF1dGhvcj5KYWtvdmNldnNraTwvQXV0aG9yPjxZZWFyPjIwMDc8L1ll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(Jakovcevski, Mo, &amp; Zecevic, 2007)</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long duration required for the human brain to be myelinated and the differential rates of </w:t>
      </w:r>
      <w:r w:rsidRPr="0057744A">
        <w:rPr>
          <w:rFonts w:ascii="Times New Roman" w:hAnsi="Times New Roman" w:cs="Times New Roman"/>
          <w:color w:val="000000" w:themeColor="text1"/>
          <w:sz w:val="24"/>
          <w:szCs w:val="24"/>
        </w:rPr>
        <w:lastRenderedPageBreak/>
        <w:t xml:space="preserve">myelination that occur across various brain regions, </w:t>
      </w:r>
      <w:r>
        <w:rPr>
          <w:rFonts w:ascii="Times New Roman" w:hAnsi="Times New Roman" w:cs="Times New Roman"/>
          <w:color w:val="000000" w:themeColor="text1"/>
          <w:sz w:val="24"/>
          <w:szCs w:val="24"/>
        </w:rPr>
        <w:t>correlates with</w:t>
      </w:r>
      <w:r w:rsidRPr="0057744A">
        <w:rPr>
          <w:rFonts w:ascii="Times New Roman" w:hAnsi="Times New Roman" w:cs="Times New Roman"/>
          <w:color w:val="000000" w:themeColor="text1"/>
          <w:sz w:val="24"/>
          <w:szCs w:val="24"/>
        </w:rPr>
        <w:t xml:space="preserve"> the wide range of symptoms and variations in age of onset seen across the neurodevelopmental disorders.</w:t>
      </w:r>
      <w:r>
        <w:rPr>
          <w:rFonts w:ascii="Times New Roman" w:hAnsi="Times New Roman" w:cs="Times New Roman"/>
          <w:color w:val="000000" w:themeColor="text1"/>
          <w:sz w:val="24"/>
          <w:szCs w:val="24"/>
        </w:rPr>
        <w:t xml:space="preserve"> There are</w:t>
      </w:r>
      <w:r w:rsidRPr="0057744A">
        <w:rPr>
          <w:rFonts w:ascii="Times New Roman" w:hAnsi="Times New Roman" w:cs="Times New Roman"/>
          <w:color w:val="000000" w:themeColor="text1"/>
          <w:sz w:val="24"/>
          <w:szCs w:val="24"/>
        </w:rPr>
        <w:t xml:space="preserve"> multiple stages</w:t>
      </w:r>
      <w:r>
        <w:rPr>
          <w:rFonts w:ascii="Times New Roman" w:hAnsi="Times New Roman" w:cs="Times New Roman"/>
          <w:color w:val="000000" w:themeColor="text1"/>
          <w:sz w:val="24"/>
          <w:szCs w:val="24"/>
        </w:rPr>
        <w:t xml:space="preserve"> of myelination</w:t>
      </w:r>
      <w:r w:rsidRPr="0057744A">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fldChar w:fldCharType="begin">
          <w:fldData xml:space="preserve">PEVuZE5vdGU+PENpdGU+PEF1dGhvcj5OYXZlPC9BdXRob3I+PFllYXI+MjAxNDwvWWVhcj48UmVj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=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PEVuZE5vdGU+PENpdGU+PEF1dGhvcj5OYXZlPC9BdXRob3I+PFllYXI+MjAxNDwvWWVhcj48UmVj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=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(Nave &amp; Werner, 2014)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The first stage consists of differentiation of oligodendrocytes from pluripotent oligodendrocyte precursors. This requires interaction between multiple transcription factors that influence the developmental potential of the precursor cell. These precursors are also required to migrate to the site where myelination needs to occur; warranting communication between the cells and the neurons that are destined to form the axons in those areas. Following this, transcriptional and post-transcriptional factors act on the precursor so that it moves out of the existing cell cycle to differentiate and mature into an oligodendrocyte. The mature oligodendrocytes then send out processes that wrap around the target axon and form the mature myelin structure.</w:t>
      </w:r>
    </w:p>
    <w:p w14:paraId="6DD61DA0" w14:textId="2CBD92B4"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These complex morphological stages necessitate precise control of gene expression. The strategies required for this control should be capable of influencing the decision of the cell as to when and where to migrate, when to stop division and commence differentiation, and which axon to ensheath. The process of formation of myelin also requires dynamic regulation of gene expression in response to the extra cellular environmental changes. This is achieved through post-transcriptional control thus enabling a fine-tuned response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&lt;EndNote&gt;&lt;Cite&gt;&lt;Author&gt;Zearfoss&lt;/Author&gt;&lt;Year&gt;2008&lt;/Year&gt;&lt;RecNum&gt;194&lt;/RecNum&gt;&lt;record&gt;&lt;rec-number&gt;194&lt;/rec-number&gt;&lt;foreign-keys&gt;&lt;key app="EN" db-id="2vpxxwdw9e2v93eefaspavdbdvtwf5dw595s"&gt;194&lt;/key&gt;&lt;/foreign-keys&gt;&lt;ref-type name="Journal Article"&gt;17&lt;/ref-type&gt;&lt;contributors&gt;&lt;authors&gt;&lt;author&gt;Zearfoss, N. R.&lt;/author&gt;&lt;author&gt;Farley, B. M.&lt;/author&gt;&lt;author&gt;Ryder, S. P.&lt;/author&gt;&lt;/authors&gt;&lt;/contributors&gt;&lt;auth-address&gt;Department of Biochemistry and Molecular Pharmacology, University of Massachusetts Medical School, 364 Plantation Street, LRB-906, Worcester, MA, 01605, USA.&lt;/auth-address&gt;&lt;titles&gt;&lt;title&gt;Post-transcriptional regulation of myelin formation&lt;/title&gt;&lt;secondary-title&gt;Biochim Biophys Acta&lt;/secondary-title&gt;&lt;/titles&gt;&lt;periodical&gt;&lt;full-title&gt;Biochim Biophys Acta&lt;/full-title&gt;&lt;/periodical&gt;&lt;pages&gt;486-94&lt;/pages&gt;&lt;volume&gt;1779&lt;/volume&gt;&lt;number&gt;8&lt;/number&gt;&lt;edition&gt;2008/07/02&lt;/edition&gt;&lt;keywords&gt;&lt;keyword&gt;Animals&lt;/keyword&gt;&lt;keyword&gt;Axons/metabolism&lt;/keyword&gt;&lt;keyword&gt;Brain/*metabolism&lt;/keyword&gt;&lt;keyword&gt;Fragile X Mental Retardation Protein/genetics/metabolism&lt;/keyword&gt;&lt;keyword&gt;Gene Expression Regulation/*physiology&lt;/keyword&gt;&lt;keyword&gt;Mice&lt;/keyword&gt;&lt;keyword&gt;Mice, Quaking&lt;/keyword&gt;&lt;keyword&gt;Myelin Sheath/*metabolism&lt;/keyword&gt;&lt;keyword&gt;Oligodendroglia/metabolism&lt;/keyword&gt;&lt;keyword&gt;RNA-Binding Proteins/genetics/*metabolism&lt;/keyword&gt;&lt;keyword&gt;Signal Transduction&lt;/keyword&gt;&lt;/keywords&gt;&lt;dates&gt;&lt;year&gt;2008&lt;/year&gt;&lt;pub-dates&gt;&lt;date&gt;Aug&lt;/date&gt;&lt;/pub-dates&gt;&lt;/dates&gt;&lt;isbn&gt;0006-3002 (Print)&amp;#xD;0006-3002 (Linking)&lt;/isbn&gt;&lt;accession-num&gt;18590840&lt;/accession-num&gt;&lt;urls&gt;&lt;related-urls&gt;&lt;url&gt;http://www.ncbi.nlm.nih.gov/entrez/query.fcgi?cmd=Retrieve&amp;amp;db=PubMed&amp;amp;dopt=Citation&amp;amp;list_uids=18590840&lt;/url&gt;&lt;/related-urls&gt;&lt;/urls&gt;&lt;electronic-resource-num&gt;S1874-9399(08)00122-3 [pii]&amp;#xD;10.1016/j.bbagrm.2008.06.003&lt;/electronic-resource-num&gt;&lt;language&gt;eng&lt;/language&gt;&lt;/record&gt;&lt;/Cite&gt;&lt;/EndNote&gt;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(Zearfoss, Farley, &amp; Ryder, 2008)</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Proper neural connectivity and higher order brain functioning requires that a well-tuned control of genetic and epigenetic factors and their interplay occurs during the process of development and maturation of the oligodendrocytes and formation of myelin. </w:t>
      </w:r>
    </w:p>
    <w:p w14:paraId="4A3B6AFA" w14:textId="1D44EF76" w:rsidR="00AC2134" w:rsidRPr="00045470" w:rsidRDefault="00763669" w:rsidP="00763669">
      <w:pPr>
        <w:pStyle w:val="ListParagraph"/>
        <w:numPr>
          <w:ilvl w:val="1"/>
          <w:numId w:val="37"/>
        </w:num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 xml:space="preserve"> </w:t>
      </w:r>
      <w:r w:rsidR="00045470" w:rsidRPr="00045470">
        <w:rPr>
          <w:rFonts w:ascii="Times New Roman" w:hAnsi="Times New Roman" w:cs="Times New Roman"/>
          <w:color w:val="000000" w:themeColor="text1"/>
          <w:sz w:val="24"/>
          <w:szCs w:val="24"/>
          <w:u w:val="single"/>
        </w:rPr>
        <w:t xml:space="preserve">NEURODEVELOPMENTAL DISORDERS AND </w:t>
      </w:r>
      <w:r w:rsidR="00AC2134" w:rsidRPr="00045470">
        <w:rPr>
          <w:rFonts w:ascii="Times New Roman" w:hAnsi="Times New Roman" w:cs="Times New Roman"/>
          <w:color w:val="000000" w:themeColor="text1"/>
          <w:sz w:val="24"/>
          <w:szCs w:val="24"/>
          <w:u w:val="single"/>
        </w:rPr>
        <w:t>DYSREGULATIONS IN MYELINATION</w:t>
      </w:r>
    </w:p>
    <w:p w14:paraId="6483C95E" w14:textId="1541245F"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Disturbances in myelination can occur either secondary to damage or due to genetic defects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&lt;EndNote&gt;&lt;Cite&gt;&lt;Author&gt;Barateiro&lt;/Author&gt;&lt;Year&gt;2016&lt;/Year&gt;&lt;RecNum&gt;195&lt;/RecNum&gt;&lt;record&gt;&lt;rec-number&gt;195&lt;/rec-number&gt;&lt;foreign-keys&gt;&lt;key app="EN" db-id="2vpxxwdw9e2v93eefaspavdbdvtwf5dw595s"&gt;195&lt;/key&gt;&lt;/foreign-keys&gt;&lt;ref-type name="Journal Article"&gt;17&lt;/ref-type&gt;&lt;contributors&gt;&lt;authors&gt;&lt;author&gt;Barateiro, A.&lt;/author&gt;&lt;author&gt;Brites, D.&lt;/author&gt;&lt;author&gt;Fernandes, A.&lt;/author&gt;&lt;/authors&gt;&lt;/contributors&gt;&lt;auth-address&gt;Research Institute for Medicines (iMed.ULisboa), Faculty of Pharmacy, Universidade de Lisboa, Av. Professor Gama Pinto, 1649-003 Lisbon, Portugal. amaf@ff.ulisboa.pt.&lt;/auth-address&gt;&lt;titles&gt;&lt;title&gt;Oligodendrocyte Development and Myelination in Neurodevelopment: Molecular Mechanisms in Health and Disease&lt;/title&gt;&lt;secondary-title&gt;Curr Pharm Des&lt;/secondary-title&gt;&lt;/titles&gt;&lt;periodical&gt;&lt;full-title&gt;Curr Pharm Des&lt;/full-title&gt;&lt;/periodical&gt;&lt;pages&gt;656-79&lt;/pages&gt;&lt;volume&gt;22&lt;/volume&gt;&lt;number&gt;6&lt;/number&gt;&lt;edition&gt;2015/12/05&lt;/edition&gt;&lt;keywords&gt;&lt;keyword&gt;Animals&lt;/keyword&gt;&lt;keyword&gt;Cell Communication&lt;/keyword&gt;&lt;keyword&gt;Cell Differentiation&lt;/keyword&gt;&lt;keyword&gt;Cell Lineage&lt;/keyword&gt;&lt;keyword&gt;Central Nervous System Diseases/immunology/metabolism/*pathology&lt;/keyword&gt;&lt;keyword&gt;Humans&lt;/keyword&gt;&lt;keyword&gt;Myelin Sheath/*metabolism&lt;/keyword&gt;&lt;keyword&gt;Nervous System/*growth &amp;amp; development/metabolism/pathology&lt;/keyword&gt;&lt;keyword&gt;Neurons/cytology/metabolism/pathology&lt;/keyword&gt;&lt;keyword&gt;Oligodendroglia/cytology/immunology/metabolism/*pathology&lt;/keyword&gt;&lt;/keywords&gt;&lt;dates&gt;&lt;year&gt;2016&lt;/year&gt;&lt;/dates&gt;&lt;isbn&gt;1873-4286 (Electronic)&amp;#xD;1381-6128 (Linking)&lt;/isbn&gt;&lt;accession-num&gt;26635271&lt;/accession-num&gt;&lt;urls&gt;&lt;related-urls&gt;&lt;url&gt;http://www.ncbi.nlm.nih.gov/entrez/query.fcgi?cmd=Retrieve&amp;amp;db=PubMed&amp;amp;dopt=Citation&amp;amp;list_uids=26635271&lt;/url&gt;&lt;/related-urls&gt;&lt;/urls&gt;&lt;electronic-resource-num&gt;CPD-EPUB-72251 [pii]&lt;/electronic-resource-num&gt;&lt;language&gt;eng&lt;/language&gt;&lt;/record&gt;&lt;/Cite&gt;&lt;/EndNote&gt;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(Barateiro, Brites, &amp; Fernandes, 2016)</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Examples include direct damage due to infections, infarctions, trauma, toxins, asphyxia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&lt;EndNote&gt;&lt;Cite&gt;&lt;Author&gt;Kohlhauser&lt;/Author&gt;&lt;Year&gt;2000&lt;/Year&gt;&lt;RecNum&gt;196&lt;/RecNum&gt;&lt;record&gt;&lt;rec-number&gt;196&lt;/rec-number&gt;&lt;foreign-keys&gt;&lt;key app="EN" db-id="2vpxxwdw9e2v93eefaspavdbdvtwf5dw595s"&gt;196&lt;/key&gt;&lt;/foreign-keys&gt;&lt;ref-type name="Journal Article"&gt;17&lt;/ref-type&gt;&lt;contributors&gt;&lt;authors&gt;&lt;author&gt;Kohlhauser, C.&lt;/author&gt;&lt;author&gt;Mosgoller, W.&lt;/author&gt;&lt;author&gt;Hoger, H.&lt;/author&gt;&lt;author&gt;Lubec, B.&lt;/author&gt;&lt;/authors&gt;&lt;/contributors&gt;&lt;auth-address&gt;University of Vienna, Institute of Animal Breeding, Austria.&lt;/auth-address&gt;&lt;titles&gt;&lt;title&gt;Myelination deficits in brain of rats following perinatal asphyxia&lt;/title&gt;&lt;secondary-title&gt;Life Sci&lt;/secondary-title&gt;&lt;/titles&gt;&lt;periodical&gt;&lt;full-title&gt;Life Sci&lt;/full-title&gt;&lt;/periodical&gt;&lt;pages&gt;2355-68&lt;/pages&gt;&lt;volume&gt;67&lt;/volume&gt;&lt;number&gt;19&lt;/number&gt;&lt;edition&gt;2000/11/07&lt;/edition&gt;&lt;keywords&gt;&lt;keyword&gt;Animals&lt;/keyword&gt;&lt;keyword&gt;Animals, Newborn&lt;/keyword&gt;&lt;keyword&gt;Asphyxia/etiology/metabolism/*pathology&lt;/keyword&gt;&lt;keyword&gt;Astrocytes/cytology/metabolism&lt;/keyword&gt;&lt;keyword&gt;Axons/pathology&lt;/keyword&gt;&lt;keyword&gt;Cell Count&lt;/keyword&gt;&lt;keyword&gt;Demyelinating Diseases/metabolism/*pathology&lt;/keyword&gt;&lt;keyword&gt;Disease Models, Animal&lt;/keyword&gt;&lt;keyword&gt;Female&lt;/keyword&gt;&lt;keyword&gt;Glial Fibrillary Acidic Protein/metabolism&lt;/keyword&gt;&lt;keyword&gt;Hypoxia, Brain/metabolism/*pathology&lt;/keyword&gt;&lt;keyword&gt;Immunoenzyme Techniques&lt;/keyword&gt;&lt;keyword&gt;Myelin Sheath/metabolism/*pathology&lt;/keyword&gt;&lt;keyword&gt;Neurofilament Proteins/metabolism&lt;/keyword&gt;&lt;keyword&gt;Pregnancy&lt;/keyword&gt;&lt;keyword&gt;*Prenatal Exposure Delayed Effects&lt;/keyword&gt;&lt;keyword&gt;Rats&lt;/keyword&gt;&lt;keyword&gt;Rats, Sprague-Dawley&lt;/keyword&gt;&lt;/keywords&gt;&lt;dates&gt;&lt;year&gt;2000&lt;/year&gt;&lt;pub-dates&gt;&lt;date&gt;Sep 29&lt;/date&gt;&lt;/pub-dates&gt;&lt;/dates&gt;&lt;isbn&gt;0024-3205 (Print)&amp;#xD;0024-3205 (Linking)&lt;/isbn&gt;&lt;accession-num&gt;11065182&lt;/accession-num&gt;&lt;urls&gt;&lt;related-urls&gt;&lt;url&gt;http://www.ncbi.nlm.nih.gov/entrez/query.fcgi?cmd=Retrieve&amp;amp;db=PubMed&amp;amp;dopt=Citation&amp;amp;list_uids=11065182&lt;/url&gt;&lt;/related-urls&gt;&lt;/urls&gt;&lt;electronic-resource-num&gt;S002432050000816X [pii]&lt;/electronic-resource-num&gt;&lt;language&gt;eng&lt;/language&gt;&lt;/record&gt;&lt;/Cite&gt;&lt;/EndNote&gt;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(Kohlhauser, Mosgoller, Hoger, &amp; Lubec, 2000)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indirect damage due to metabolic disorders (Canavan, Menke’s, Krabbe’s, and Refsum’s disease)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&lt;EndNote&gt;&lt;Cite&gt;&lt;Author&gt;Kumar&lt;/Author&gt;&lt;Year&gt;2006&lt;/Year&gt;&lt;RecNum&gt;197&lt;/RecNum&gt;&lt;record&gt;&lt;rec-number&gt;197&lt;/rec-number&gt;&lt;foreign-keys&gt;&lt;key app="EN" db-id="2vpxxwdw9e2v93eefaspavdbdvtwf5dw595s"&gt;197&lt;/key&gt;&lt;/foreign-keys&gt;&lt;ref-type name="Journal Article"&gt;17&lt;/ref-type&gt;&lt;contributors&gt;&lt;authors&gt;&lt;author&gt;Kumar, S.&lt;/author&gt;&lt;author&gt;Mattan, N. S.&lt;/author&gt;&lt;author&gt;de Vellis, J.&lt;/author&gt;&lt;/authors&gt;&lt;/contributors&gt;&lt;auth-address&gt;Department of Neurobiology, Mental Retardation Research Center, Semel Institute for Neuroscience and Human Behavior, University of California, Los Angeles, California 90095-7332, USA.&lt;/auth-address&gt;&lt;titles&gt;&lt;title&gt;Canavan disease: a white matter disorder&lt;/title&gt;&lt;secondary-title&gt;Ment Retard Dev Disabil Res Rev&lt;/secondary-title&gt;&lt;/titles&gt;&lt;periodical&gt;&lt;full-title&gt;Ment Retard Dev Disabil Res Rev&lt;/full-title&gt;&lt;/periodical&gt;&lt;pages&gt;157-65&lt;/pages&gt;&lt;volume&gt;12&lt;/volume&gt;&lt;number&gt;2&lt;/number&gt;&lt;edition&gt;2006/06/30&lt;/edition&gt;&lt;keywords&gt;&lt;keyword&gt;Aspartic Acid/metabolism&lt;/keyword&gt;&lt;keyword&gt;Biomarkers&lt;/keyword&gt;&lt;keyword&gt;Brain/*anatomy &amp;amp; histology/metabolism/*pathology&lt;/keyword&gt;&lt;keyword&gt;Canavan Disease/metabolism/*pathology&lt;/keyword&gt;&lt;keyword&gt;Diagnosis, Differential&lt;/keyword&gt;&lt;keyword&gt;Genetic Counseling&lt;/keyword&gt;&lt;keyword&gt;Glutamic Acid/metabolism&lt;/keyword&gt;&lt;keyword&gt;Homeostasis/physiology&lt;/keyword&gt;&lt;keyword&gt;Humans&lt;/keyword&gt;&lt;keyword&gt;Infant&lt;/keyword&gt;&lt;keyword&gt;Magnetic Resonance Imaging&lt;/keyword&gt;&lt;keyword&gt;Myelin Sheath/metabolism/pathology&lt;/keyword&gt;&lt;keyword&gt;Neuroglia/metabolism/pathology&lt;/keyword&gt;&lt;keyword&gt;Neurons/pathology&lt;/keyword&gt;&lt;keyword&gt;Oligodendroglia/pathology&lt;/keyword&gt;&lt;/keywords&gt;&lt;dates&gt;&lt;year&gt;2006&lt;/year&gt;&lt;/dates&gt;&lt;isbn&gt;1080-4013 (Print)&amp;#xD;1080-4013 (Linking)&lt;/isbn&gt;&lt;accession-num&gt;16807907&lt;/accession-num&gt;&lt;urls&gt;&lt;related-urls&gt;&lt;url&gt;http://www.ncbi.nlm.nih.gov/entrez/query.fcgi?cmd=Retrieve&amp;amp;db=PubMed&amp;amp;dopt=Citation&amp;amp;list_uids=16807907&lt;/url&gt;&lt;/related-urls&gt;&lt;/urls&gt;&lt;electronic-resource-num&gt;10.1002/mrdd.20108&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(Kumar, Mattan, &amp; de Vellis, 2006)</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or hormonal disturbances, and autoimmune disorders like Guillain-Barré syndrome in the </w:t>
      </w:r>
      <w:r w:rsidR="008A3E41">
        <w:rPr>
          <w:rFonts w:ascii="Times New Roman" w:hAnsi="Times New Roman" w:cs="Times New Roman"/>
          <w:color w:val="000000" w:themeColor="text1"/>
          <w:sz w:val="24"/>
          <w:szCs w:val="24"/>
        </w:rPr>
        <w:t>peripheral nervous system (</w:t>
      </w:r>
      <w:r w:rsidRPr="0057744A">
        <w:rPr>
          <w:rFonts w:ascii="Times New Roman" w:hAnsi="Times New Roman" w:cs="Times New Roman"/>
          <w:color w:val="000000" w:themeColor="text1"/>
          <w:sz w:val="24"/>
          <w:szCs w:val="24"/>
        </w:rPr>
        <w:t>PNS</w:t>
      </w:r>
      <w:r w:rsidR="008A3E41">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xml:space="preserve"> and multiple sclerosis in the CNS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&lt;EndNote&gt;&lt;Cite&gt;&lt;Author&gt;Kamm&lt;/Author&gt;&lt;Year&gt;2012&lt;/Year&gt;&lt;RecNum&gt;198&lt;/RecNum&gt;&lt;record&gt;&lt;rec-number&gt;198&lt;/rec-number&gt;&lt;foreign-keys&gt;&lt;key app="EN" db-id="2vpxxwdw9e2v93eefaspavdbdvtwf5dw595s"&gt;198&lt;/key&gt;&lt;/foreign-keys&gt;&lt;ref-type name="Journal Article"&gt;17&lt;/ref-type&gt;&lt;contributors&gt;&lt;authors&gt;&lt;author&gt;Kamm, C.&lt;/author&gt;&lt;author&gt;Zettl, U. K.&lt;/author&gt;&lt;/authors&gt;&lt;/contributors&gt;&lt;auth-address&gt;Department of Neurology, University of Rostock, Germany.&lt;/auth-address&gt;&lt;titles&gt;&lt;title&gt;Autoimmune disorders affecting both the central and peripheral nervous system&lt;/title&gt;&lt;secondary-title&gt;Autoimmun Rev&lt;/secondary-title&gt;&lt;/titles&gt;&lt;periodical&gt;&lt;full-title&gt;Autoimmun Rev&lt;/full-title&gt;&lt;/periodical&gt;&lt;pages&gt;196-202&lt;/pages&gt;&lt;volume&gt;11&lt;/volume&gt;&lt;number&gt;3&lt;/number&gt;&lt;edition&gt;2011/05/31&lt;/edition&gt;&lt;keywords&gt;&lt;keyword&gt;Animals&lt;/keyword&gt;&lt;keyword&gt;Autoantigens/immunology&lt;/keyword&gt;&lt;keyword&gt;Autoimmune Diseases of the Nervous System/etiology/*immunology/therapy&lt;/keyword&gt;&lt;keyword&gt;Central Nervous System/*immunology&lt;/keyword&gt;&lt;keyword&gt;Humans&lt;/keyword&gt;&lt;keyword&gt;*Immunotherapy/adverse effects&lt;/keyword&gt;&lt;keyword&gt;Interferon-beta/adverse effects/therapeutic use&lt;/keyword&gt;&lt;keyword&gt;Myelin Sheath/immunology&lt;/keyword&gt;&lt;keyword&gt;Neuroimmunomodulation&lt;/keyword&gt;&lt;keyword&gt;Peripheral Nervous System/*immunology&lt;/keyword&gt;&lt;/keywords&gt;&lt;dates&gt;&lt;year&gt;2012&lt;/year&gt;&lt;pub-dates&gt;&lt;date&gt;Jan&lt;/date&gt;&lt;/pub-dates&gt;&lt;/dates&gt;&lt;isbn&gt;1873-0183 (Electronic)&amp;#xD;1568-9972 (Linking)&lt;/isbn&gt;&lt;accession-num&gt;21619947&lt;/accession-num&gt;&lt;urls&gt;&lt;related-urls&gt;&lt;url&gt;http://www.ncbi.nlm.nih.gov/entrez/query.fcgi?cmd=Retrieve&amp;amp;db=PubMed&amp;amp;dopt=Citation&amp;amp;list_uids=21619947&lt;/url&gt;&lt;/related-urls&gt;&lt;/urls&gt;&lt;electronic-resource-num&gt;S1568-9972(11)00114-5 [pii]&amp;#xD;10.1016/j.autrev.2011.05.012&lt;/electronic-resource-num&gt;&lt;language&gt;eng&lt;/language&gt;&lt;/record&gt;&lt;/Cite&gt;&lt;/EndNote&gt;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(Kamm &amp; Zettl,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Inherited disorders that affect structural genes involved in myelination include Charcot </w:t>
      </w:r>
      <w:r w:rsidRPr="0057744A">
        <w:rPr>
          <w:rFonts w:ascii="Times New Roman" w:hAnsi="Times New Roman" w:cs="Times New Roman"/>
          <w:color w:val="000000" w:themeColor="text1"/>
          <w:sz w:val="24"/>
          <w:szCs w:val="24"/>
        </w:rPr>
        <w:lastRenderedPageBreak/>
        <w:t xml:space="preserve">Marie-Tooth disease, Dejerine-Sottas syndrome, and Pelizaeus-Marzbacher disease </w:t>
      </w:r>
      <w:r w:rsidRPr="0057744A">
        <w:rPr>
          <w:rFonts w:ascii="Times New Roman" w:hAnsi="Times New Roman" w:cs="Times New Roman"/>
          <w:color w:val="000000" w:themeColor="text1"/>
          <w:sz w:val="24"/>
          <w:szCs w:val="24"/>
        </w:rPr>
        <w:fldChar w:fldCharType="begin">
          <w:fldData xml:space="preserve">PEVuZE5vdGU+PENpdGU+PEF1dGhvcj5CYXJyZXR0ZTwvQXV0aG9yPjxZZWFyPjIwMTM8L1llYXI+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PEVuZE5vdGU+PENpdGU+PEF1dGhvcj5CYXJyZXR0ZTwvQXV0aG9yPjxZZWFyPjIwMTM8L1llYXI+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(Barrette, Nave, &amp; Edgar, 2013; Kleopa, Orthmann-Murphy, &amp; Sargiannidou,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In addition, certain astrocyte-related diseases like Alexander disease result in can also cause severe hypomyelination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&lt;EndNote&gt;&lt;Cite&gt;&lt;Author&gt;Ettle&lt;/Author&gt;&lt;Year&gt;2016&lt;/Year&gt;&lt;RecNum&gt;203&lt;/RecNum&gt;&lt;record&gt;&lt;rec-number&gt;203&lt;/rec-number&gt;&lt;foreign-keys&gt;&lt;key app="EN" db-id="2vpxxwdw9e2v93eefaspavdbdvtwf5dw595s"&gt;203&lt;/key&gt;&lt;/foreign-keys&gt;&lt;ref-type name="Journal Article"&gt;17&lt;/ref-type&gt;&lt;contributors&gt;&lt;authors&gt;&lt;author&gt;Ettle, B.&lt;/author&gt;&lt;author&gt;Schlachetzki, J. C. M.&lt;/author&gt;&lt;author&gt;Winkler, J.&lt;/author&gt;&lt;/authors&gt;&lt;/contributors&gt;&lt;auth-address&gt;Department of Molecular Neurology, Friedrich-Alexander University Erlangen-Nurnberg, Schwabachanlage 6, D-91054, Erlangen, Germany.&amp;#xD;Department of Molecular Neurology, Friedrich-Alexander University Erlangen-Nurnberg, Schwabachanlage 6, D-91054, Erlangen, Germany. juergen.winkler@uk-erlangen.de.&lt;/auth-address&gt;&lt;titles&gt;&lt;title&gt;Oligodendroglia and Myelin in Neurodegenerative Diseases: More Than Just Bystanders?&lt;/title&gt;&lt;secondary-title&gt;Mol Neurobiol&lt;/secondary-title&gt;&lt;/titles&gt;&lt;periodical&gt;&lt;full-title&gt;Mol Neurobiol&lt;/full-title&gt;&lt;/periodical&gt;&lt;pages&gt;3046-3062&lt;/pages&gt;&lt;volume&gt;53&lt;/volume&gt;&lt;number&gt;5&lt;/number&gt;&lt;edition&gt;2015/05/15&lt;/edition&gt;&lt;keywords&gt;&lt;keyword&gt;Animals&lt;/keyword&gt;&lt;keyword&gt;Biological Evolution&lt;/keyword&gt;&lt;keyword&gt;Humans&lt;/keyword&gt;&lt;keyword&gt;Myelin Sheath/*pathology&lt;/keyword&gt;&lt;keyword&gt;Neurodegenerative Diseases/*pathology&lt;/keyword&gt;&lt;keyword&gt;Oligodendroglia/*pathology&lt;/keyword&gt;&lt;/keywords&gt;&lt;dates&gt;&lt;year&gt;2016&lt;/year&gt;&lt;pub-dates&gt;&lt;date&gt;Jul&lt;/date&gt;&lt;/pub-dates&gt;&lt;/dates&gt;&lt;isbn&gt;1559-1182 (Electronic)&amp;#xD;0893-7648 (Linking)&lt;/isbn&gt;&lt;accession-num&gt;25966971&lt;/accession-num&gt;&lt;urls&gt;&lt;related-urls&gt;&lt;url&gt;http://www.ncbi.nlm.nih.gov/entrez/query.fcgi?cmd=Retrieve&amp;amp;db=PubMed&amp;amp;dopt=Citation&amp;amp;list_uids=25966971&lt;/url&gt;&lt;/related-urls&gt;&lt;/urls&gt;&lt;electronic-resource-num&gt;10.1007/s12035-015-9205-3&amp;#xD;10.1007/s12035-015-9205-3 [pii]&lt;/electronic-resource-num&gt;&lt;language&gt;eng&lt;/language&gt;&lt;/record&gt;&lt;/Cite&gt;&lt;/EndNote&gt;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(Ettle, Schlachetzki, &amp; Winkler, 2016)</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2ED0FF1B" w14:textId="2260181E" w:rsidR="00AC2134" w:rsidRPr="0057744A" w:rsidRDefault="00AC2134" w:rsidP="00AC2134">
      <w:pPr>
        <w:spacing w:line="360" w:lineRule="auto"/>
        <w:jc w:val="both"/>
        <w:rPr>
          <w:rFonts w:ascii="Times New Roman" w:hAnsi="Times New Roman" w:cs="Times New Roman"/>
          <w:color w:val="000000" w:themeColor="text1"/>
          <w:sz w:val="24"/>
          <w:szCs w:val="24"/>
        </w:rPr>
      </w:pPr>
      <w:r w:rsidRPr="0036642E">
        <w:rPr>
          <w:rFonts w:ascii="Times New Roman" w:hAnsi="Times New Roman" w:cs="Times New Roman"/>
          <w:color w:val="000000" w:themeColor="text1"/>
          <w:sz w:val="24"/>
          <w:szCs w:val="24"/>
        </w:rPr>
        <w:t xml:space="preserve">Research shows that many NDDs are associated with white matter defects. Structural differences in the white matter tracts have been revealed through histological analysis of post mortem tissues across many psychiatric and neurological disorders. These include schizophrenia, bipolar disorder, depression, obsessive-compulsive disorder, post-traumatic stress disorder, ADHD, autism spectrum disorders, language disorders, cognitive decline, Alzheimer’s disease and Tourette’s disorder </w:t>
      </w:r>
      <w:r w:rsidRPr="0036642E">
        <w:rPr>
          <w:rFonts w:ascii="Times New Roman" w:hAnsi="Times New Roman" w:cs="Times New Roman"/>
          <w:color w:val="000000" w:themeColor="text1"/>
          <w:sz w:val="24"/>
          <w:szCs w:val="24"/>
        </w:rPr>
        <w:fldChar w:fldCharType="begin">
          <w:fldData xml:space="preserve">PEVuZE5vdGU+PENpdGU+PEF1dGhvcj5IYXJvdXR1bmlhbjwvQXV0aG9yPjxZZWFyPjIwMTQ8L1ll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PEVuZE5vdGU+PENpdGU+PEF1dGhvcj5IYXJvdXR1bmlhbjwvQXV0aG9yPjxZZWFyPjIwMTQ8L1ll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36642E">
        <w:rPr>
          <w:rFonts w:ascii="Times New Roman" w:hAnsi="Times New Roman" w:cs="Times New Roman"/>
          <w:color w:val="000000" w:themeColor="text1"/>
          <w:sz w:val="24"/>
          <w:szCs w:val="24"/>
        </w:rPr>
      </w:r>
      <w:r w:rsidRPr="0036642E">
        <w:rPr>
          <w:rFonts w:ascii="Times New Roman" w:hAnsi="Times New Roman" w:cs="Times New Roman"/>
          <w:color w:val="000000" w:themeColor="text1"/>
          <w:sz w:val="24"/>
          <w:szCs w:val="24"/>
        </w:rPr>
        <w:fldChar w:fldCharType="separate"/>
      </w:r>
      <w:r w:rsidRPr="0036642E">
        <w:rPr>
          <w:rFonts w:ascii="Times New Roman" w:hAnsi="Times New Roman" w:cs="Times New Roman"/>
          <w:color w:val="000000" w:themeColor="text1"/>
          <w:sz w:val="24"/>
          <w:szCs w:val="24"/>
        </w:rPr>
        <w:t>(Haroutunian et al., 2014; Mighdoll et al., 2015)</w:t>
      </w:r>
      <w:r w:rsidRPr="0036642E">
        <w:rPr>
          <w:rFonts w:ascii="Times New Roman" w:hAnsi="Times New Roman" w:cs="Times New Roman"/>
          <w:color w:val="000000" w:themeColor="text1"/>
          <w:sz w:val="24"/>
          <w:szCs w:val="24"/>
        </w:rPr>
        <w:fldChar w:fldCharType="end"/>
      </w:r>
      <w:r w:rsidRPr="00AC2134">
        <w:rPr>
          <w:rFonts w:ascii="Times New Roman" w:hAnsi="Times New Roman" w:cs="Times New Roman"/>
          <w:color w:val="000000" w:themeColor="text1"/>
          <w:sz w:val="24"/>
          <w:szCs w:val="24"/>
        </w:rPr>
        <w:t>. Postmortem studies reveal loss of oligodendrocytes in several brain regions</w:t>
      </w:r>
      <w:r w:rsidR="00BD299E">
        <w:rPr>
          <w:rFonts w:ascii="Times New Roman" w:hAnsi="Times New Roman" w:cs="Times New Roman"/>
          <w:color w:val="000000" w:themeColor="text1"/>
          <w:sz w:val="24"/>
          <w:szCs w:val="24"/>
        </w:rPr>
        <w:t xml:space="preserve"> </w:t>
      </w:r>
      <w:r w:rsidR="00B146C9">
        <w:rPr>
          <w:rFonts w:ascii="Times New Roman" w:hAnsi="Times New Roman" w:cs="Times New Roman"/>
          <w:color w:val="000000" w:themeColor="text1"/>
          <w:sz w:val="24"/>
          <w:szCs w:val="24"/>
        </w:rPr>
        <w:fldChar w:fldCharType="begin">
          <w:fldData xml:space="preserve">PEVuZE5vdGU+PENpdGU+PEF1dGhvcj5CeW5lPC9BdXRob3I+PFllYXI+MjAwODwvWWVhcj48UmVj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</w:fldData>
        </w:fldChar>
      </w:r>
      <w:r w:rsidR="004F7C76">
        <w:rPr>
          <w:rFonts w:ascii="Times New Roman" w:hAnsi="Times New Roman" w:cs="Times New Roman"/>
          <w:color w:val="000000" w:themeColor="text1"/>
          <w:sz w:val="24"/>
          <w:szCs w:val="24"/>
        </w:rPr>
        <w:instrText xml:space="preserve"> ADDIN EN.CITE </w:instrText>
      </w:r>
      <w:r w:rsidR="004F7C76">
        <w:rPr>
          <w:rFonts w:ascii="Times New Roman" w:hAnsi="Times New Roman" w:cs="Times New Roman"/>
          <w:color w:val="000000" w:themeColor="text1"/>
          <w:sz w:val="24"/>
          <w:szCs w:val="24"/>
        </w:rPr>
        <w:fldChar w:fldCharType="begin">
          <w:fldData xml:space="preserve">PEVuZE5vdGU+PENpdGU+PEF1dGhvcj5CeW5lPC9BdXRob3I+PFllYXI+MjAwODwvWWVhcj48UmVj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</w:fldData>
        </w:fldChar>
      </w:r>
      <w:r w:rsidR="004F7C76">
        <w:rPr>
          <w:rFonts w:ascii="Times New Roman" w:hAnsi="Times New Roman" w:cs="Times New Roman"/>
          <w:color w:val="000000" w:themeColor="text1"/>
          <w:sz w:val="24"/>
          <w:szCs w:val="24"/>
        </w:rPr>
        <w:instrText xml:space="preserve"> ADDIN EN.CITE.DATA </w:instrText>
      </w:r>
      <w:r w:rsidR="004F7C76">
        <w:rPr>
          <w:rFonts w:ascii="Times New Roman" w:hAnsi="Times New Roman" w:cs="Times New Roman"/>
          <w:color w:val="000000" w:themeColor="text1"/>
          <w:sz w:val="24"/>
          <w:szCs w:val="24"/>
        </w:rPr>
      </w:r>
      <w:r w:rsidR="004F7C76">
        <w:rPr>
          <w:rFonts w:ascii="Times New Roman" w:hAnsi="Times New Roman" w:cs="Times New Roman"/>
          <w:color w:val="000000" w:themeColor="text1"/>
          <w:sz w:val="24"/>
          <w:szCs w:val="24"/>
        </w:rPr>
        <w:fldChar w:fldCharType="end"/>
      </w:r>
      <w:r w:rsidR="00B146C9">
        <w:rPr>
          <w:rFonts w:ascii="Times New Roman" w:hAnsi="Times New Roman" w:cs="Times New Roman"/>
          <w:color w:val="000000" w:themeColor="text1"/>
          <w:sz w:val="24"/>
          <w:szCs w:val="24"/>
        </w:rPr>
      </w:r>
      <w:r w:rsidR="00B146C9">
        <w:rPr>
          <w:rFonts w:ascii="Times New Roman" w:hAnsi="Times New Roman" w:cs="Times New Roman"/>
          <w:color w:val="000000" w:themeColor="text1"/>
          <w:sz w:val="24"/>
          <w:szCs w:val="24"/>
        </w:rPr>
        <w:fldChar w:fldCharType="separate"/>
      </w:r>
      <w:r w:rsidR="00B146C9">
        <w:rPr>
          <w:rFonts w:ascii="Times New Roman" w:hAnsi="Times New Roman" w:cs="Times New Roman"/>
          <w:color w:val="000000" w:themeColor="text1"/>
          <w:sz w:val="24"/>
          <w:szCs w:val="24"/>
        </w:rPr>
        <w:t>(Byne et al., 2008; Hof et al., 2003; Stark, Uylings, Sanz-Arigita, &amp; Pakkenberg, 2004)</w:t>
      </w:r>
      <w:r w:rsidR="00B146C9">
        <w:rPr>
          <w:rFonts w:ascii="Times New Roman" w:hAnsi="Times New Roman" w:cs="Times New Roman"/>
          <w:color w:val="000000" w:themeColor="text1"/>
          <w:sz w:val="24"/>
          <w:szCs w:val="24"/>
        </w:rPr>
        <w:fldChar w:fldCharType="end"/>
      </w:r>
      <w:r w:rsidRPr="00AC2134">
        <w:rPr>
          <w:rFonts w:ascii="Times New Roman" w:hAnsi="Times New Roman" w:cs="Times New Roman"/>
          <w:color w:val="000000" w:themeColor="text1"/>
          <w:sz w:val="24"/>
          <w:szCs w:val="24"/>
        </w:rPr>
        <w:t xml:space="preserve">, as well as features of apoptosis and necrosis in oligodendroglia of patients </w:t>
      </w:r>
      <w:r w:rsidR="00B146C9">
        <w:rPr>
          <w:rFonts w:ascii="Times New Roman" w:hAnsi="Times New Roman" w:cs="Times New Roman"/>
          <w:color w:val="000000" w:themeColor="text1"/>
          <w:sz w:val="24"/>
          <w:szCs w:val="24"/>
        </w:rPr>
        <w:fldChar w:fldCharType="begin">
          <w:fldData xml:space="preserve">PEVuZE5vdGU+PENpdGU+PEF1dGhvcj5VcmFub3ZhPC9BdXRob3I+PFllYXI+MjAwMTwvWWVhcj48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</w:fldData>
        </w:fldChar>
      </w:r>
      <w:r w:rsidR="004F7C76">
        <w:rPr>
          <w:rFonts w:ascii="Times New Roman" w:hAnsi="Times New Roman" w:cs="Times New Roman"/>
          <w:color w:val="000000" w:themeColor="text1"/>
          <w:sz w:val="24"/>
          <w:szCs w:val="24"/>
        </w:rPr>
        <w:instrText xml:space="preserve"> ADDIN EN.CITE </w:instrText>
      </w:r>
      <w:r w:rsidR="004F7C76">
        <w:rPr>
          <w:rFonts w:ascii="Times New Roman" w:hAnsi="Times New Roman" w:cs="Times New Roman"/>
          <w:color w:val="000000" w:themeColor="text1"/>
          <w:sz w:val="24"/>
          <w:szCs w:val="24"/>
        </w:rPr>
        <w:fldChar w:fldCharType="begin">
          <w:fldData xml:space="preserve">PEVuZE5vdGU+PENpdGU+PEF1dGhvcj5VcmFub3ZhPC9BdXRob3I+PFllYXI+MjAwMTwvWWVhcj48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</w:fldData>
        </w:fldChar>
      </w:r>
      <w:r w:rsidR="004F7C76">
        <w:rPr>
          <w:rFonts w:ascii="Times New Roman" w:hAnsi="Times New Roman" w:cs="Times New Roman"/>
          <w:color w:val="000000" w:themeColor="text1"/>
          <w:sz w:val="24"/>
          <w:szCs w:val="24"/>
        </w:rPr>
        <w:instrText xml:space="preserve"> ADDIN EN.CITE.DATA </w:instrText>
      </w:r>
      <w:r w:rsidR="004F7C76">
        <w:rPr>
          <w:rFonts w:ascii="Times New Roman" w:hAnsi="Times New Roman" w:cs="Times New Roman"/>
          <w:color w:val="000000" w:themeColor="text1"/>
          <w:sz w:val="24"/>
          <w:szCs w:val="24"/>
        </w:rPr>
      </w:r>
      <w:r w:rsidR="004F7C76">
        <w:rPr>
          <w:rFonts w:ascii="Times New Roman" w:hAnsi="Times New Roman" w:cs="Times New Roman"/>
          <w:color w:val="000000" w:themeColor="text1"/>
          <w:sz w:val="24"/>
          <w:szCs w:val="24"/>
        </w:rPr>
        <w:fldChar w:fldCharType="end"/>
      </w:r>
      <w:r w:rsidR="00B146C9">
        <w:rPr>
          <w:rFonts w:ascii="Times New Roman" w:hAnsi="Times New Roman" w:cs="Times New Roman"/>
          <w:color w:val="000000" w:themeColor="text1"/>
          <w:sz w:val="24"/>
          <w:szCs w:val="24"/>
        </w:rPr>
      </w:r>
      <w:r w:rsidR="00B146C9">
        <w:rPr>
          <w:rFonts w:ascii="Times New Roman" w:hAnsi="Times New Roman" w:cs="Times New Roman"/>
          <w:color w:val="000000" w:themeColor="text1"/>
          <w:sz w:val="24"/>
          <w:szCs w:val="24"/>
        </w:rPr>
        <w:fldChar w:fldCharType="separate"/>
      </w:r>
      <w:r w:rsidR="00B146C9">
        <w:rPr>
          <w:rFonts w:ascii="Times New Roman" w:hAnsi="Times New Roman" w:cs="Times New Roman"/>
          <w:color w:val="000000" w:themeColor="text1"/>
          <w:sz w:val="24"/>
          <w:szCs w:val="24"/>
        </w:rPr>
        <w:t>(N. Uranova et al., 2001; Uranova, Orlovskaia, Vikhreva, Zimina, &amp; Rakhmanova, 2001)</w:t>
      </w:r>
      <w:r w:rsidR="00B146C9">
        <w:rPr>
          <w:rFonts w:ascii="Times New Roman" w:hAnsi="Times New Roman" w:cs="Times New Roman"/>
          <w:color w:val="000000" w:themeColor="text1"/>
          <w:sz w:val="24"/>
          <w:szCs w:val="24"/>
        </w:rPr>
        <w:fldChar w:fldCharType="end"/>
      </w:r>
      <w:r w:rsidR="00502DF7">
        <w:rPr>
          <w:rFonts w:ascii="Times New Roman" w:hAnsi="Times New Roman" w:cs="Times New Roman"/>
          <w:color w:val="000000" w:themeColor="text1"/>
          <w:sz w:val="24"/>
          <w:szCs w:val="24"/>
        </w:rPr>
        <w:t>.</w:t>
      </w:r>
      <w:r w:rsidRPr="00AC2134">
        <w:rPr>
          <w:rFonts w:ascii="Times New Roman" w:hAnsi="Times New Roman" w:cs="Times New Roman"/>
          <w:color w:val="000000" w:themeColor="text1"/>
          <w:sz w:val="24"/>
          <w:szCs w:val="24"/>
        </w:rPr>
        <w:t xml:space="preserve"> Reduction in total numbers of oligodendroglia lineage cells, but not the oligoprogenitors, implying impaired differentiation</w:t>
      </w:r>
      <w:r w:rsidR="00502DF7">
        <w:rPr>
          <w:rFonts w:ascii="Times New Roman" w:hAnsi="Times New Roman" w:cs="Times New Roman"/>
          <w:color w:val="000000" w:themeColor="text1"/>
          <w:sz w:val="24"/>
          <w:szCs w:val="24"/>
        </w:rPr>
        <w:t xml:space="preserve"> </w:t>
      </w:r>
      <w:r w:rsidR="00B146C9">
        <w:rPr>
          <w:rFonts w:ascii="Times New Roman" w:hAnsi="Times New Roman" w:cs="Times New Roman"/>
          <w:color w:val="000000" w:themeColor="text1"/>
          <w:sz w:val="24"/>
          <w:szCs w:val="24"/>
        </w:rPr>
        <w:fldChar w:fldCharType="begin">
          <w:fldData xml:space="preserve">PEVuZE5vdGU+PENpdGU+PEF1dGhvcj5NYXVuZXk8L0F1dGhvcj48WWVhcj4yMDE1PC9ZZWFyPjxS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=
</w:fldData>
        </w:fldChar>
      </w:r>
      <w:r w:rsidR="004F7C76">
        <w:rPr>
          <w:rFonts w:ascii="Times New Roman" w:hAnsi="Times New Roman" w:cs="Times New Roman"/>
          <w:color w:val="000000" w:themeColor="text1"/>
          <w:sz w:val="24"/>
          <w:szCs w:val="24"/>
        </w:rPr>
        <w:instrText xml:space="preserve"> ADDIN EN.CITE </w:instrText>
      </w:r>
      <w:r w:rsidR="004F7C76">
        <w:rPr>
          <w:rFonts w:ascii="Times New Roman" w:hAnsi="Times New Roman" w:cs="Times New Roman"/>
          <w:color w:val="000000" w:themeColor="text1"/>
          <w:sz w:val="24"/>
          <w:szCs w:val="24"/>
        </w:rPr>
        <w:fldChar w:fldCharType="begin">
          <w:fldData xml:space="preserve">PEVuZE5vdGU+PENpdGU+PEF1dGhvcj5NYXVuZXk8L0F1dGhvcj48WWVhcj4yMDE1PC9ZZWFyPjxS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=
</w:fldData>
        </w:fldChar>
      </w:r>
      <w:r w:rsidR="004F7C76">
        <w:rPr>
          <w:rFonts w:ascii="Times New Roman" w:hAnsi="Times New Roman" w:cs="Times New Roman"/>
          <w:color w:val="000000" w:themeColor="text1"/>
          <w:sz w:val="24"/>
          <w:szCs w:val="24"/>
        </w:rPr>
        <w:instrText xml:space="preserve"> ADDIN EN.CITE.DATA </w:instrText>
      </w:r>
      <w:r w:rsidR="004F7C76">
        <w:rPr>
          <w:rFonts w:ascii="Times New Roman" w:hAnsi="Times New Roman" w:cs="Times New Roman"/>
          <w:color w:val="000000" w:themeColor="text1"/>
          <w:sz w:val="24"/>
          <w:szCs w:val="24"/>
        </w:rPr>
      </w:r>
      <w:r w:rsidR="004F7C76">
        <w:rPr>
          <w:rFonts w:ascii="Times New Roman" w:hAnsi="Times New Roman" w:cs="Times New Roman"/>
          <w:color w:val="000000" w:themeColor="text1"/>
          <w:sz w:val="24"/>
          <w:szCs w:val="24"/>
        </w:rPr>
        <w:fldChar w:fldCharType="end"/>
      </w:r>
      <w:r w:rsidR="00B146C9">
        <w:rPr>
          <w:rFonts w:ascii="Times New Roman" w:hAnsi="Times New Roman" w:cs="Times New Roman"/>
          <w:color w:val="000000" w:themeColor="text1"/>
          <w:sz w:val="24"/>
          <w:szCs w:val="24"/>
        </w:rPr>
      </w:r>
      <w:r w:rsidR="00B146C9">
        <w:rPr>
          <w:rFonts w:ascii="Times New Roman" w:hAnsi="Times New Roman" w:cs="Times New Roman"/>
          <w:color w:val="000000" w:themeColor="text1"/>
          <w:sz w:val="24"/>
          <w:szCs w:val="24"/>
        </w:rPr>
        <w:fldChar w:fldCharType="separate"/>
      </w:r>
      <w:r w:rsidR="00B146C9">
        <w:rPr>
          <w:rFonts w:ascii="Times New Roman" w:hAnsi="Times New Roman" w:cs="Times New Roman"/>
          <w:color w:val="000000" w:themeColor="text1"/>
          <w:sz w:val="24"/>
          <w:szCs w:val="24"/>
        </w:rPr>
        <w:t>(Mauney, Pietersen, Sonntag, &amp; Woo, 2015)</w:t>
      </w:r>
      <w:r w:rsidR="00B146C9">
        <w:rPr>
          <w:rFonts w:ascii="Times New Roman" w:hAnsi="Times New Roman" w:cs="Times New Roman"/>
          <w:color w:val="000000" w:themeColor="text1"/>
          <w:sz w:val="24"/>
          <w:szCs w:val="24"/>
        </w:rPr>
        <w:fldChar w:fldCharType="end"/>
      </w:r>
      <w:r w:rsidRPr="00AC2134">
        <w:rPr>
          <w:rFonts w:ascii="Times New Roman" w:hAnsi="Times New Roman" w:cs="Times New Roman"/>
          <w:color w:val="000000" w:themeColor="text1"/>
          <w:sz w:val="24"/>
          <w:szCs w:val="24"/>
        </w:rPr>
        <w:t xml:space="preserve">. Brain imaging studies of the brain have shown changes in the white matter at the volumetric and microstructural levels in various NDDs </w:t>
      </w:r>
      <w:r w:rsidRPr="00AC2134">
        <w:rPr>
          <w:rFonts w:ascii="Times New Roman" w:hAnsi="Times New Roman" w:cs="Times New Roman"/>
          <w:color w:val="000000" w:themeColor="text1"/>
          <w:sz w:val="24"/>
          <w:szCs w:val="24"/>
        </w:rPr>
        <w:fldChar w:fldCharType="begin">
          <w:fldData xml:space="preserve">PEVuZE5vdGU+PENpdGU+PEF1dGhvcj5Pbm5pbms8L0F1dGhvcj48WWVhcj4yMDE1PC9ZZWFyPjxS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PEVuZE5vdGU+PENpdGU+PEF1dGhvcj5Pbm5pbms8L0F1dGhvcj48WWVhcj4yMDE1PC9ZZWFyPjxS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AC2134">
        <w:rPr>
          <w:rFonts w:ascii="Times New Roman" w:hAnsi="Times New Roman" w:cs="Times New Roman"/>
          <w:color w:val="000000" w:themeColor="text1"/>
          <w:sz w:val="24"/>
          <w:szCs w:val="24"/>
        </w:rPr>
      </w:r>
      <w:r w:rsidRPr="00AC2134">
        <w:rPr>
          <w:rFonts w:ascii="Times New Roman" w:hAnsi="Times New Roman" w:cs="Times New Roman"/>
          <w:color w:val="000000" w:themeColor="text1"/>
          <w:sz w:val="24"/>
          <w:szCs w:val="24"/>
        </w:rPr>
        <w:fldChar w:fldCharType="separate"/>
      </w:r>
      <w:r w:rsidR="00B146C9">
        <w:rPr>
          <w:rFonts w:ascii="Times New Roman" w:hAnsi="Times New Roman" w:cs="Times New Roman"/>
          <w:color w:val="000000" w:themeColor="text1"/>
          <w:sz w:val="24"/>
          <w:szCs w:val="24"/>
        </w:rPr>
        <w:t>(Chen, Duan, Xiao, &amp; Gan, 2018; Onnink et al., 2015)</w:t>
      </w:r>
      <w:r w:rsidRPr="00AC2134">
        <w:rPr>
          <w:rFonts w:ascii="Times New Roman" w:hAnsi="Times New Roman" w:cs="Times New Roman"/>
          <w:color w:val="000000" w:themeColor="text1"/>
          <w:sz w:val="24"/>
          <w:szCs w:val="24"/>
        </w:rPr>
        <w:fldChar w:fldCharType="end"/>
      </w:r>
      <w:r w:rsidRPr="00AC2134">
        <w:rPr>
          <w:rFonts w:ascii="Times New Roman" w:hAnsi="Times New Roman" w:cs="Times New Roman"/>
          <w:color w:val="000000" w:themeColor="text1"/>
          <w:sz w:val="24"/>
          <w:szCs w:val="24"/>
        </w:rPr>
        <w:t xml:space="preserve">. In addition, alterations in biochemical parameters and functional connectivity, as well as differences in white matter tracts and myelin genes have been demonstrated in patients </w:t>
      </w:r>
      <w:r w:rsidRPr="00AC2134">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&lt;EndNote&gt;&lt;Cite&gt;&lt;Author&gt;Rowley&lt;/Author&gt;&lt;Year&gt;2015&lt;/Year&gt;&lt;RecNum&gt;205&lt;/RecNum&gt;&lt;record&gt;&lt;rec-number&gt;205&lt;/rec-number&gt;&lt;foreign-keys&gt;&lt;key app="EN" db-id="2vpxxwdw9e2v93eefaspavdbdvtwf5dw595s"&gt;205&lt;/key&gt;&lt;/foreign-keys&gt;&lt;ref-type name="Journal Article"&gt;17&lt;/ref-type&gt;&lt;contributors&gt;&lt;authors&gt;&lt;author&gt;Rowley, C. D.&lt;/author&gt;&lt;author&gt;Bazin, P. L.&lt;/author&gt;&lt;author&gt;Tardif, C. L.&lt;/author&gt;&lt;author&gt;Sehmbi, M.&lt;/author&gt;&lt;author&gt;Hashim, E.&lt;/author&gt;&lt;author&gt;Zaharieva, N.&lt;/author&gt;&lt;author&gt;Minuzzi, L.&lt;/author&gt;&lt;author&gt;Frey, B. N.&lt;/author&gt;&lt;author&gt;Bock, N. A.&lt;/author&gt;&lt;/authors&gt;&lt;/contributors&gt;&lt;auth-address&gt;Department of Psychology, Neuroscience and Behaviour, McMaster University Hamilton, ON, Canada ; MiNDS Neuroscience Graduate Program, McMaster University Hamilton, ON, Canada.&amp;#xD;Department of Neurology, Max Planck Institute for Human Cognitive and Brain Sciences Leipzig, Germany.&amp;#xD;MiNDS Neuroscience Graduate Program, McMaster University Hamilton, ON, Canada ; Department of Psychiatry and Behavioural Neurosciences, McMaster University Hamilton, ON, Canada.&amp;#xD;Department of Psychology, Neuroscience and Behaviour, McMaster University Hamilton, ON, Canada.&lt;/auth-address&gt;&lt;titles&gt;&lt;title&gt;Assessing intracortical myelin in the living human brain using myelinated cortical thickness&lt;/title&gt;&lt;secondary-title&gt;Front Neurosci&lt;/secondary-title&gt;&lt;/titles&gt;&lt;periodical&gt;&lt;full-title&gt;Front Neurosci&lt;/full-title&gt;&lt;/periodical&gt;&lt;pages&gt;396&lt;/pages&gt;&lt;volume&gt;9&lt;/volume&gt;&lt;edition&gt;2015/11/12&lt;/edition&gt;&lt;dates&gt;&lt;year&gt;2015&lt;/year&gt;&lt;/dates&gt;&lt;isbn&gt;1662-4548 (Print)&amp;#xD;1662-453X (Linking)&lt;/isbn&gt;&lt;accession-num&gt;26557052&lt;/accession-num&gt;&lt;urls&gt;&lt;related-urls&gt;&lt;url&gt;http://www.ncbi.nlm.nih.gov/entrez/query.fcgi?cmd=Retrieve&amp;amp;db=PubMed&amp;amp;dopt=Citation&amp;amp;list_uids=26557052&lt;/url&gt;&lt;/related-urls&gt;&lt;/urls&gt;&lt;electronic-resource-num&gt;10.3389/fnins.2015.00396&lt;/electronic-resource-num&gt;&lt;language&gt;eng&lt;/language&gt;&lt;/record&gt;&lt;/Cite&gt;&lt;/EndNote&gt;</w:instrText>
      </w:r>
      <w:r w:rsidRPr="00AC2134">
        <w:rPr>
          <w:rFonts w:ascii="Times New Roman" w:hAnsi="Times New Roman" w:cs="Times New Roman"/>
          <w:color w:val="000000" w:themeColor="text1"/>
          <w:sz w:val="24"/>
          <w:szCs w:val="24"/>
        </w:rPr>
        <w:fldChar w:fldCharType="separate"/>
      </w:r>
      <w:r w:rsidRPr="00AC2134">
        <w:rPr>
          <w:rFonts w:ascii="Times New Roman" w:hAnsi="Times New Roman" w:cs="Times New Roman"/>
          <w:color w:val="000000" w:themeColor="text1"/>
          <w:sz w:val="24"/>
          <w:szCs w:val="24"/>
        </w:rPr>
        <w:t>(Rowley et al., 2015)</w:t>
      </w:r>
      <w:r w:rsidRPr="00AC2134">
        <w:rPr>
          <w:rFonts w:ascii="Times New Roman" w:hAnsi="Times New Roman" w:cs="Times New Roman"/>
          <w:color w:val="000000" w:themeColor="text1"/>
          <w:sz w:val="24"/>
          <w:szCs w:val="24"/>
        </w:rPr>
        <w:fldChar w:fldCharType="end"/>
      </w:r>
      <w:r w:rsidRPr="00AC2134">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xml:space="preserve"> </w:t>
      </w:r>
      <w:r w:rsidRPr="00AC2134">
        <w:rPr>
          <w:rFonts w:ascii="Times New Roman" w:hAnsi="Times New Roman" w:cs="Times New Roman"/>
          <w:color w:val="000000" w:themeColor="text1"/>
          <w:sz w:val="24"/>
          <w:szCs w:val="24"/>
        </w:rPr>
        <w:t xml:space="preserve">It is unclear whether these changes in white matter structure are responsible for the causation of these disorders or if they are secondary consequences of abnormal neural functioning. Impaired myelin integrity in post-mortem studies and white matter abnormalities in DTI have been found to occur in early stages of disease suggesting a role in pathogenesis </w:t>
      </w:r>
      <w:r w:rsidR="00B962FA">
        <w:rPr>
          <w:rFonts w:ascii="Times New Roman" w:hAnsi="Times New Roman" w:cs="Times New Roman"/>
          <w:color w:val="000000" w:themeColor="text1"/>
          <w:sz w:val="24"/>
          <w:szCs w:val="24"/>
        </w:rPr>
        <w:fldChar w:fldCharType="begin">
          <w:fldData xml:space="preserve">PEVuZE5vdGU+PENpdGU+PEF1dGhvcj5GcmllZG1hbjwvQXV0aG9yPjxZZWFyPjIwMDg8L1llYXI+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</w:fldData>
        </w:fldChar>
      </w:r>
      <w:r w:rsidR="004F7C76">
        <w:rPr>
          <w:rFonts w:ascii="Times New Roman" w:hAnsi="Times New Roman" w:cs="Times New Roman"/>
          <w:color w:val="000000" w:themeColor="text1"/>
          <w:sz w:val="24"/>
          <w:szCs w:val="24"/>
        </w:rPr>
        <w:instrText xml:space="preserve"> ADDIN EN.CITE </w:instrText>
      </w:r>
      <w:r w:rsidR="004F7C76">
        <w:rPr>
          <w:rFonts w:ascii="Times New Roman" w:hAnsi="Times New Roman" w:cs="Times New Roman"/>
          <w:color w:val="000000" w:themeColor="text1"/>
          <w:sz w:val="24"/>
          <w:szCs w:val="24"/>
        </w:rPr>
        <w:fldChar w:fldCharType="begin">
          <w:fldData xml:space="preserve">PEVuZE5vdGU+PENpdGU+PEF1dGhvcj5GcmllZG1hbjwvQXV0aG9yPjxZZWFyPjIwMDg8L1llYXI+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</w:fldData>
        </w:fldChar>
      </w:r>
      <w:r w:rsidR="004F7C76">
        <w:rPr>
          <w:rFonts w:ascii="Times New Roman" w:hAnsi="Times New Roman" w:cs="Times New Roman"/>
          <w:color w:val="000000" w:themeColor="text1"/>
          <w:sz w:val="24"/>
          <w:szCs w:val="24"/>
        </w:rPr>
        <w:instrText xml:space="preserve"> ADDIN EN.CITE.DATA </w:instrText>
      </w:r>
      <w:r w:rsidR="004F7C76">
        <w:rPr>
          <w:rFonts w:ascii="Times New Roman" w:hAnsi="Times New Roman" w:cs="Times New Roman"/>
          <w:color w:val="000000" w:themeColor="text1"/>
          <w:sz w:val="24"/>
          <w:szCs w:val="24"/>
        </w:rPr>
      </w:r>
      <w:r w:rsidR="004F7C76">
        <w:rPr>
          <w:rFonts w:ascii="Times New Roman" w:hAnsi="Times New Roman" w:cs="Times New Roman"/>
          <w:color w:val="000000" w:themeColor="text1"/>
          <w:sz w:val="24"/>
          <w:szCs w:val="24"/>
        </w:rPr>
        <w:fldChar w:fldCharType="end"/>
      </w:r>
      <w:r w:rsidR="00B962FA">
        <w:rPr>
          <w:rFonts w:ascii="Times New Roman" w:hAnsi="Times New Roman" w:cs="Times New Roman"/>
          <w:color w:val="000000" w:themeColor="text1"/>
          <w:sz w:val="24"/>
          <w:szCs w:val="24"/>
        </w:rPr>
      </w:r>
      <w:r w:rsidR="00B962FA">
        <w:rPr>
          <w:rFonts w:ascii="Times New Roman" w:hAnsi="Times New Roman" w:cs="Times New Roman"/>
          <w:color w:val="000000" w:themeColor="text1"/>
          <w:sz w:val="24"/>
          <w:szCs w:val="24"/>
        </w:rPr>
        <w:fldChar w:fldCharType="separate"/>
      </w:r>
      <w:r w:rsidR="00B962FA">
        <w:rPr>
          <w:rFonts w:ascii="Times New Roman" w:hAnsi="Times New Roman" w:cs="Times New Roman"/>
          <w:color w:val="000000" w:themeColor="text1"/>
          <w:sz w:val="24"/>
          <w:szCs w:val="24"/>
        </w:rPr>
        <w:t>(Friedman et al., 2008; Holleran et al., 2014; Yao et al., 2013)</w:t>
      </w:r>
      <w:r w:rsidR="00B962FA">
        <w:rPr>
          <w:rFonts w:ascii="Times New Roman" w:hAnsi="Times New Roman" w:cs="Times New Roman"/>
          <w:color w:val="000000" w:themeColor="text1"/>
          <w:sz w:val="24"/>
          <w:szCs w:val="24"/>
        </w:rPr>
        <w:fldChar w:fldCharType="end"/>
      </w:r>
      <w:r w:rsidR="00B962FA">
        <w:rPr>
          <w:rFonts w:ascii="Times New Roman" w:hAnsi="Times New Roman" w:cs="Times New Roman"/>
          <w:color w:val="000000" w:themeColor="text1"/>
          <w:sz w:val="24"/>
          <w:szCs w:val="24"/>
        </w:rPr>
        <w:t>.</w:t>
      </w:r>
    </w:p>
    <w:p w14:paraId="22D76E20" w14:textId="6BC6D849"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Genetic abnormalities that result in demyelination have been implicated in various other psychiatric disorders also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&lt;EndNote&gt;&lt;Cite&gt;&lt;Author&gt;Voineskos&lt;/Author&gt;&lt;Year&gt;2015&lt;/Year&gt;&lt;RecNum&gt;190&lt;/RecNum&gt;&lt;record&gt;&lt;rec-number&gt;190&lt;/rec-number&gt;&lt;foreign-keys&gt;&lt;key app="EN" db-id="2vpxxwdw9e2v93eefaspavdbdvtwf5dw595s"&gt;190&lt;/key&gt;&lt;/foreign-keys&gt;&lt;ref-type name="Journal Article"&gt;17&lt;/ref-type&gt;&lt;contributors&gt;&lt;authors&gt;&lt;author&gt;Voineskos, A. N.&lt;/author&gt;&lt;/authors&gt;&lt;/contributors&gt;&lt;auth-address&gt;Kimel Family Translational Imaging-Genetics Laboratory, Research Imaging Centre, Campbell Family Mental Health Institute, Centre for Addiction and Mental Health, Canada; Institute of Medical Science, University of Toronto, Canada; Department of Psychiatry, University of Toronto, Canada. Electronic address: Aristotle.Voineskos@camh.ca.&lt;/auth-address&gt;&lt;titles&gt;&lt;title&gt;Genetic underpinnings of white matter &amp;apos;connectivity&amp;apos;: heritability, risk, and heterogeneity in schizophrenia&lt;/title&gt;&lt;secondary-title&gt;Schizophr Res&lt;/secondary-title&gt;&lt;/titles&gt;&lt;periodical&gt;&lt;full-title&gt;Schizophr Res&lt;/full-title&gt;&lt;/periodical&gt;&lt;pages&gt;50-60&lt;/pages&gt;&lt;volume&gt;161&lt;/volume&gt;&lt;number&gt;1&lt;/number&gt;&lt;edition&gt;2014/06/05&lt;/edition&gt;&lt;keywords&gt;&lt;keyword&gt;Diffusion Tensor Imaging&lt;/keyword&gt;&lt;keyword&gt;Genetic Association Studies&lt;/keyword&gt;&lt;keyword&gt;Humans&lt;/keyword&gt;&lt;keyword&gt;Nerve Fibers, Myelinated/*pathology&lt;/keyword&gt;&lt;keyword&gt;Phenotype&lt;/keyword&gt;&lt;keyword&gt;Quantitative Trait Loci/*genetics&lt;/keyword&gt;&lt;keyword&gt;Schizophrenia/genetics/*pathology&lt;/keyword&gt;&lt;keyword&gt;White Matter/*pathology&lt;/keyword&gt;&lt;/keywords&gt;&lt;dates&gt;&lt;year&gt;2015&lt;/year&gt;&lt;pub-dates&gt;&lt;date&gt;Jan&lt;/date&gt;&lt;/pub-dates&gt;&lt;/dates&gt;&lt;isbn&gt;1573-2509 (Electronic)&amp;#xD;0920-9964 (Linking)&lt;/isbn&gt;&lt;accession-num&gt;24893906&lt;/accession-num&gt;&lt;urls&gt;&lt;related-urls&gt;&lt;url&gt;http://www.ncbi.nlm.nih.gov/entrez/query.fcgi?cmd=Retrieve&amp;amp;db=PubMed&amp;amp;dopt=Citation&amp;amp;list_uids=24893906&lt;/url&gt;&lt;/related-urls&gt;&lt;/urls&gt;&lt;electronic-resource-num&gt;S0920-9964(14)00248-5 [pii]&amp;#xD;10.1016/j.schres.2014.03.034&lt;/electronic-resource-num&gt;&lt;language&gt;eng&lt;/language&gt;&lt;/record&gt;&lt;/Cite&gt;&lt;/EndNote&gt;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(Voineskos, 2015)</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Several gene polymorphisms including </w:t>
      </w:r>
      <w:r w:rsidRPr="00351BC3">
        <w:rPr>
          <w:rFonts w:ascii="Times New Roman" w:hAnsi="Times New Roman" w:cs="Times New Roman"/>
          <w:i/>
          <w:iCs/>
          <w:color w:val="000000" w:themeColor="text1"/>
          <w:sz w:val="24"/>
          <w:szCs w:val="24"/>
        </w:rPr>
        <w:t>MAG, MOG, CNP, NRG1</w:t>
      </w:r>
      <w:r w:rsidRPr="0057744A">
        <w:rPr>
          <w:rFonts w:ascii="Times New Roman" w:hAnsi="Times New Roman" w:cs="Times New Roman"/>
          <w:color w:val="000000" w:themeColor="text1"/>
          <w:sz w:val="24"/>
          <w:szCs w:val="24"/>
        </w:rPr>
        <w:t xml:space="preserve">, and </w:t>
      </w:r>
      <w:r w:rsidRPr="00351BC3">
        <w:rPr>
          <w:rFonts w:ascii="Times New Roman" w:hAnsi="Times New Roman" w:cs="Times New Roman"/>
          <w:i/>
          <w:iCs/>
          <w:color w:val="000000" w:themeColor="text1"/>
          <w:sz w:val="24"/>
          <w:szCs w:val="24"/>
        </w:rPr>
        <w:t>Olig 2</w:t>
      </w:r>
      <w:r w:rsidRPr="0057744A">
        <w:rPr>
          <w:rFonts w:ascii="Times New Roman" w:hAnsi="Times New Roman" w:cs="Times New Roman"/>
          <w:color w:val="000000" w:themeColor="text1"/>
          <w:sz w:val="24"/>
          <w:szCs w:val="24"/>
        </w:rPr>
        <w:t xml:space="preserve"> increase the susceptibility for numerous psychiatric disorders</w:t>
      </w:r>
      <w:r>
        <w:rPr>
          <w:rFonts w:ascii="Times New Roman" w:hAnsi="Times New Roman" w:cs="Times New Roman"/>
          <w:color w:val="000000" w:themeColor="text1"/>
          <w:sz w:val="24"/>
          <w:szCs w:val="24"/>
        </w:rPr>
        <w:t xml:space="preserve"> (Chen et al. 2019)</w:t>
      </w:r>
      <w:r w:rsidRPr="0057744A">
        <w:rPr>
          <w:rFonts w:ascii="Times New Roman" w:hAnsi="Times New Roman" w:cs="Times New Roman"/>
          <w:color w:val="000000" w:themeColor="text1"/>
          <w:sz w:val="24"/>
          <w:szCs w:val="24"/>
        </w:rPr>
        <w:t>. This shows that the manifestation of many psychiatric disorders is closely related to dysregulation of myelin and both these are affected by common genetic factors. Understanding these mechanisms could provide hints for the development of better diagnostic and therapeutic options.</w:t>
      </w:r>
    </w:p>
    <w:p w14:paraId="3DA887C2" w14:textId="6500F088" w:rsidR="00AC2134" w:rsidRPr="00045470" w:rsidRDefault="00763669" w:rsidP="00F97E94">
      <w:pPr>
        <w:pStyle w:val="ListParagraph"/>
        <w:numPr>
          <w:ilvl w:val="1"/>
          <w:numId w:val="37"/>
        </w:num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lastRenderedPageBreak/>
        <w:t xml:space="preserve"> </w:t>
      </w:r>
      <w:r w:rsidR="00AC2134" w:rsidRPr="00045470">
        <w:rPr>
          <w:rFonts w:ascii="Times New Roman" w:hAnsi="Times New Roman" w:cs="Times New Roman"/>
          <w:color w:val="000000" w:themeColor="text1"/>
          <w:sz w:val="24"/>
          <w:szCs w:val="24"/>
          <w:u w:val="single"/>
        </w:rPr>
        <w:t>OLIGODENDROCYTES IN FRAGILE X SYNDROME</w:t>
      </w:r>
    </w:p>
    <w:p w14:paraId="056CF7EB" w14:textId="7444D463"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Recent research has demonstrated that FMRP is expressed in mature oligodendrocytes (MBP</w:t>
      </w:r>
      <w:r w:rsidR="00EF5B76">
        <w:rPr>
          <w:rFonts w:ascii="Times New Roman" w:hAnsi="Times New Roman" w:cs="Times New Roman"/>
          <w:color w:val="000000" w:themeColor="text1"/>
          <w:sz w:val="24"/>
          <w:szCs w:val="24"/>
        </w:rPr>
        <w:t>+</w:t>
      </w:r>
      <w:r w:rsidRPr="0057744A">
        <w:rPr>
          <w:rFonts w:ascii="Times New Roman" w:hAnsi="Times New Roman" w:cs="Times New Roman"/>
          <w:color w:val="000000" w:themeColor="text1"/>
          <w:sz w:val="24"/>
          <w:szCs w:val="24"/>
        </w:rPr>
        <w:t>) of both human and animal (rodent) origin</w:t>
      </w:r>
      <w:r w:rsidR="00EF5B76">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fldChar w:fldCharType="begin">
          <w:fldData xml:space="preserve">PEVuZE5vdGU+PENpdGU+PEF1dGhvcj5HaWFtcGV0cnV6emk8L0F1dGhvcj48WWVhcj4yMDEzPC9Z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PEVuZE5vdGU+PENpdGU+PEF1dGhvcj5HaWFtcGV0cnV6emk8L0F1dGhvcj48WWVhcj4yMDEzPC9Z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(Giampetruzzi et al., 2013; Pacey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FMRP has also been found to be expressed in other cells of oligodendrocyte lineage at various stages of differentiation in a stage-specific manner (Wang et al., 2004). This points to the probable role of FMRP in the regulation of the myelination process. In FXS, the lack of FMRP could lead to premature myelination or abnormalities of myelin structure. Myelin basic protein (MBP) and microtubule-associated protein 1B (MAP1B) have been shown to be specific mRNA targets for FMRP in this regard </w:t>
      </w:r>
      <w:r w:rsidRPr="0057744A">
        <w:rPr>
          <w:rFonts w:ascii="Times New Roman" w:hAnsi="Times New Roman" w:cs="Times New Roman"/>
          <w:color w:val="000000" w:themeColor="text1"/>
          <w:sz w:val="24"/>
          <w:szCs w:val="24"/>
        </w:rPr>
        <w:fldChar w:fldCharType="begin">
          <w:fldData xml:space="preserve">PEVuZE5vdGU+PENpdGU+PEF1dGhvcj5DYXN0ZXRzPC9BdXRob3I+PFllYXI+MjAwNTwvWWVhcj48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PEVuZE5vdGU+PENpdGU+PEF1dGhvcj5DYXN0ZXRzPC9BdXRob3I+PFllYXI+MjAwNTwvWWVhcj48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00B962FA">
        <w:rPr>
          <w:rFonts w:ascii="Times New Roman" w:hAnsi="Times New Roman" w:cs="Times New Roman"/>
          <w:color w:val="000000" w:themeColor="text1"/>
          <w:sz w:val="24"/>
          <w:szCs w:val="24"/>
        </w:rPr>
        <w:t>(Castets et al., 2005; R. L. Coffee, Jr. et al., 2012; Sung, Conti, Currie, Brown, &amp; Denman, 2000)</w:t>
      </w:r>
      <w:r w:rsidRPr="0057744A">
        <w:rPr>
          <w:rFonts w:ascii="Times New Roman" w:hAnsi="Times New Roman" w:cs="Times New Roman"/>
          <w:color w:val="000000" w:themeColor="text1"/>
          <w:sz w:val="24"/>
          <w:szCs w:val="24"/>
          <w:lang w:val="en-GB"/>
        </w:rPr>
        <w:fldChar w:fldCharType="end"/>
      </w:r>
      <w:r w:rsidR="00B962FA">
        <w:rPr>
          <w:rFonts w:ascii="Times New Roman" w:hAnsi="Times New Roman" w:cs="Times New Roman"/>
          <w:color w:val="000000" w:themeColor="text1"/>
          <w:sz w:val="24"/>
          <w:szCs w:val="24"/>
          <w:lang w:val="en-GB"/>
        </w:rPr>
        <w:t>.</w:t>
      </w:r>
      <w:r>
        <w:rPr>
          <w:rFonts w:ascii="Times New Roman" w:hAnsi="Times New Roman" w:cs="Times New Roman"/>
          <w:color w:val="000000" w:themeColor="text1"/>
          <w:sz w:val="24"/>
          <w:szCs w:val="24"/>
          <w:lang w:val="en-GB"/>
        </w:rPr>
        <w:t xml:space="preserve"> </w:t>
      </w:r>
    </w:p>
    <w:p w14:paraId="406FAF10" w14:textId="7AF42FFA"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Quantitative real time polymerase chain reaction (qRT-PCR) in FXS has confirmed that there is altered expression of multiple genes, one of which is MAP1B </w:t>
      </w:r>
      <w:r w:rsidRPr="0057744A">
        <w:rPr>
          <w:rFonts w:ascii="Times New Roman" w:hAnsi="Times New Roman" w:cs="Times New Roman"/>
          <w:color w:val="000000" w:themeColor="text1"/>
          <w:sz w:val="24"/>
          <w:szCs w:val="24"/>
        </w:rPr>
        <w:fldChar w:fldCharType="begin">
          <w:fldData xml:space="preserve">PEVuZE5vdGU+PENpdGU+PEF1dGhvcj5CaXR0ZWw8L0F1dGhvcj48WWVhcj4yMDA3PC9ZZWFyPjxS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PEVuZE5vdGU+PENpdGU+PEF1dGhvcj5CaXR0ZWw8L0F1dGhvcj48WWVhcj4yMDA3PC9ZZWFyPjxS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(Bittel, Kibiryeva, &amp; Butler, 2007)</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rPr>
        <w:t xml:space="preserve"> The precursor protein coded by the MAP1B gene undergoes proteolytic cleavage to form two sub-proteins namely the MAP1B heavy chain and L1 light chain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&lt;EndNote&gt;&lt;Cite&gt;&lt;Author&gt;Hammarback&lt;/Author&gt;&lt;Year&gt;1991&lt;/Year&gt;&lt;RecNum&gt;54&lt;/RecNum&gt;&lt;record&gt;&lt;rec-number&gt;54&lt;/rec-number&gt;&lt;foreign-keys&gt;&lt;key app="EN" db-id="2vpxxwdw9e2v93eefaspavdbdvtwf5dw595s"&gt;54&lt;/key&gt;&lt;/foreign-keys&gt;&lt;ref-type name="Journal Article"&gt;17&lt;/ref-type&gt;&lt;contributors&gt;&lt;authors&gt;&lt;author&gt;Hammarback, J. A.&lt;/author&gt;&lt;author&gt;Obar, R. A.&lt;/author&gt;&lt;author&gt;Hughes, S. M.&lt;/author&gt;&lt;author&gt;Vallee, R. B.&lt;/author&gt;&lt;/authors&gt;&lt;/contributors&gt;&lt;auth-address&gt;Cell Biology Group, Worcester Foundation for Experimental Biology, Shrewsbury, Massachusetts 01545.&lt;/auth-address&gt;&lt;titles&gt;&lt;title&gt;MAP1B is encoded as a polyprotein that is processed to form a complex N-terminal microtubule-binding domain&lt;/title&gt;&lt;secondary-title&gt;Neuron&lt;/secondary-title&gt;&lt;/titles&gt;&lt;periodical&gt;&lt;full-title&gt;Neuron&lt;/full-title&gt;&lt;/periodical&gt;&lt;pages&gt;129-39&lt;/pages&gt;&lt;volume&gt;7&lt;/volume&gt;&lt;number&gt;1&lt;/number&gt;&lt;edition&gt;1991/07/01&lt;/edition&gt;&lt;keywords&gt;&lt;keyword&gt;Amino Acid Sequence&lt;/keyword&gt;&lt;keyword&gt;Animals&lt;/keyword&gt;&lt;keyword&gt;Blotting, Northern&lt;/keyword&gt;&lt;keyword&gt;Blotting, Southern&lt;/keyword&gt;&lt;keyword&gt;DNA/analysis/*genetics&lt;/keyword&gt;&lt;keyword&gt;Microtubule-Associated Proteins/*genetics/metabolism&lt;/keyword&gt;&lt;keyword&gt;Microtubules/*metabolism&lt;/keyword&gt;&lt;keyword&gt;Molecular Sequence Data&lt;/keyword&gt;&lt;keyword&gt;Protein Biosynthesis&lt;/keyword&gt;&lt;keyword&gt;RNA/analysis&lt;/keyword&gt;&lt;keyword&gt;Rabbits&lt;/keyword&gt;&lt;/keywords&gt;&lt;dates&gt;&lt;year&gt;1991&lt;/year&gt;&lt;pub-dates&gt;&lt;date&gt;Jul&lt;/date&gt;&lt;/pub-dates&gt;&lt;/dates&gt;&lt;isbn&gt;0896-6273 (Print)&amp;#xD;0896-6273 (Linking)&lt;/isbn&gt;&lt;accession-num&gt;1712602&lt;/accession-num&gt;&lt;urls&gt;&lt;related-urls&gt;&lt;url&gt;http://www.ncbi.nlm.nih.gov/entrez/query.fcgi?cmd=Retrieve&amp;amp;db=PubMed&amp;amp;dopt=Citation&amp;amp;list_uids=1712602&lt;/url&gt;&lt;/related-urls&gt;&lt;/urls&gt;&lt;electronic-resource-num&gt;0896-6273(91)90081-A [pii]&lt;/electronic-resource-num&gt;&lt;language&gt;eng&lt;/language&gt;&lt;/record&gt;&lt;/Cite&gt;&lt;/EndNote&gt;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(Hammarback, Obar, Hughes, &amp; Vallee, 1991)</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rPr>
        <w:t xml:space="preserve"> The impairment of MAP1B expression could potentially affect neuronal plasticity and normal brain development considering that microtubule assembly forms an important step in neurogenesis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&lt;EndNote&gt;&lt;Cite&gt;&lt;Author&gt;Fatemi&lt;/Author&gt;&lt;Year&gt;2010&lt;/Year&gt;&lt;RecNum&gt;139&lt;/RecNum&gt;&lt;record&gt;&lt;rec-number&gt;139&lt;/rec-number&gt;&lt;foreign-keys&gt;&lt;key app="EN" db-id="2vpxxwdw9e2v93eefaspavdbdvtwf5dw595s"&gt;139&lt;/key&gt;&lt;/foreign-keys&gt;&lt;ref-type name="Journal Article"&gt;17&lt;/ref-type&gt;&lt;contributors&gt;&lt;authors&gt;&lt;author&gt;Fatemi, S. H.&lt;/author&gt;&lt;author&gt;Folsom, T. D.&lt;/author&gt;&lt;/authors&gt;&lt;/contributors&gt;&lt;auth-address&gt;Department of Psychiatry, Division of Neuroscience Research, University of Minnesota Medical School, 420 Delaware St SE, MMC 392, Minneapolis, MN 55455, USA. fatem002@umn.edu&lt;/auth-address&gt;&lt;titles&gt;&lt;title&gt;The role of fragile X mental retardation protein in major mental disorders&lt;/title&gt;&lt;secondary-title&gt;Neuropharmacology&lt;/secondary-title&gt;&lt;/titles&gt;&lt;periodical&gt;&lt;full-title&gt;Neuropharmacology&lt;/full-title&gt;&lt;/periodical&gt;&lt;pages&gt;1221-6&lt;/pages&gt;&lt;volume&gt;60&lt;/volume&gt;&lt;number&gt;7-8&lt;/number&gt;&lt;edition&gt;2010/11/27&lt;/edition&gt;&lt;keywords&gt;&lt;keyword&gt;Animals&lt;/keyword&gt;&lt;keyword&gt;Autistic Disorder/genetics/physiopathology&lt;/keyword&gt;&lt;keyword&gt;Cerebellum/physiopathology&lt;/keyword&gt;&lt;keyword&gt;Female&lt;/keyword&gt;&lt;keyword&gt;Fragile X Mental Retardation Protein/genetics/*metabolism&lt;/keyword&gt;&lt;keyword&gt;Fragile X Syndrome/genetics/metabolism&lt;/keyword&gt;&lt;keyword&gt;Humans&lt;/keyword&gt;&lt;keyword&gt;Intellectual Disability/drug therapy/genetics/metabolism&lt;/keyword&gt;&lt;keyword&gt;Male&lt;/keyword&gt;&lt;keyword&gt;Mental Disorders/drug therapy/genetics/*metabolism&lt;/keyword&gt;&lt;keyword&gt;Mice&lt;/keyword&gt;&lt;keyword&gt;Molecular Targeted Therapy&lt;/keyword&gt;&lt;/keywords&gt;&lt;dates&gt;&lt;year&gt;2010&lt;/year&gt;&lt;pub-dates&gt;&lt;date&gt;Jun&lt;/date&gt;&lt;/pub-dates&gt;&lt;/dates&gt;&lt;isbn&gt;1873-7064 (Electronic)&amp;#xD;0028-3908 (Linking)&lt;/isbn&gt;&lt;accession-num&gt;21108954&lt;/accession-num&gt;&lt;urls&gt;&lt;related-urls&gt;&lt;url&gt;http://www.ncbi.nlm.nih.gov/entrez/query.fcgi?cmd=Retrieve&amp;amp;db=PubMed&amp;amp;dopt=Citation&amp;amp;list_uids=21108954&lt;/url&gt;&lt;/related-urls&gt;&lt;/urls&gt;&lt;electronic-resource-num&gt;S0028-3908(10)00310-2 [pii]&amp;#xD;10.1016/j.neuropharm.2010.11.011&lt;/electronic-resource-num&gt;&lt;language&gt;eng&lt;/language&gt;&lt;/record&gt;&lt;/Cite&gt;&lt;/EndNote&gt;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(Fatemi &amp; Folsom,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179BD799" w14:textId="48756DC8"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Both in vitro and in vivo studies have demonstrated that FMRP binds to MBP (one of the major myelination proteins). One of the targets of FMRP has been demonstrated to be inhibition of MBP mRNA translation in vitro </w:t>
      </w:r>
      <w:r w:rsidRPr="0057744A">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PjxBdXRob3I+R2lhbXBldHJ1enppPC9BdXRob3I+PFllYXI+MjAxMzwvWWVhcj48UmVjTnVtPjEz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PjxBdXRob3I+R2lhbXBldHJ1enppPC9BdXRob3I+PFllYXI+MjAxMzwvWWVhcj48UmVjTnVtPjEz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(Darnell et al., 2011; Giampetruzzi et al., 2013; Z. Li et al., 2001; H. Wang et al., 2004)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expression of FMRP both in vivo and in culture decreases during oligodendrocyte maturation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&lt;EndNote&gt;&lt;Cite&gt;&lt;Author&gt;Giampetruzzi&lt;/Author&gt;&lt;Year&gt;2013&lt;/Year&gt;&lt;RecNum&gt;13&lt;/RecNum&gt;&lt;record&gt;&lt;rec-number&gt;13&lt;/rec-number&gt;&lt;foreign-keys&gt;&lt;key app="EN" db-id="2vpxxwdw9e2v93eefaspavdbdvtwf5dw595s"&gt;13&lt;/key&gt;&lt;/foreign-keys&gt;&lt;ref-type name="Journal Article"&gt;17&lt;/ref-type&gt;&lt;contributors&gt;&lt;authors&gt;&lt;author&gt;Giampetruzzi, A.&lt;/author&gt;&lt;author&gt;Carson, J. H.&lt;/author&gt;&lt;author&gt;Barbarese, E.&lt;/author&gt;&lt;/authors&gt;&lt;/contributors&gt;&lt;auth-address&gt;Department of Neuroscience, University of Connecticut Health Center, 263 Farmington Avenue, Farmington, CT 06030-3401, USA. Electronic address: Giampetruzzi@student.uchc.edu.&lt;/auth-address&gt;&lt;titles&gt;&lt;title&gt;FMRP and myelin protein expression in oligodendrocytes&lt;/title&gt;&lt;secondary-title&gt;Mol Cell Neurosci&lt;/secondary-title&gt;&lt;/titles&gt;&lt;periodical&gt;&lt;full-title&gt;Mol Cell Neurosci&lt;/full-title&gt;&lt;/periodical&gt;&lt;pages&gt;333-41&lt;/pages&gt;&lt;volume&gt;56&lt;/volume&gt;&lt;edition&gt;2013/07/31&lt;/edition&gt;&lt;keywords&gt;&lt;keyword&gt;Animals&lt;/keyword&gt;&lt;keyword&gt;Fragile X Mental Retardation Protein/genetics/*metabolism&lt;/keyword&gt;&lt;keyword&gt;Humans&lt;/keyword&gt;&lt;keyword&gt;Mice&lt;/keyword&gt;&lt;keyword&gt;Mice, Inbred C57BL&lt;/keyword&gt;&lt;keyword&gt;Mice, Knockout&lt;/keyword&gt;&lt;keyword&gt;Myelin Basic Protein/genetics/*metabolism&lt;/keyword&gt;&lt;keyword&gt;Oligodendroglia/*metabolism&lt;/keyword&gt;&lt;keyword&gt;RNA, Messenger/genetics/metabolism&lt;/keyword&gt;&lt;keyword&gt;Rats&lt;/keyword&gt;&lt;keyword&gt;Rats, Sprague-Dawley&lt;/keyword&gt;&lt;/keywords&gt;&lt;dates&gt;&lt;year&gt;2013&lt;/year&gt;&lt;pub-dates&gt;&lt;date&gt;Sep&lt;/date&gt;&lt;/pub-dates&gt;&lt;/dates&gt;&lt;isbn&gt;1095-9327 (Electronic)&amp;#xD;1044-7431 (Linking)&lt;/isbn&gt;&lt;accession-num&gt;23891804&lt;/accession-num&gt;&lt;urls&gt;&lt;related-urls&gt;&lt;url&gt;http://www.ncbi.nlm.nih.gov/entrez/query.fcgi?cmd=Retrieve&amp;amp;db=PubMed&amp;amp;dopt=Citation&amp;amp;list_uids=23891804&lt;/url&gt;&lt;/related-urls&gt;&lt;/urls&gt;&lt;electronic-resource-num&gt;S1044-7431(13)00075-4 [pii]&amp;#xD;10.1016/j.mcn.2013.07.009&lt;/electronic-resource-num&gt;&lt;language&gt;eng&lt;/language&gt;&lt;/record&gt;&lt;/Cite&gt;&lt;/EndNote&gt;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(Giampetruzzi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It is postulated that in immature oligodendrocytes, FMRP represses translation of MBP mRNA, while later, in mature oligodendrocytes, it allows this translation, as evidenced by the changes in FMRP expression over the developmental stages </w:t>
      </w:r>
      <w:r w:rsidRPr="0057744A">
        <w:rPr>
          <w:rFonts w:ascii="Times New Roman" w:hAnsi="Times New Roman" w:cs="Times New Roman"/>
          <w:color w:val="000000" w:themeColor="text1"/>
          <w:sz w:val="24"/>
          <w:szCs w:val="24"/>
        </w:rPr>
        <w:fldChar w:fldCharType="begin">
          <w:fldData xml:space="preserve">PEVuZE5vdGU+PENpdGU+PEF1dGhvcj5XYW5nPC9BdXRob3I+PFllYXI+MjAwNDwvWWVhcj48UmVj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PEVuZE5vdGU+PENpdGU+PEF1dGhvcj5XYW5nPC9BdXRob3I+PFllYXI+MjAwNDwvWWVhcj48UmVj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 Wang et al., 2004)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p>
    <w:p w14:paraId="50AAD9CE" w14:textId="1C42B52E"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Abnormalities in myelination of cerebellar axons are seen in FMR1 knockout mice as early as the first postnatal week. Diffusion tensor imaging (DTI) of FMR1 knockout mice at the 7</w:t>
      </w:r>
      <w:r w:rsidRPr="0057744A">
        <w:rPr>
          <w:rFonts w:ascii="Times New Roman" w:hAnsi="Times New Roman" w:cs="Times New Roman"/>
          <w:color w:val="000000" w:themeColor="text1"/>
          <w:sz w:val="24"/>
          <w:szCs w:val="24"/>
          <w:vertAlign w:val="superscript"/>
        </w:rPr>
        <w:t>th</w:t>
      </w:r>
      <w:r w:rsidRPr="0057744A">
        <w:rPr>
          <w:rFonts w:ascii="Times New Roman" w:hAnsi="Times New Roman" w:cs="Times New Roman"/>
          <w:color w:val="000000" w:themeColor="text1"/>
          <w:sz w:val="24"/>
          <w:szCs w:val="24"/>
        </w:rPr>
        <w:t xml:space="preserve"> postnatal day (PND) showed reduced volume of the cerebellum. At the same developmental stage there was also an 80–85% reduction in the expression of </w:t>
      </w:r>
      <w:r w:rsidRPr="0057744A">
        <w:rPr>
          <w:rFonts w:ascii="Times New Roman" w:hAnsi="Times New Roman" w:cs="Times New Roman"/>
          <w:color w:val="000000" w:themeColor="text1"/>
          <w:sz w:val="24"/>
          <w:szCs w:val="24"/>
        </w:rPr>
        <w:lastRenderedPageBreak/>
        <w:t xml:space="preserve">myelin basic protein, along with fewer myelinated axons and reduced thickness of myelin sheaths, on electron microscopic examination. The number of OPCs expressing PDGFRa was also lesser </w:t>
      </w:r>
      <w:r w:rsidRPr="0057744A">
        <w:rPr>
          <w:rFonts w:ascii="Times New Roman" w:hAnsi="Times New Roman" w:cs="Times New Roman"/>
          <w:color w:val="000000" w:themeColor="text1"/>
          <w:sz w:val="24"/>
          <w:szCs w:val="24"/>
        </w:rPr>
        <w:fldChar w:fldCharType="begin">
          <w:fldData xml:space="preserve">PEVuZE5vdGU+PENpdGU+PEF1dGhvcj5QYWNleTwvQXV0aG9yPjxZZWFyPjIwMTM8L1llYXI+PFJl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PEVuZE5vdGU+PENpdGU+PEF1dGhvcj5QYWNleTwvQXV0aG9yPjxZZWFyPjIwMTM8L1llYXI+PFJl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(Pacey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This corresponds to the human postnatal developmental period of 1 to 3 years wherein the symptoms of FXS become evident. This study further demonstrated that at PND 15, myelin proteins continued to be depressed; however, by PND 30, the levels were comparable with controls. The authors postulated that in the FMR1 knockout mouse brain, there is impaired maturation of OPCs resulting in delayed myelination. </w:t>
      </w:r>
    </w:p>
    <w:p w14:paraId="457289C7" w14:textId="3F7EF979"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In addition to rodent studies, FMRP has also been shown to be expressed in myelinating oligodendrocytes from </w:t>
      </w:r>
      <w:r w:rsidRPr="00AC2134">
        <w:rPr>
          <w:rFonts w:ascii="Times New Roman" w:hAnsi="Times New Roman" w:cs="Times New Roman"/>
          <w:color w:val="000000" w:themeColor="text1"/>
          <w:sz w:val="24"/>
          <w:szCs w:val="24"/>
        </w:rPr>
        <w:t>22 week old</w:t>
      </w:r>
      <w:r>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t xml:space="preserve">human gestational tissue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&lt;EndNote&gt;&lt;Cite&gt;&lt;Author&gt;Giampetruzzi&lt;/Author&gt;&lt;Year&gt;2013&lt;/Year&gt;&lt;RecNum&gt;13&lt;/RecNum&gt;&lt;record&gt;&lt;rec-number&gt;13&lt;/rec-number&gt;&lt;foreign-keys&gt;&lt;key app="EN" db-id="2vpxxwdw9e2v93eefaspavdbdvtwf5dw595s"&gt;13&lt;/key&gt;&lt;/foreign-keys&gt;&lt;ref-type name="Journal Article"&gt;17&lt;/ref-type&gt;&lt;contributors&gt;&lt;authors&gt;&lt;author&gt;Giampetruzzi, A.&lt;/author&gt;&lt;author&gt;Carson, J. H.&lt;/author&gt;&lt;author&gt;Barbarese, E.&lt;/author&gt;&lt;/authors&gt;&lt;/contributors&gt;&lt;auth-address&gt;Department of Neuroscience, University of Connecticut Health Center, 263 Farmington Avenue, Farmington, CT 06030-3401, USA. Electronic address: Giampetruzzi@student.uchc.edu.&lt;/auth-address&gt;&lt;titles&gt;&lt;title&gt;FMRP and myelin protein expression in oligodendrocytes&lt;/title&gt;&lt;secondary-title&gt;Mol Cell Neurosci&lt;/secondary-title&gt;&lt;/titles&gt;&lt;periodical&gt;&lt;full-title&gt;Mol Cell Neurosci&lt;/full-title&gt;&lt;/periodical&gt;&lt;pages&gt;333-41&lt;/pages&gt;&lt;volume&gt;56&lt;/volume&gt;&lt;edition&gt;2013/07/31&lt;/edition&gt;&lt;keywords&gt;&lt;keyword&gt;Animals&lt;/keyword&gt;&lt;keyword&gt;Fragile X Mental Retardation Protein/genetics/*metabolism&lt;/keyword&gt;&lt;keyword&gt;Humans&lt;/keyword&gt;&lt;keyword&gt;Mice&lt;/keyword&gt;&lt;keyword&gt;Mice, Inbred C57BL&lt;/keyword&gt;&lt;keyword&gt;Mice, Knockout&lt;/keyword&gt;&lt;keyword&gt;Myelin Basic Protein/genetics/*metabolism&lt;/keyword&gt;&lt;keyword&gt;Oligodendroglia/*metabolism&lt;/keyword&gt;&lt;keyword&gt;RNA, Messenger/genetics/metabolism&lt;/keyword&gt;&lt;keyword&gt;Rats&lt;/keyword&gt;&lt;keyword&gt;Rats, Sprague-Dawley&lt;/keyword&gt;&lt;/keywords&gt;&lt;dates&gt;&lt;year&gt;2013&lt;/year&gt;&lt;pub-dates&gt;&lt;date&gt;Sep&lt;/date&gt;&lt;/pub-dates&gt;&lt;/dates&gt;&lt;isbn&gt;1095-9327 (Electronic)&amp;#xD;1044-7431 (Linking)&lt;/isbn&gt;&lt;accession-num&gt;23891804&lt;/accession-num&gt;&lt;urls&gt;&lt;related-urls&gt;&lt;url&gt;http://www.ncbi.nlm.nih.gov/entrez/query.fcgi?cmd=Retrieve&amp;amp;db=PubMed&amp;amp;dopt=Citation&amp;amp;list_uids=23891804&lt;/url&gt;&lt;/related-urls&gt;&lt;/urls&gt;&lt;electronic-resource-num&gt;S1044-7431(13)00075-4 [pii]&amp;#xD;10.1016/j.mcn.2013.07.009&lt;/electronic-resource-num&gt;&lt;language&gt;eng&lt;/language&gt;&lt;/record&gt;&lt;/Cite&gt;&lt;/EndNote&gt;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(Giampetruzzi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p>
    <w:p w14:paraId="561C7E3E" w14:textId="796193D9" w:rsidR="00AC2134" w:rsidRPr="0057744A" w:rsidRDefault="00AC2134" w:rsidP="00AC2134">
      <w:pPr>
        <w:spacing w:line="360" w:lineRule="auto"/>
        <w:jc w:val="both"/>
        <w:rPr>
          <w:rFonts w:ascii="Times New Roman" w:hAnsi="Times New Roman" w:cs="Times New Roman"/>
          <w:color w:val="000000" w:themeColor="text1"/>
          <w:sz w:val="24"/>
          <w:szCs w:val="24"/>
        </w:rPr>
      </w:pPr>
      <w:r w:rsidRPr="00963240">
        <w:rPr>
          <w:rFonts w:ascii="Times New Roman" w:hAnsi="Times New Roman" w:cs="Times New Roman"/>
          <w:color w:val="000000" w:themeColor="text1"/>
          <w:sz w:val="24"/>
          <w:szCs w:val="24"/>
        </w:rPr>
        <w:t>The influence of FMRP on myelination is an area that has been well researched, but is still incompletely understood.</w:t>
      </w:r>
      <w:r>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t xml:space="preserve">It is postulated that the process is mediated through the binding of FMRP with MBP mRNA </w:t>
      </w:r>
      <w:r w:rsidRPr="0057744A">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PjxBdXRob3I+R2lhbXBldHJ1enppPC9BdXRob3I+PFllYXI+MjAxMzwvWWVhcj48UmVjTnVtPjEz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PjxBdXRob3I+R2lhbXBldHJ1enppPC9BdXRob3I+PFllYXI+MjAxMzwvWWVhcj48UmVjTnVtPjEz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(Darnell et al., 2011; Giampetruzzi et al., 2013; Z. Li et al., 2001; H. Wang et al., 2004)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 expression of FMRP has been demonstrated in oligodendroglial cell lines including OPCs, and immature oligodendrocytes. It has been shown to interact with certain oligodendrocyte-specific mRNAs, which includes the MBP mRNA. The expression of FMRP gradually declines as the maturational process of oligodendrocytes progresses in vitro in the developing brain. This decline correlates with a marked up-regulation of the MBP protein </w:t>
      </w:r>
      <w:r w:rsidRPr="0057744A">
        <w:rPr>
          <w:rFonts w:ascii="Times New Roman" w:hAnsi="Times New Roman" w:cs="Times New Roman"/>
          <w:color w:val="000000" w:themeColor="text1"/>
          <w:sz w:val="24"/>
          <w:szCs w:val="24"/>
        </w:rPr>
        <w:fldChar w:fldCharType="begin">
          <w:fldData xml:space="preserve">PEVuZE5vdGU+PENpdGU+PEF1dGhvcj5XYW5nPC9BdXRob3I+PFllYXI+MjAwNDwvWWVhcj48UmVj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PEVuZE5vdGU+PENpdGU+PEF1dGhvcj5XYW5nPC9BdXRob3I+PFllYXI+MjAwNDwvWWVhcj48UmVj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 Wang et al., 2004)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Wang et al additionally found that the MBP 30 untranslated region (30UTR) binds to the FMRP, and this binding specifically mediates translation inhibition of a reporter gene in oligodendrocytes alone. This points towards the significant role that FMRP plays. </w:t>
      </w:r>
    </w:p>
    <w:p w14:paraId="1E240065" w14:textId="43B080F5"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In addition to MBP, FMRP has also been shown to negatively regulate the translation another myelin related transcript, proteolipid protein (PLP)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&lt;EndNote&gt;&lt;Cite&gt;&lt;Author&gt;Giampetruzzi&lt;/Author&gt;&lt;Year&gt;2013&lt;/Year&gt;&lt;RecNum&gt;13&lt;/RecNum&gt;&lt;record&gt;&lt;rec-number&gt;13&lt;/rec-number&gt;&lt;foreign-keys&gt;&lt;key app="EN" db-id="2vpxxwdw9e2v93eefaspavdbdvtwf5dw595s"&gt;13&lt;/key&gt;&lt;/foreign-keys&gt;&lt;ref-type name="Journal Article"&gt;17&lt;/ref-type&gt;&lt;contributors&gt;&lt;authors&gt;&lt;author&gt;Giampetruzzi, A.&lt;/author&gt;&lt;author&gt;Carson, J. H.&lt;/author&gt;&lt;author&gt;Barbarese, E.&lt;/author&gt;&lt;/authors&gt;&lt;/contributors&gt;&lt;auth-address&gt;Department of Neuroscience, University of Connecticut Health Center, 263 Farmington Avenue, Farmington, CT 06030-3401, USA. Electronic address: Giampetruzzi@student.uchc.edu.&lt;/auth-address&gt;&lt;titles&gt;&lt;title&gt;FMRP and myelin protein expression in oligodendrocytes&lt;/title&gt;&lt;secondary-title&gt;Mol Cell Neurosci&lt;/secondary-title&gt;&lt;/titles&gt;&lt;periodical&gt;&lt;full-title&gt;Mol Cell Neurosci&lt;/full-title&gt;&lt;/periodical&gt;&lt;pages&gt;333-41&lt;/pages&gt;&lt;volume&gt;56&lt;/volume&gt;&lt;edition&gt;2013/07/31&lt;/edition&gt;&lt;keywords&gt;&lt;keyword&gt;Animals&lt;/keyword&gt;&lt;keyword&gt;Fragile X Mental Retardation Protein/genetics/*metabolism&lt;/keyword&gt;&lt;keyword&gt;Humans&lt;/keyword&gt;&lt;keyword&gt;Mice&lt;/keyword&gt;&lt;keyword&gt;Mice, Inbred C57BL&lt;/keyword&gt;&lt;keyword&gt;Mice, Knockout&lt;/keyword&gt;&lt;keyword&gt;Myelin Basic Protein/genetics/*metabolism&lt;/keyword&gt;&lt;keyword&gt;Oligodendroglia/*metabolism&lt;/keyword&gt;&lt;keyword&gt;RNA, Messenger/genetics/metabolism&lt;/keyword&gt;&lt;keyword&gt;Rats&lt;/keyword&gt;&lt;keyword&gt;Rats, Sprague-Dawley&lt;/keyword&gt;&lt;/keywords&gt;&lt;dates&gt;&lt;year&gt;2013&lt;/year&gt;&lt;pub-dates&gt;&lt;date&gt;Sep&lt;/date&gt;&lt;/pub-dates&gt;&lt;/dates&gt;&lt;isbn&gt;1095-9327 (Electronic)&amp;#xD;1044-7431 (Linking)&lt;/isbn&gt;&lt;accession-num&gt;23891804&lt;/accession-num&gt;&lt;urls&gt;&lt;related-urls&gt;&lt;url&gt;http://www.ncbi.nlm.nih.gov/entrez/query.fcgi?cmd=Retrieve&amp;amp;db=PubMed&amp;amp;dopt=Citation&amp;amp;list_uids=23891804&lt;/url&gt;&lt;/related-urls&gt;&lt;/urls&gt;&lt;electronic-resource-num&gt;S1044-7431(13)00075-4 [pii]&amp;#xD;10.1016/j.mcn.2013.07.009&lt;/electronic-resource-num&gt;&lt;language&gt;eng&lt;/language&gt;&lt;/record&gt;&lt;/Cite&gt;&lt;/EndNote&gt;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(Giampetruzzi et al., 2013)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Research has also demonstrated the interaction of FMRP with MBP and PLP transcripts through binding assays using biotin labelled mRNAs and invitro translated FMRP </w:t>
      </w:r>
      <w:r w:rsidRPr="0057744A">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ZXNvdXJjZS1udW0+PGxhbmd1YWdlPmVuZzwvbGFuZ3VhZ2U+PC9yZWNvcmQ+PC9DaXRlPjwvRW5k
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ZXNvdXJjZS1udW0+PGxhbmd1YWdlPmVuZzwvbGFuZ3VhZ2U+PC9yZWNvcmQ+PC9DaXRlPjwvRW5k
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(Darnell et al., 2011)</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662FDD6F" w14:textId="69761C9A"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A series of transcription factors including MyTI (Myelin transcription factor I), Nkx6.2 (Gtx), POU domain protein Tst-1/Oct-6, Brn-1/2, Krox-24 (Egr-1, Zif286), new Cys2/His2 zinc finger proteins rKR1/2, and Sox family have been found to be involved </w:t>
      </w:r>
      <w:r w:rsidRPr="0057744A">
        <w:rPr>
          <w:rFonts w:ascii="Times New Roman" w:hAnsi="Times New Roman" w:cs="Times New Roman"/>
          <w:color w:val="000000" w:themeColor="text1"/>
          <w:sz w:val="24"/>
          <w:szCs w:val="24"/>
        </w:rPr>
        <w:lastRenderedPageBreak/>
        <w:t xml:space="preserve">in the functional regulation of myelination-mediating glia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&lt;EndNote&gt;&lt;Cite&gt;&lt;Author&gt;Emery&lt;/Author&gt;&lt;Year&gt;2010&lt;/Year&gt;&lt;RecNum&gt;208&lt;/RecNum&gt;&lt;record&gt;&lt;rec-number&gt;208&lt;/rec-number&gt;&lt;foreign-keys&gt;&lt;key app="EN" db-id="2vpxxwdw9e2v93eefaspavdbdvtwf5dw595s"&gt;208&lt;/key&gt;&lt;/foreign-keys&gt;&lt;ref-type name="Journal Article"&gt;17&lt;/ref-type&gt;&lt;contributors&gt;&lt;authors&gt;&lt;author&gt;Emery, B.&lt;/author&gt;&lt;/authors&gt;&lt;/contributors&gt;&lt;auth-address&gt;Centre for Neuroscience and Florey Neuroscience Institutes, Level 2, Alan Gilbert Building, The University of Melbourne, 161 Barry Street, Carlton South, Victoria 3053, Australia. emeryb@unimelb.edu.au&lt;/auth-address&gt;&lt;titles&gt;&lt;title&gt;Regulation of oligodendrocyte differentiation and myelination&lt;/title&gt;&lt;secondary-title&gt;Science&lt;/secondary-title&gt;&lt;/titles&gt;&lt;periodical&gt;&lt;full-title&gt;Science&lt;/full-title&gt;&lt;/periodical&gt;&lt;pages&gt;779-82&lt;/pages&gt;&lt;volume&gt;330&lt;/volume&gt;&lt;number&gt;6005&lt;/number&gt;&lt;edition&gt;2010/11/06&lt;/edition&gt;&lt;keywords&gt;&lt;keyword&gt;Animals&lt;/keyword&gt;&lt;keyword&gt;Axons/physiology&lt;/keyword&gt;&lt;keyword&gt;Cell Differentiation&lt;/keyword&gt;&lt;keyword&gt;Central Nervous System/cytology/*physiology&lt;/keyword&gt;&lt;keyword&gt;Chromatin Assembly and Disassembly&lt;/keyword&gt;&lt;keyword&gt;Demyelinating Diseases/physiopathology/therapy&lt;/keyword&gt;&lt;keyword&gt;Gene Expression Regulation&lt;/keyword&gt;&lt;keyword&gt;Humans&lt;/keyword&gt;&lt;keyword&gt;MicroRNAs/metabolism&lt;/keyword&gt;&lt;keyword&gt;Myelin Sheath/*physiology&lt;/keyword&gt;&lt;keyword&gt;Oligodendroglia/*cytology/*physiology&lt;/keyword&gt;&lt;keyword&gt;Signal Transduction&lt;/keyword&gt;&lt;keyword&gt;Transcription, Genetic&lt;/keyword&gt;&lt;/keywords&gt;&lt;dates&gt;&lt;year&gt;2010&lt;/year&gt;&lt;pub-dates&gt;&lt;date&gt;Nov 5&lt;/date&gt;&lt;/pub-dates&gt;&lt;/dates&gt;&lt;isbn&gt;1095-9203 (Electronic)&amp;#xD;0036-8075 (Linking)&lt;/isbn&gt;&lt;accession-num&gt;21051629&lt;/accession-num&gt;&lt;urls&gt;&lt;related-urls&gt;&lt;url&gt;http://www.ncbi.nlm.nih.gov/entrez/query.fcgi?cmd=Retrieve&amp;amp;db=PubMed&amp;amp;dopt=Citation&amp;amp;list_uids=21051629&lt;/url&gt;&lt;/related-urls&gt;&lt;/urls&gt;&lt;electronic-resource-num&gt;330/6005/779 [pii]&amp;#xD;10.1126/science.1190927&lt;/electronic-resource-num&gt;&lt;language&gt;eng&lt;/language&gt;&lt;/record&gt;&lt;/Cite&gt;&lt;/EndNote&gt;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(Emery,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These work cohesively in a sequential manner to enable the induction and completion of fine-tuning of myelination structures. Among these factors, the </w:t>
      </w:r>
      <w:r>
        <w:rPr>
          <w:rFonts w:ascii="Times New Roman" w:hAnsi="Times New Roman" w:cs="Times New Roman"/>
          <w:color w:val="000000" w:themeColor="text1"/>
          <w:sz w:val="24"/>
          <w:szCs w:val="24"/>
        </w:rPr>
        <w:t>S</w:t>
      </w:r>
      <w:r w:rsidR="005A161D">
        <w:rPr>
          <w:rFonts w:ascii="Times New Roman" w:hAnsi="Times New Roman" w:cs="Times New Roman"/>
          <w:color w:val="000000" w:themeColor="text1"/>
          <w:sz w:val="24"/>
          <w:szCs w:val="24"/>
        </w:rPr>
        <w:t>ox</w:t>
      </w:r>
      <w:r w:rsidRPr="0057744A">
        <w:rPr>
          <w:rFonts w:ascii="Times New Roman" w:hAnsi="Times New Roman" w:cs="Times New Roman"/>
          <w:color w:val="000000" w:themeColor="text1"/>
          <w:sz w:val="24"/>
          <w:szCs w:val="24"/>
        </w:rPr>
        <w:t xml:space="preserve"> family transcription factors, Nkx6.2, and Brn-1/2 are reported to be FMRP targets </w:t>
      </w:r>
      <w:r w:rsidRPr="0057744A">
        <w:rPr>
          <w:rFonts w:ascii="Times New Roman" w:hAnsi="Times New Roman" w:cs="Times New Roman"/>
          <w:color w:val="000000" w:themeColor="text1"/>
          <w:sz w:val="24"/>
          <w:szCs w:val="24"/>
        </w:rPr>
        <w:fldChar w:fldCharType="begin">
          <w:fldData xml:space="preserve">PEVuZE5vdGU+PENpdGU+PEF1dGhvcj5LdW5kZTwvQXV0aG9yPjxZZWFyPjIwMTE8L1llYXI+PFJl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PEVuZE5vdGU+PENpdGU+PEF1dGhvcj5LdW5kZTwvQXV0aG9yPjxZZWFyPjIwMTE8L1llYXI+PFJl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(Kunde et al., 2011)</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554ED4BF" w14:textId="16B91C98" w:rsidR="00AC2134"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In addition to transcription factors, recently identified important regulators of gene expression in oligodendrocytes are micro RNAs (miRNA)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&lt;EndNote&gt;&lt;Cite&gt;&lt;Author&gt;Svaren&lt;/Author&gt;&lt;Year&gt;2014&lt;/Year&gt;&lt;RecNum&gt;210&lt;/RecNum&gt;&lt;record&gt;&lt;rec-number&gt;210&lt;/rec-number&gt;&lt;foreign-keys&gt;&lt;key app="EN" db-id="2vpxxwdw9e2v93eefaspavdbdvtwf5dw595s"&gt;210&lt;/key&gt;&lt;/foreign-keys&gt;&lt;ref-type name="Journal Article"&gt;17&lt;/ref-type&gt;&lt;contributors&gt;&lt;authors&gt;&lt;author&gt;Svaren, J.&lt;/author&gt;&lt;/authors&gt;&lt;/contributors&gt;&lt;auth-address&gt;Department of Comparative Biosciences and Waisman Center, University of Wisconsin-Madison, 1500 Highland Ave., Madison, WI 53705, USA. Electronic address: jpsvaren@wisc.edu.&lt;/auth-address&gt;&lt;titles&gt;&lt;title&gt;MicroRNA and transcriptional crosstalk in myelinating glia&lt;/title&gt;&lt;secondary-title&gt;Neurochem Int&lt;/secondary-title&gt;&lt;/titles&gt;&lt;periodical&gt;&lt;full-title&gt;Neurochem Int&lt;/full-title&gt;&lt;/periodical&gt;&lt;pages&gt;50-7&lt;/pages&gt;&lt;volume&gt;77&lt;/volume&gt;&lt;edition&gt;2014/07/01&lt;/edition&gt;&lt;keywords&gt;&lt;keyword&gt;Animals&lt;/keyword&gt;&lt;keyword&gt;Gene Deletion&lt;/keyword&gt;&lt;keyword&gt;Gene Expression Regulation/*genetics&lt;/keyword&gt;&lt;keyword&gt;Gene Regulatory Networks&lt;/keyword&gt;&lt;keyword&gt;Humans&lt;/keyword&gt;&lt;keyword&gt;MicroRNAs/*genetics&lt;/keyword&gt;&lt;keyword&gt;Myelin Sheath/*genetics/*physiology&lt;/keyword&gt;&lt;keyword&gt;Neuroglia/*physiology&lt;/keyword&gt;&lt;keyword&gt;Regulatory Elements, Transcriptional/*genetics&lt;/keyword&gt;&lt;/keywords&gt;&lt;dates&gt;&lt;year&gt;2014&lt;/year&gt;&lt;pub-dates&gt;&lt;date&gt;Nov&lt;/date&gt;&lt;/pub-dates&gt;&lt;/dates&gt;&lt;isbn&gt;1872-9754 (Electronic)&amp;#xD;0197-0186 (Linking)&lt;/isbn&gt;&lt;accession-num&gt;24979526&lt;/accession-num&gt;&lt;urls&gt;&lt;related-urls&gt;&lt;url&gt;http://www.ncbi.nlm.nih.gov/entrez/query.fcgi?cmd=Retrieve&amp;amp;db=PubMed&amp;amp;dopt=Citation&amp;amp;list_uids=24979526&lt;/url&gt;&lt;/related-urls&gt;&lt;/urls&gt;&lt;electronic-resource-num&gt;S0197-0186(14)00149-1 [pii]&amp;#xD;10.1016/j.neuint.2014.06.010&lt;/electronic-resource-num&gt;&lt;language&gt;eng&lt;/language&gt;&lt;/record&gt;&lt;/Cite&gt;&lt;/EndNote&gt;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(Svaren, 2014)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FMRP regulates the miRNA pathway either through its interaction with the components of miRNA biogenesis or through direct association with the miRNAs </w:t>
      </w:r>
      <w:r w:rsidRPr="0057744A">
        <w:rPr>
          <w:rFonts w:ascii="Times New Roman" w:hAnsi="Times New Roman" w:cs="Times New Roman"/>
          <w:color w:val="000000" w:themeColor="text1"/>
          <w:sz w:val="24"/>
          <w:szCs w:val="24"/>
        </w:rPr>
        <w:fldChar w:fldCharType="begin">
          <w:fldData xml:space="preserve">PEVuZE5vdGU+PENpdGU+PEF1dGhvcj5KaW48L0F1dGhvcj48WWVhcj4yMDA0PC9ZZWFyPjxSZWNO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PEVuZE5vdGU+PENpdGU+PEF1dGhvcj5KaW48L0F1dGhvcj48WWVhcj4yMDA0PC9ZZWFyPjxSZWNO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(Jin et al., 2004)</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Several miRNAs have been reported to be potential FMRP targets </w:t>
      </w:r>
      <w:r w:rsidRPr="0057744A">
        <w:rPr>
          <w:rFonts w:ascii="Times New Roman" w:hAnsi="Times New Roman" w:cs="Times New Roman"/>
          <w:color w:val="000000" w:themeColor="text1"/>
          <w:sz w:val="24"/>
          <w:szCs w:val="24"/>
        </w:rPr>
        <w:fldChar w:fldCharType="begin">
          <w:fldData xml:space="preserve">PEVuZE5vdGU+PENpdGU+PEF1dGhvcj5ZaTwvQXV0aG9yPjxZZWFyPjIwMTA8L1llYXI+PFJlY051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PEVuZE5vdGU+PENpdGU+PEF1dGhvcj5ZaTwvQXV0aG9yPjxZZWFyPjIwMTA8L1llYXI+PFJlY051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(Yi et al.,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(Table 1).</w:t>
      </w:r>
    </w:p>
    <w:p w14:paraId="325F0F99" w14:textId="77777777" w:rsidR="00AC2134" w:rsidRPr="0057744A" w:rsidRDefault="00AC2134" w:rsidP="00AC2134">
      <w:pPr>
        <w:spacing w:line="360" w:lineRule="auto"/>
        <w:jc w:val="both"/>
        <w:rPr>
          <w:rFonts w:ascii="Times New Roman" w:hAnsi="Times New Roman" w:cs="Times New Roman"/>
          <w:b/>
          <w:color w:val="000000" w:themeColor="text1"/>
          <w:sz w:val="24"/>
          <w:szCs w:val="24"/>
          <w:u w:val="single"/>
        </w:rPr>
      </w:pPr>
      <w:r w:rsidRPr="0057744A">
        <w:rPr>
          <w:rFonts w:ascii="Times New Roman" w:hAnsi="Times New Roman" w:cs="Times New Roman"/>
          <w:b/>
          <w:color w:val="000000" w:themeColor="text1"/>
          <w:sz w:val="24"/>
          <w:szCs w:val="24"/>
          <w:u w:val="single"/>
        </w:rPr>
        <w:t>Table 1: Regulation of Myelination by FMRP expression</w:t>
      </w:r>
    </w:p>
    <w:tbl>
      <w:tblPr>
        <w:tblStyle w:val="TableGrid"/>
        <w:tblW w:w="9074" w:type="dxa"/>
        <w:tblLook w:val="04A0" w:firstRow="1" w:lastRow="0" w:firstColumn="1" w:lastColumn="0" w:noHBand="0" w:noVBand="1"/>
      </w:tblPr>
      <w:tblGrid>
        <w:gridCol w:w="1509"/>
        <w:gridCol w:w="2314"/>
        <w:gridCol w:w="3118"/>
        <w:gridCol w:w="2133"/>
      </w:tblGrid>
      <w:tr w:rsidR="00AC2134" w:rsidRPr="0057744A" w14:paraId="7804E9C9" w14:textId="77777777" w:rsidTr="00F37B56">
        <w:trPr>
          <w:trHeight w:hRule="exact" w:val="894"/>
        </w:trPr>
        <w:tc>
          <w:tcPr>
            <w:tcW w:w="1509" w:type="dxa"/>
            <w:vAlign w:val="center"/>
            <w:hideMark/>
          </w:tcPr>
          <w:p w14:paraId="03E628BE" w14:textId="77777777" w:rsidR="00AC2134" w:rsidRPr="0057744A" w:rsidRDefault="00AC2134" w:rsidP="00F37B56">
            <w:pPr>
              <w:spacing w:after="160" w:line="276" w:lineRule="auto"/>
              <w:jc w:val="both"/>
              <w:rPr>
                <w:rFonts w:ascii="Times New Roman" w:hAnsi="Times New Roman" w:cs="Times New Roman"/>
                <w:b/>
                <w:bCs/>
                <w:color w:val="000000" w:themeColor="text1"/>
                <w:sz w:val="24"/>
                <w:szCs w:val="24"/>
              </w:rPr>
            </w:pPr>
            <w:r w:rsidRPr="0057744A">
              <w:rPr>
                <w:rFonts w:ascii="Times New Roman" w:hAnsi="Times New Roman" w:cs="Times New Roman"/>
                <w:b/>
                <w:bCs/>
                <w:color w:val="000000" w:themeColor="text1"/>
                <w:sz w:val="24"/>
                <w:szCs w:val="24"/>
              </w:rPr>
              <w:t>Molecular Class</w:t>
            </w:r>
          </w:p>
        </w:tc>
        <w:tc>
          <w:tcPr>
            <w:tcW w:w="2314" w:type="dxa"/>
            <w:vAlign w:val="center"/>
            <w:hideMark/>
          </w:tcPr>
          <w:p w14:paraId="2FB5B16E" w14:textId="77777777" w:rsidR="00AC2134" w:rsidRPr="0057744A" w:rsidRDefault="00AC2134" w:rsidP="00F37B56">
            <w:pPr>
              <w:spacing w:after="160" w:line="276" w:lineRule="auto"/>
              <w:jc w:val="both"/>
              <w:rPr>
                <w:rFonts w:ascii="Times New Roman" w:hAnsi="Times New Roman" w:cs="Times New Roman"/>
                <w:b/>
                <w:bCs/>
                <w:color w:val="000000" w:themeColor="text1"/>
                <w:sz w:val="24"/>
                <w:szCs w:val="24"/>
              </w:rPr>
            </w:pPr>
            <w:r w:rsidRPr="0057744A">
              <w:rPr>
                <w:rFonts w:ascii="Times New Roman" w:hAnsi="Times New Roman" w:cs="Times New Roman"/>
                <w:b/>
                <w:bCs/>
                <w:color w:val="000000" w:themeColor="text1"/>
                <w:sz w:val="24"/>
                <w:szCs w:val="24"/>
              </w:rPr>
              <w:t>Molecule</w:t>
            </w:r>
          </w:p>
        </w:tc>
        <w:tc>
          <w:tcPr>
            <w:tcW w:w="3118" w:type="dxa"/>
            <w:vAlign w:val="center"/>
            <w:hideMark/>
          </w:tcPr>
          <w:p w14:paraId="68648979" w14:textId="77777777" w:rsidR="00AC2134" w:rsidRPr="0057744A" w:rsidRDefault="00AC2134" w:rsidP="00F37B56">
            <w:pPr>
              <w:spacing w:after="160" w:line="276" w:lineRule="auto"/>
              <w:jc w:val="both"/>
              <w:rPr>
                <w:rFonts w:ascii="Times New Roman" w:hAnsi="Times New Roman" w:cs="Times New Roman"/>
                <w:b/>
                <w:bCs/>
                <w:color w:val="000000" w:themeColor="text1"/>
                <w:sz w:val="24"/>
                <w:szCs w:val="24"/>
              </w:rPr>
            </w:pPr>
            <w:r w:rsidRPr="0057744A">
              <w:rPr>
                <w:rFonts w:ascii="Times New Roman" w:hAnsi="Times New Roman" w:cs="Times New Roman"/>
                <w:b/>
                <w:bCs/>
                <w:color w:val="000000" w:themeColor="text1"/>
                <w:sz w:val="24"/>
                <w:szCs w:val="24"/>
              </w:rPr>
              <w:t>Effect on Myelination</w:t>
            </w:r>
          </w:p>
        </w:tc>
        <w:tc>
          <w:tcPr>
            <w:tcW w:w="2133" w:type="dxa"/>
            <w:vAlign w:val="center"/>
            <w:hideMark/>
          </w:tcPr>
          <w:p w14:paraId="73FACFDB" w14:textId="77777777" w:rsidR="00AC2134" w:rsidRPr="0057744A" w:rsidRDefault="00AC2134" w:rsidP="00F37B56">
            <w:pPr>
              <w:spacing w:after="160" w:line="276" w:lineRule="auto"/>
              <w:jc w:val="both"/>
              <w:rPr>
                <w:rFonts w:ascii="Times New Roman" w:hAnsi="Times New Roman" w:cs="Times New Roman"/>
                <w:b/>
                <w:bCs/>
                <w:color w:val="000000" w:themeColor="text1"/>
                <w:sz w:val="24"/>
                <w:szCs w:val="24"/>
              </w:rPr>
            </w:pPr>
            <w:r w:rsidRPr="0057744A">
              <w:rPr>
                <w:rFonts w:ascii="Times New Roman" w:hAnsi="Times New Roman" w:cs="Times New Roman"/>
                <w:b/>
                <w:bCs/>
                <w:color w:val="000000" w:themeColor="text1"/>
                <w:sz w:val="24"/>
                <w:szCs w:val="24"/>
              </w:rPr>
              <w:t>Reference</w:t>
            </w:r>
          </w:p>
        </w:tc>
      </w:tr>
      <w:tr w:rsidR="00AC2134" w:rsidRPr="0057744A" w14:paraId="11700CD4" w14:textId="77777777" w:rsidTr="00C8285B">
        <w:trPr>
          <w:trHeight w:hRule="exact" w:val="579"/>
        </w:trPr>
        <w:tc>
          <w:tcPr>
            <w:tcW w:w="1509" w:type="dxa"/>
            <w:vMerge w:val="restart"/>
            <w:vAlign w:val="center"/>
            <w:hideMark/>
          </w:tcPr>
          <w:p w14:paraId="6F89AD24"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Transcription regulators</w:t>
            </w:r>
          </w:p>
        </w:tc>
        <w:tc>
          <w:tcPr>
            <w:tcW w:w="2314" w:type="dxa"/>
            <w:vAlign w:val="center"/>
            <w:hideMark/>
          </w:tcPr>
          <w:p w14:paraId="0FC4384A"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Tcf7l2/Tcf4</w:t>
            </w:r>
          </w:p>
        </w:tc>
        <w:tc>
          <w:tcPr>
            <w:tcW w:w="3118" w:type="dxa"/>
            <w:vAlign w:val="center"/>
            <w:hideMark/>
          </w:tcPr>
          <w:p w14:paraId="75B02C3F"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decrease/increase</w:t>
            </w:r>
          </w:p>
        </w:tc>
        <w:tc>
          <w:tcPr>
            <w:tcW w:w="2133" w:type="dxa"/>
            <w:vAlign w:val="center"/>
            <w:hideMark/>
          </w:tcPr>
          <w:p w14:paraId="029E6407" w14:textId="6685F6A3"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fldData xml:space="preserve">PEVuZE5vdGU+PENpdGU+PEF1dGhvcj5GYW5jeTwvQXV0aG9yPjxZZWFyPjIwMDk8L1llYXI+PFJl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PEVuZE5vdGU+PENpdGU+PEF1dGhvcj5GYW5jeTwvQXV0aG9yPjxZZWFyPjIwMDk8L1llYXI+PFJl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=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(Fancy et al., 2009)</w:t>
            </w:r>
            <w:r w:rsidRPr="0057744A">
              <w:rPr>
                <w:rFonts w:ascii="Times New Roman" w:hAnsi="Times New Roman" w:cs="Times New Roman"/>
                <w:color w:val="000000" w:themeColor="text1"/>
                <w:sz w:val="24"/>
                <w:szCs w:val="24"/>
              </w:rPr>
              <w:fldChar w:fldCharType="end"/>
            </w:r>
          </w:p>
        </w:tc>
      </w:tr>
      <w:tr w:rsidR="00AC2134" w:rsidRPr="0057744A" w14:paraId="7F6620BB" w14:textId="77777777" w:rsidTr="00F37B56">
        <w:trPr>
          <w:trHeight w:hRule="exact" w:val="1280"/>
        </w:trPr>
        <w:tc>
          <w:tcPr>
            <w:tcW w:w="1509" w:type="dxa"/>
            <w:vMerge/>
            <w:vAlign w:val="center"/>
            <w:hideMark/>
          </w:tcPr>
          <w:p w14:paraId="12A8E1E9"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p>
        </w:tc>
        <w:tc>
          <w:tcPr>
            <w:tcW w:w="2314" w:type="dxa"/>
            <w:vAlign w:val="center"/>
            <w:hideMark/>
          </w:tcPr>
          <w:p w14:paraId="73EF574C"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Sox4, Sox5, Sox6, Sox8, Sox9, Sox10, Sox11, Sox17</w:t>
            </w:r>
          </w:p>
        </w:tc>
        <w:tc>
          <w:tcPr>
            <w:tcW w:w="3118" w:type="dxa"/>
            <w:vAlign w:val="center"/>
            <w:hideMark/>
          </w:tcPr>
          <w:p w14:paraId="3FF4EC88"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decrease/increase Oligodendrocyte pool</w:t>
            </w:r>
          </w:p>
        </w:tc>
        <w:tc>
          <w:tcPr>
            <w:tcW w:w="2133" w:type="dxa"/>
            <w:vAlign w:val="center"/>
            <w:hideMark/>
          </w:tcPr>
          <w:p w14:paraId="3222E2DE" w14:textId="3BA7CC6D"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fldData xml:space="preserve">PEVuZE5vdGU+PENpdGU+PEF1dGhvcj5TdG9sdDwvQXV0aG9yPjxZZWFyPjIwMDY8L1llYXI+PFJl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PEVuZE5vdGU+PENpdGU+PEF1dGhvcj5TdG9sdDwvQXV0aG9yPjxZZWFyPjIwMDY8L1llYXI+PFJl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(Stolt et al., 2006; Stolt &amp; Wegner, 2010)</w:t>
            </w:r>
            <w:r w:rsidRPr="0057744A">
              <w:rPr>
                <w:rFonts w:ascii="Times New Roman" w:hAnsi="Times New Roman" w:cs="Times New Roman"/>
                <w:color w:val="000000" w:themeColor="text1"/>
                <w:sz w:val="24"/>
                <w:szCs w:val="24"/>
              </w:rPr>
              <w:fldChar w:fldCharType="end"/>
            </w:r>
          </w:p>
        </w:tc>
      </w:tr>
      <w:tr w:rsidR="00AC2134" w:rsidRPr="0057744A" w14:paraId="5F1B8396" w14:textId="77777777" w:rsidTr="00F37B56">
        <w:trPr>
          <w:trHeight w:hRule="exact" w:val="702"/>
        </w:trPr>
        <w:tc>
          <w:tcPr>
            <w:tcW w:w="1509" w:type="dxa"/>
            <w:vMerge/>
            <w:vAlign w:val="center"/>
            <w:hideMark/>
          </w:tcPr>
          <w:p w14:paraId="0C02AE15"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p>
        </w:tc>
        <w:tc>
          <w:tcPr>
            <w:tcW w:w="2314" w:type="dxa"/>
            <w:vAlign w:val="center"/>
            <w:hideMark/>
          </w:tcPr>
          <w:p w14:paraId="5DDD10C0"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Nuclear hormone receptor</w:t>
            </w:r>
          </w:p>
        </w:tc>
        <w:tc>
          <w:tcPr>
            <w:tcW w:w="3118" w:type="dxa"/>
            <w:vAlign w:val="center"/>
            <w:hideMark/>
          </w:tcPr>
          <w:p w14:paraId="04D88DA4"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increase</w:t>
            </w:r>
          </w:p>
        </w:tc>
        <w:tc>
          <w:tcPr>
            <w:tcW w:w="2133" w:type="dxa"/>
            <w:vAlign w:val="center"/>
          </w:tcPr>
          <w:p w14:paraId="02BE71AC" w14:textId="44A14A9D"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fldData xml:space="preserve">PEVuZE5vdGU+PENpdGU+PEF1dGhvcj5Qb21ibzwvQXV0aG9yPjxZZWFyPjE5OTk8L1llYXI+PFJl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PEVuZE5vdGU+PENpdGU+PEF1dGhvcj5Qb21ibzwvQXV0aG9yPjxZZWFyPjE5OTk8L1llYXI+PFJl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(Pombo, Barettino, Ibarrola, Vega, &amp; Rodriguez-Pena, 1999)</w:t>
            </w:r>
            <w:r w:rsidRPr="0057744A">
              <w:rPr>
                <w:rFonts w:ascii="Times New Roman" w:hAnsi="Times New Roman" w:cs="Times New Roman"/>
                <w:color w:val="000000" w:themeColor="text1"/>
                <w:sz w:val="24"/>
                <w:szCs w:val="24"/>
              </w:rPr>
              <w:fldChar w:fldCharType="end"/>
            </w:r>
          </w:p>
        </w:tc>
      </w:tr>
      <w:tr w:rsidR="00AC2134" w:rsidRPr="0057744A" w14:paraId="0CB8B9F3" w14:textId="77777777" w:rsidTr="00C8285B">
        <w:trPr>
          <w:trHeight w:hRule="exact" w:val="570"/>
        </w:trPr>
        <w:tc>
          <w:tcPr>
            <w:tcW w:w="1509" w:type="dxa"/>
            <w:vMerge/>
            <w:vAlign w:val="center"/>
            <w:hideMark/>
          </w:tcPr>
          <w:p w14:paraId="3D9402DD"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p>
        </w:tc>
        <w:tc>
          <w:tcPr>
            <w:tcW w:w="2314" w:type="dxa"/>
            <w:vAlign w:val="center"/>
            <w:hideMark/>
          </w:tcPr>
          <w:p w14:paraId="723E9BF1"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Nkx2.2</w:t>
            </w:r>
          </w:p>
        </w:tc>
        <w:tc>
          <w:tcPr>
            <w:tcW w:w="3118" w:type="dxa"/>
            <w:vAlign w:val="center"/>
            <w:hideMark/>
          </w:tcPr>
          <w:p w14:paraId="66F16D93"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decrease/increase</w:t>
            </w:r>
          </w:p>
        </w:tc>
        <w:tc>
          <w:tcPr>
            <w:tcW w:w="2133" w:type="dxa"/>
            <w:vAlign w:val="center"/>
            <w:hideMark/>
          </w:tcPr>
          <w:p w14:paraId="57059883" w14:textId="134B12A8"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fldData xml:space="preserve">PEVuZE5vdGU+PENpdGU+PEF1dGhvcj5RaTwvQXV0aG9yPjxZZWFyPjIwMDE8L1llYXI+PFJlY051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PEVuZE5vdGU+PENpdGU+PEF1dGhvcj5RaTwvQXV0aG9yPjxZZWFyPjIwMDE8L1llYXI+PFJlY051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(Qi et al., 2001)</w:t>
            </w:r>
            <w:r w:rsidRPr="0057744A">
              <w:rPr>
                <w:rFonts w:ascii="Times New Roman" w:hAnsi="Times New Roman" w:cs="Times New Roman"/>
                <w:color w:val="000000" w:themeColor="text1"/>
                <w:sz w:val="24"/>
                <w:szCs w:val="24"/>
              </w:rPr>
              <w:fldChar w:fldCharType="end"/>
            </w:r>
          </w:p>
        </w:tc>
      </w:tr>
      <w:tr w:rsidR="00AC2134" w:rsidRPr="0057744A" w14:paraId="45A396B3" w14:textId="77777777" w:rsidTr="00F37B56">
        <w:trPr>
          <w:trHeight w:hRule="exact" w:val="718"/>
        </w:trPr>
        <w:tc>
          <w:tcPr>
            <w:tcW w:w="1509" w:type="dxa"/>
            <w:vMerge/>
            <w:vAlign w:val="center"/>
            <w:hideMark/>
          </w:tcPr>
          <w:p w14:paraId="25C26962"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p>
        </w:tc>
        <w:tc>
          <w:tcPr>
            <w:tcW w:w="2314" w:type="dxa"/>
            <w:vAlign w:val="center"/>
            <w:hideMark/>
          </w:tcPr>
          <w:p w14:paraId="2E51A0BB"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Nkx6.1, NKx6.2</w:t>
            </w:r>
          </w:p>
        </w:tc>
        <w:tc>
          <w:tcPr>
            <w:tcW w:w="3118" w:type="dxa"/>
            <w:vAlign w:val="center"/>
            <w:hideMark/>
          </w:tcPr>
          <w:p w14:paraId="0C8FEE65"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increase Oligodendrocyte maturation</w:t>
            </w:r>
          </w:p>
        </w:tc>
        <w:tc>
          <w:tcPr>
            <w:tcW w:w="2133" w:type="dxa"/>
            <w:vAlign w:val="center"/>
            <w:hideMark/>
          </w:tcPr>
          <w:p w14:paraId="08B93E9C" w14:textId="75DCBD0B"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fldData xml:space="preserve">PEVuZE5vdGU+PENpdGU+PEF1dGhvcj5XZWk8L0F1dGhvcj48WWVhcj4yMDA1PC9ZZWFyPjxSZWNO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PEVuZE5vdGU+PENpdGU+PEF1dGhvcj5XZWk8L0F1dGhvcj48WWVhcj4yMDA1PC9ZZWFyPjxSZWNO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(Wei, Miskimins, &amp; Miskimins, 2005)</w:t>
            </w:r>
            <w:r w:rsidRPr="0057744A">
              <w:rPr>
                <w:rFonts w:ascii="Times New Roman" w:hAnsi="Times New Roman" w:cs="Times New Roman"/>
                <w:color w:val="000000" w:themeColor="text1"/>
                <w:sz w:val="24"/>
                <w:szCs w:val="24"/>
              </w:rPr>
              <w:fldChar w:fldCharType="end"/>
            </w:r>
          </w:p>
        </w:tc>
      </w:tr>
      <w:tr w:rsidR="00AC2134" w:rsidRPr="0057744A" w14:paraId="64798C7C" w14:textId="77777777" w:rsidTr="00F37B56">
        <w:trPr>
          <w:trHeight w:hRule="exact" w:val="714"/>
        </w:trPr>
        <w:tc>
          <w:tcPr>
            <w:tcW w:w="1509" w:type="dxa"/>
            <w:vMerge w:val="restart"/>
            <w:vAlign w:val="center"/>
          </w:tcPr>
          <w:p w14:paraId="2FD93B6D"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bookmarkStart w:id="7" w:name="_Hlk532302181"/>
            <w:r w:rsidRPr="0057744A">
              <w:rPr>
                <w:rFonts w:ascii="Times New Roman" w:hAnsi="Times New Roman" w:cs="Times New Roman"/>
                <w:color w:val="000000" w:themeColor="text1"/>
                <w:sz w:val="24"/>
                <w:szCs w:val="24"/>
              </w:rPr>
              <w:t>Micro RNA</w:t>
            </w:r>
          </w:p>
        </w:tc>
        <w:tc>
          <w:tcPr>
            <w:tcW w:w="2314" w:type="dxa"/>
            <w:vAlign w:val="center"/>
            <w:hideMark/>
          </w:tcPr>
          <w:p w14:paraId="3BC99BBD"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miR 124</w:t>
            </w:r>
          </w:p>
        </w:tc>
        <w:tc>
          <w:tcPr>
            <w:tcW w:w="3118" w:type="dxa"/>
            <w:vAlign w:val="center"/>
            <w:hideMark/>
          </w:tcPr>
          <w:p w14:paraId="40688504"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decrease by Sox9 inhibition</w:t>
            </w:r>
          </w:p>
        </w:tc>
        <w:tc>
          <w:tcPr>
            <w:tcW w:w="2133" w:type="dxa"/>
            <w:vAlign w:val="center"/>
          </w:tcPr>
          <w:p w14:paraId="04C3BEC0" w14:textId="22FB71B0"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&lt;EndNote&gt;&lt;Cite&gt;&lt;Author&gt;Morris&lt;/Author&gt;&lt;Year&gt;2015&lt;/Year&gt;&lt;RecNum&gt;220&lt;/RecNum&gt;&lt;record&gt;&lt;rec-number&gt;220&lt;/rec-number&gt;&lt;foreign-keys&gt;&lt;key app="EN" db-id="2vpxxwdw9e2v93eefaspavdbdvtwf5dw595s"&gt;220&lt;/key&gt;&lt;/foreign-keys&gt;&lt;ref-type name="Journal Article"&gt;17&lt;/ref-type&gt;&lt;contributors&gt;&lt;authors&gt;&lt;author&gt;Morris, J. K.&lt;/author&gt;&lt;author&gt;Chomyk, A.&lt;/author&gt;&lt;author&gt;Song, P.&lt;/author&gt;&lt;author&gt;Parker, N.&lt;/author&gt;&lt;author&gt;Deckard, S.&lt;/author&gt;&lt;author&gt;Trapp, B. D.&lt;/author&gt;&lt;author&gt;Pimplikar, S. W.&lt;/author&gt;&lt;author&gt;Dutta, R.&lt;/author&gt;&lt;/authors&gt;&lt;/contributors&gt;&lt;auth-address&gt;Department of Biology, BaldwinWallace University, Berea, OH, 44017, USA.&lt;/auth-address&gt;&lt;titles&gt;&lt;title&gt;Decrease in levels of the evolutionarily conserved microRNA miR-124 affects oligodendrocyte numbers in Zebrafish, Danio rerio&lt;/title&gt;&lt;secondary-title&gt;Invert Neurosci&lt;/secondary-title&gt;&lt;/titles&gt;&lt;periodical&gt;&lt;full-title&gt;Invert Neurosci&lt;/full-title&gt;&lt;/periodical&gt;&lt;pages&gt;4&lt;/pages&gt;&lt;volume&gt;15&lt;/volume&gt;&lt;number&gt;3&lt;/number&gt;&lt;edition&gt;2015/07/15&lt;/edition&gt;&lt;keywords&gt;&lt;keyword&gt;Animals&lt;/keyword&gt;&lt;keyword&gt;Animals, Genetically Modified&lt;/keyword&gt;&lt;keyword&gt;Dose-Response Relationship, Drug&lt;/keyword&gt;&lt;keyword&gt;Embryo, Nonmammalian&lt;/keyword&gt;&lt;keyword&gt;Gene Expression Regulation, Developmental/drug effects/*physiology&lt;/keyword&gt;&lt;keyword&gt;Larva&lt;/keyword&gt;&lt;keyword&gt;MicroRNAs/genetics/*metabolism&lt;/keyword&gt;&lt;keyword&gt;Morpholinos/pharmacology&lt;/keyword&gt;&lt;keyword&gt;Oligodendroglia/drug effects/*metabolism&lt;/keyword&gt;&lt;keyword&gt;Zebrafish/*anatomy &amp;amp; histology&lt;/keyword&gt;&lt;/keywords&gt;&lt;dates&gt;&lt;year&gt;2015&lt;/year&gt;&lt;pub-dates&gt;&lt;date&gt;Sep&lt;/date&gt;&lt;/pub-dates&gt;&lt;/dates&gt;&lt;isbn&gt;1439-1104 (Electronic)&amp;#xD;1354-2516 (Linking)&lt;/isbn&gt;&lt;accession-num&gt;26159098&lt;/accession-num&gt;&lt;urls&gt;&lt;related-urls&gt;&lt;url&gt;http://www.ncbi.nlm.nih.gov/entrez/query.fcgi?cmd=Retrieve&amp;amp;db=PubMed&amp;amp;dopt=Citation&amp;amp;list_uids=26159098&lt;/url&gt;&lt;/related-urls&gt;&lt;/urls&gt;&lt;electronic-resource-num&gt;10.1007/s10158-015-0180-1&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(Morris et al., 2015)</w:t>
            </w:r>
            <w:r w:rsidRPr="0057744A">
              <w:rPr>
                <w:rFonts w:ascii="Times New Roman" w:hAnsi="Times New Roman" w:cs="Times New Roman"/>
                <w:color w:val="000000" w:themeColor="text1"/>
                <w:sz w:val="24"/>
                <w:szCs w:val="24"/>
              </w:rPr>
              <w:fldChar w:fldCharType="end"/>
            </w:r>
          </w:p>
        </w:tc>
      </w:tr>
      <w:tr w:rsidR="00AC2134" w:rsidRPr="0057744A" w14:paraId="5D659823" w14:textId="77777777" w:rsidTr="00F37B56">
        <w:trPr>
          <w:trHeight w:hRule="exact" w:val="696"/>
        </w:trPr>
        <w:tc>
          <w:tcPr>
            <w:tcW w:w="1509" w:type="dxa"/>
            <w:vMerge/>
            <w:vAlign w:val="center"/>
          </w:tcPr>
          <w:p w14:paraId="260F6EDA"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p>
        </w:tc>
        <w:tc>
          <w:tcPr>
            <w:tcW w:w="2314" w:type="dxa"/>
            <w:vAlign w:val="center"/>
            <w:hideMark/>
          </w:tcPr>
          <w:p w14:paraId="391C7A10"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miR 138</w:t>
            </w:r>
          </w:p>
        </w:tc>
        <w:tc>
          <w:tcPr>
            <w:tcW w:w="3118" w:type="dxa"/>
            <w:vAlign w:val="center"/>
            <w:hideMark/>
          </w:tcPr>
          <w:p w14:paraId="14837BA0"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decrease by Notch inhibition</w:t>
            </w:r>
          </w:p>
        </w:tc>
        <w:tc>
          <w:tcPr>
            <w:tcW w:w="2133" w:type="dxa"/>
            <w:vAlign w:val="center"/>
            <w:hideMark/>
          </w:tcPr>
          <w:p w14:paraId="132A6B5D" w14:textId="7B74ABF6"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fldData xml:space="preserve">PEVuZE5vdGU+PENpdGU+PEF1dGhvcj5MYXU8L0F1dGhvcj48WWVhcj4yMDA4PC9ZZWFyPjxSZWNO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PEVuZE5vdGU+PENpdGU+PEF1dGhvcj5MYXU8L0F1dGhvcj48WWVhcj4yMDA4PC9ZZWFyPjxSZWNO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(Lau et al., 2008)</w:t>
            </w:r>
            <w:r w:rsidRPr="0057744A">
              <w:rPr>
                <w:rFonts w:ascii="Times New Roman" w:hAnsi="Times New Roman" w:cs="Times New Roman"/>
                <w:color w:val="000000" w:themeColor="text1"/>
                <w:sz w:val="24"/>
                <w:szCs w:val="24"/>
              </w:rPr>
              <w:fldChar w:fldCharType="end"/>
            </w:r>
          </w:p>
        </w:tc>
      </w:tr>
      <w:tr w:rsidR="00AC2134" w:rsidRPr="0057744A" w14:paraId="012D11B8" w14:textId="77777777" w:rsidTr="00F37B56">
        <w:trPr>
          <w:trHeight w:hRule="exact" w:val="721"/>
        </w:trPr>
        <w:tc>
          <w:tcPr>
            <w:tcW w:w="1509" w:type="dxa"/>
            <w:vMerge/>
            <w:vAlign w:val="center"/>
          </w:tcPr>
          <w:p w14:paraId="1D8A7040"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p>
        </w:tc>
        <w:tc>
          <w:tcPr>
            <w:tcW w:w="2314" w:type="dxa"/>
            <w:vAlign w:val="center"/>
            <w:hideMark/>
          </w:tcPr>
          <w:p w14:paraId="6301128D"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miR 144</w:t>
            </w:r>
          </w:p>
        </w:tc>
        <w:tc>
          <w:tcPr>
            <w:tcW w:w="3118" w:type="dxa"/>
            <w:vAlign w:val="center"/>
            <w:hideMark/>
          </w:tcPr>
          <w:p w14:paraId="3B319A1E"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increase by Enp6 inhibition</w:t>
            </w:r>
          </w:p>
        </w:tc>
        <w:tc>
          <w:tcPr>
            <w:tcW w:w="2133" w:type="dxa"/>
            <w:vAlign w:val="center"/>
            <w:hideMark/>
          </w:tcPr>
          <w:p w14:paraId="78F24424" w14:textId="02B1318B"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&lt;EndNote&gt;&lt;Cite&gt;&lt;Author&gt;Svaren&lt;/Author&gt;&lt;Year&gt;2014&lt;/Year&gt;&lt;RecNum&gt;210&lt;/RecNum&gt;&lt;record&gt;&lt;rec-number&gt;210&lt;/rec-number&gt;&lt;foreign-keys&gt;&lt;key app="EN" db-id="2vpxxwdw9e2v93eefaspavdbdvtwf5dw595s"&gt;210&lt;/key&gt;&lt;/foreign-keys&gt;&lt;ref-type name="Journal Article"&gt;17&lt;/ref-type&gt;&lt;contributors&gt;&lt;authors&gt;&lt;author&gt;Svaren, J.&lt;/author&gt;&lt;/authors&gt;&lt;/contributors&gt;&lt;auth-address&gt;Department of Comparative Biosciences and Waisman Center, University of Wisconsin-Madison, 1500 Highland Ave., Madison, WI 53705, USA. Electronic address: jpsvaren@wisc.edu.&lt;/auth-address&gt;&lt;titles&gt;&lt;title&gt;MicroRNA and transcriptional crosstalk in myelinating glia&lt;/title&gt;&lt;secondary-title&gt;Neurochem Int&lt;/secondary-title&gt;&lt;/titles&gt;&lt;periodical&gt;&lt;full-title&gt;Neurochem Int&lt;/full-title&gt;&lt;/periodical&gt;&lt;pages&gt;50-7&lt;/pages&gt;&lt;volume&gt;77&lt;/volume&gt;&lt;edition&gt;2014/07/01&lt;/edition&gt;&lt;keywords&gt;&lt;keyword&gt;Animals&lt;/keyword&gt;&lt;keyword&gt;Gene Deletion&lt;/keyword&gt;&lt;keyword&gt;Gene Expression Regulation/*genetics&lt;/keyword&gt;&lt;keyword&gt;Gene Regulatory Networks&lt;/keyword&gt;&lt;keyword&gt;Humans&lt;/keyword&gt;&lt;keyword&gt;MicroRNAs/*genetics&lt;/keyword&gt;&lt;keyword&gt;Myelin Sheath/*genetics/*physiology&lt;/keyword&gt;&lt;keyword&gt;Neuroglia/*physiology&lt;/keyword&gt;&lt;keyword&gt;Regulatory Elements, Transcriptional/*genetics&lt;/keyword&gt;&lt;/keywords&gt;&lt;dates&gt;&lt;year&gt;2014&lt;/year&gt;&lt;pub-dates&gt;&lt;date&gt;Nov&lt;/date&gt;&lt;/pub-dates&gt;&lt;/dates&gt;&lt;isbn&gt;1872-9754 (Electronic)&amp;#xD;0197-0186 (Linking)&lt;/isbn&gt;&lt;accession-num&gt;24979526&lt;/accession-num&gt;&lt;urls&gt;&lt;related-urls&gt;&lt;url&gt;http://www.ncbi.nlm.nih.gov/entrez/query.fcgi?cmd=Retrieve&amp;amp;db=PubMed&amp;amp;dopt=Citation&amp;amp;list_uids=24979526&lt;/url&gt;&lt;/related-urls&gt;&lt;/urls&gt;&lt;electronic-resource-num&gt;S0197-0186(14)00149-1 [pii]&amp;#xD;10.1016/j.neuint.2014.06.010&lt;/electronic-resource-num&gt;&lt;language&gt;eng&lt;/language&gt;&lt;/record&gt;&lt;/Cite&gt;&lt;/EndNote&gt;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(Svaren, 2014)</w:t>
            </w:r>
            <w:r w:rsidRPr="0057744A">
              <w:rPr>
                <w:rFonts w:ascii="Times New Roman" w:hAnsi="Times New Roman" w:cs="Times New Roman"/>
                <w:color w:val="000000" w:themeColor="text1"/>
                <w:sz w:val="24"/>
                <w:szCs w:val="24"/>
              </w:rPr>
              <w:fldChar w:fldCharType="end"/>
            </w:r>
          </w:p>
        </w:tc>
      </w:tr>
      <w:tr w:rsidR="00AC2134" w:rsidRPr="0057744A" w14:paraId="6E9BCF1E" w14:textId="77777777" w:rsidTr="00F37B56">
        <w:trPr>
          <w:trHeight w:hRule="exact" w:val="702"/>
        </w:trPr>
        <w:tc>
          <w:tcPr>
            <w:tcW w:w="1509" w:type="dxa"/>
            <w:vMerge/>
            <w:vAlign w:val="center"/>
          </w:tcPr>
          <w:p w14:paraId="390D5E0A"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p>
        </w:tc>
        <w:tc>
          <w:tcPr>
            <w:tcW w:w="2314" w:type="dxa"/>
            <w:vAlign w:val="center"/>
            <w:hideMark/>
          </w:tcPr>
          <w:p w14:paraId="50DD8731"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miR 219</w:t>
            </w:r>
          </w:p>
        </w:tc>
        <w:tc>
          <w:tcPr>
            <w:tcW w:w="3118" w:type="dxa"/>
            <w:vAlign w:val="center"/>
            <w:hideMark/>
          </w:tcPr>
          <w:p w14:paraId="5D9834C5"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decrease by Sox2/Hes5 inhibition</w:t>
            </w:r>
          </w:p>
        </w:tc>
        <w:tc>
          <w:tcPr>
            <w:tcW w:w="2133" w:type="dxa"/>
            <w:vAlign w:val="center"/>
            <w:hideMark/>
          </w:tcPr>
          <w:p w14:paraId="332D5ED5" w14:textId="24B42D44"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fldData xml:space="preserve">PEVuZE5vdGU+PENpdGU+PEF1dGhvcj5aaGFvPC9BdXRob3I+PFllYXI+MjAxMDwvWWVhcj48UmVj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PEVuZE5vdGU+PENpdGU+PEF1dGhvcj5aaGFvPC9BdXRob3I+PFllYXI+MjAxMDwvWWVhcj48UmVj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(Zhao et al., 2010)</w:t>
            </w:r>
            <w:r w:rsidRPr="0057744A">
              <w:rPr>
                <w:rFonts w:ascii="Times New Roman" w:hAnsi="Times New Roman" w:cs="Times New Roman"/>
                <w:color w:val="000000" w:themeColor="text1"/>
                <w:sz w:val="24"/>
                <w:szCs w:val="24"/>
              </w:rPr>
              <w:fldChar w:fldCharType="end"/>
            </w:r>
          </w:p>
        </w:tc>
      </w:tr>
      <w:tr w:rsidR="00AC2134" w:rsidRPr="0057744A" w14:paraId="52022636" w14:textId="77777777" w:rsidTr="00F37B56">
        <w:trPr>
          <w:trHeight w:hRule="exact" w:val="928"/>
        </w:trPr>
        <w:tc>
          <w:tcPr>
            <w:tcW w:w="1509" w:type="dxa"/>
            <w:vMerge/>
            <w:vAlign w:val="center"/>
          </w:tcPr>
          <w:p w14:paraId="6A65A583"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p>
        </w:tc>
        <w:tc>
          <w:tcPr>
            <w:tcW w:w="2314" w:type="dxa"/>
            <w:vAlign w:val="center"/>
            <w:hideMark/>
          </w:tcPr>
          <w:p w14:paraId="588B76EB"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miR 338</w:t>
            </w:r>
          </w:p>
        </w:tc>
        <w:tc>
          <w:tcPr>
            <w:tcW w:w="3118" w:type="dxa"/>
            <w:vAlign w:val="center"/>
            <w:hideMark/>
          </w:tcPr>
          <w:p w14:paraId="795DF786" w14:textId="77777777"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Myelination decrease by Sox2/Hes5 inhibition</w:t>
            </w:r>
          </w:p>
        </w:tc>
        <w:tc>
          <w:tcPr>
            <w:tcW w:w="2133" w:type="dxa"/>
            <w:vAlign w:val="center"/>
            <w:hideMark/>
          </w:tcPr>
          <w:p w14:paraId="24EDCDF0" w14:textId="741FB2BA" w:rsidR="00AC2134" w:rsidRPr="0057744A" w:rsidRDefault="00AC2134" w:rsidP="00F37B56">
            <w:pPr>
              <w:spacing w:after="160" w:line="276"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fldChar w:fldCharType="begin">
                <w:fldData xml:space="preserve">PEVuZE5vdGU+PENpdGU+PEF1dGhvcj5aaGFvPC9BdXRob3I+PFllYXI+MjAxMDwvWWVhcj48UmVj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PEVuZE5vdGU+PENpdGU+PEF1dGhvcj5aaGFvPC9BdXRob3I+PFllYXI+MjAxMDwvWWVhcj48UmVj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(Zhao et al., 2010)</w:t>
            </w:r>
            <w:r w:rsidRPr="0057744A">
              <w:rPr>
                <w:rFonts w:ascii="Times New Roman" w:hAnsi="Times New Roman" w:cs="Times New Roman"/>
                <w:color w:val="000000" w:themeColor="text1"/>
                <w:sz w:val="24"/>
                <w:szCs w:val="24"/>
              </w:rPr>
              <w:fldChar w:fldCharType="end"/>
            </w:r>
          </w:p>
        </w:tc>
      </w:tr>
      <w:bookmarkEnd w:id="7"/>
    </w:tbl>
    <w:p w14:paraId="3780BE09" w14:textId="77777777" w:rsidR="00AC2134" w:rsidRPr="0057744A" w:rsidRDefault="00AC2134" w:rsidP="00AC2134">
      <w:pPr>
        <w:spacing w:line="360" w:lineRule="auto"/>
        <w:jc w:val="both"/>
        <w:rPr>
          <w:rFonts w:ascii="Times New Roman" w:hAnsi="Times New Roman" w:cs="Times New Roman"/>
          <w:color w:val="000000" w:themeColor="text1"/>
          <w:sz w:val="24"/>
          <w:szCs w:val="24"/>
        </w:rPr>
      </w:pPr>
    </w:p>
    <w:p w14:paraId="61071FA2" w14:textId="6E2A6D54"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lastRenderedPageBreak/>
        <w:t xml:space="preserve">The role of FMRP in optimal myelination of the developing brain also translates to developmental significance. In the drosophila model of FXS, the glial expression of </w:t>
      </w:r>
      <w:r w:rsidRPr="00293763">
        <w:rPr>
          <w:rFonts w:ascii="Times New Roman" w:hAnsi="Times New Roman" w:cs="Times New Roman"/>
          <w:i/>
          <w:iCs/>
          <w:color w:val="000000" w:themeColor="text1"/>
          <w:sz w:val="24"/>
          <w:szCs w:val="24"/>
        </w:rPr>
        <w:t>dFMRP</w:t>
      </w:r>
      <w:r w:rsidRPr="0057744A">
        <w:rPr>
          <w:rFonts w:ascii="Times New Roman" w:hAnsi="Times New Roman" w:cs="Times New Roman"/>
          <w:color w:val="000000" w:themeColor="text1"/>
          <w:sz w:val="24"/>
          <w:szCs w:val="24"/>
        </w:rPr>
        <w:t xml:space="preserve"> has been shown to be necessary for proper neuroblast development </w:t>
      </w:r>
      <w:r w:rsidRPr="0057744A">
        <w:rPr>
          <w:rFonts w:ascii="Times New Roman" w:hAnsi="Times New Roman" w:cs="Times New Roman"/>
          <w:color w:val="000000" w:themeColor="text1"/>
          <w:sz w:val="24"/>
          <w:szCs w:val="24"/>
        </w:rPr>
        <w:fldChar w:fldCharType="begin">
          <w:fldData xml:space="preserve">PEVuZE5vdGU+PENpdGU+PEF1dGhvcj5DYWxsYW48L0F1dGhvcj48WWVhcj4yMDEyPC9ZZWFyPjxS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PEVuZE5vdGU+PENpdGU+PEF1dGhvcj5DYWxsYW48L0F1dGhvcj48WWVhcj4yMDEyPC9ZZWFyPjxS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(Callan, Clements, Ahrendt, &amp; Zarnescu,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FMRP is required for the inhibition of insulin signalling</w:t>
      </w:r>
      <w:r>
        <w:rPr>
          <w:rFonts w:ascii="Times New Roman" w:hAnsi="Times New Roman" w:cs="Times New Roman"/>
          <w:color w:val="000000" w:themeColor="text1"/>
          <w:sz w:val="24"/>
          <w:szCs w:val="24"/>
        </w:rPr>
        <w:t>, which</w:t>
      </w:r>
      <w:r w:rsidRPr="0057744A">
        <w:rPr>
          <w:rFonts w:ascii="Times New Roman" w:hAnsi="Times New Roman" w:cs="Times New Roman"/>
          <w:color w:val="000000" w:themeColor="text1"/>
          <w:sz w:val="24"/>
          <w:szCs w:val="24"/>
        </w:rPr>
        <w:t xml:space="preserve"> regulates glia-dependent neuroblast reactivation during brain development. </w:t>
      </w:r>
    </w:p>
    <w:p w14:paraId="695564D0" w14:textId="34943BEA"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Various researchers have attached significance to the effect of white matter development and myelination during the developmental stages on neuronal functioning in the adult brain. Wang et al (2004) </w:t>
      </w:r>
      <w:r w:rsidRPr="0057744A">
        <w:rPr>
          <w:rFonts w:ascii="Times New Roman" w:hAnsi="Times New Roman" w:cs="Times New Roman"/>
          <w:color w:val="000000" w:themeColor="text1"/>
          <w:sz w:val="24"/>
          <w:szCs w:val="24"/>
        </w:rPr>
        <w:fldChar w:fldCharType="begin">
          <w:fldData xml:space="preserve">PEVuZE5vdGU+PENpdGU+PEF1dGhvcj5XYW5nPC9BdXRob3I+PFllYXI+MjAwNDwvWWVhcj48UmVj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PEVuZE5vdGU+PENpdGU+PEF1dGhvcj5XYW5nPC9BdXRob3I+PFllYXI+MjAwNDwvWWVhcj48UmVj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(H. Wang et al., 2004)</w:t>
      </w:r>
      <w:r w:rsidRPr="0057744A">
        <w:rPr>
          <w:rFonts w:ascii="Times New Roman" w:hAnsi="Times New Roman" w:cs="Times New Roman"/>
          <w:color w:val="000000" w:themeColor="text1"/>
          <w:sz w:val="24"/>
          <w:szCs w:val="24"/>
        </w:rPr>
        <w:fldChar w:fldCharType="end"/>
      </w:r>
      <w:r w:rsidR="00890140">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t xml:space="preserve">while demonstrating the deficit in oligodendrocyte development and myelin production in the cerebellum during the early stages of rodent brain development, additionally pointed out that the effects reported on neurons at this early stage were subtle in contrast to the white matter findings. Studies have only shown mild changes in dendritic spines and cortical maturation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&lt;EndNote&gt;&lt;Cite&gt;&lt;Author&gt;Till&lt;/Author&gt;&lt;Year&gt;2010&lt;/Year&gt;&lt;RecNum&gt;128&lt;/RecNum&gt;&lt;record&gt;&lt;rec-number&gt;128&lt;/rec-number&gt;&lt;foreign-keys&gt;&lt;key app="EN" db-id="2vpxxwdw9e2v93eefaspavdbdvtwf5dw595s"&gt;128&lt;/key&gt;&lt;/foreign-keys&gt;&lt;ref-type name="Journal Article"&gt;17&lt;/ref-type&gt;&lt;contributors&gt;&lt;authors&gt;&lt;author&gt;Till, S. M.&lt;/author&gt;&lt;/authors&gt;&lt;/contributors&gt;&lt;auth-address&gt;Centre for Integrative Physiology, University of Edinburgh, Edinburgh EH8 9XD, UK. s.till@ed.ac.uk&lt;/auth-address&gt;&lt;titles&gt;&lt;title&gt;The developmental roles of FMRP&lt;/title&gt;&lt;secondary-title&gt;Biochem Soc Trans&lt;/secondary-title&gt;&lt;/titles&gt;&lt;periodical&gt;&lt;full-title&gt;Biochem Soc Trans&lt;/full-title&gt;&lt;/periodical&gt;&lt;pages&gt;507-10&lt;/pages&gt;&lt;volume&gt;38&lt;/volume&gt;&lt;number&gt;2&lt;/number&gt;&lt;edition&gt;2010/03/20&lt;/edition&gt;&lt;keywords&gt;&lt;keyword&gt;Adult&lt;/keyword&gt;&lt;keyword&gt;Age Factors&lt;/keyword&gt;&lt;keyword&gt;Animals&lt;/keyword&gt;&lt;keyword&gt;Brain/embryology/growth &amp;amp; development&lt;/keyword&gt;&lt;keyword&gt;Fragile X Mental Retardation Protein/genetics/*physiology&lt;/keyword&gt;&lt;keyword&gt;Fragile X Syndrome/genetics&lt;/keyword&gt;&lt;keyword&gt;Growth and Development/*genetics&lt;/keyword&gt;&lt;keyword&gt;Humans&lt;/keyword&gt;&lt;keyword&gt;Nerve Net/embryology/growth &amp;amp; development/metabolism&lt;/keyword&gt;&lt;keyword&gt;Neurogenesis/genetics/physiology&lt;/keyword&gt;&lt;keyword&gt;Neuronal Plasticity/genetics/physiology&lt;/keyword&gt;&lt;keyword&gt;Phenotype&lt;/keyword&gt;&lt;/keywords&gt;&lt;dates&gt;&lt;year&gt;2010&lt;/year&gt;&lt;pub-dates&gt;&lt;date&gt;Apr&lt;/date&gt;&lt;/pub-dates&gt;&lt;/dates&gt;&lt;isbn&gt;1470-8752 (Electronic)&amp;#xD;0300-5127 (Linking)&lt;/isbn&gt;&lt;accession-num&gt;20298211&lt;/accession-num&gt;&lt;urls&gt;&lt;related-urls&gt;&lt;url&gt;http://www.ncbi.nlm.nih.gov/entrez/query.fcgi?cmd=Retrieve&amp;amp;db=PubMed&amp;amp;dopt=Citation&amp;amp;list_uids=20298211&lt;/url&gt;&lt;/related-urls&gt;&lt;/urls&gt;&lt;electronic-resource-num&gt;BST0380507 [pii]&amp;#xD;10.1042/BST0380507&lt;/electronic-resource-num&gt;&lt;language&gt;eng&lt;/language&gt;&lt;/record&gt;&lt;/Cite&gt;&lt;/EndNote&gt;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(Till, 2010)</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at the corresponding neurodevelopment stage. Altered myelination has hence been postulated to precede and possibly contribute to neuronal abnormalities occurring at later stages </w:t>
      </w:r>
      <w:r w:rsidRPr="0057744A">
        <w:rPr>
          <w:rFonts w:ascii="Times New Roman" w:hAnsi="Times New Roman" w:cs="Times New Roman"/>
          <w:color w:val="000000" w:themeColor="text1"/>
          <w:sz w:val="24"/>
          <w:szCs w:val="24"/>
        </w:rPr>
        <w:fldChar w:fldCharType="begin">
          <w:fldData xml:space="preserve">PEVuZE5vdGU+PENpdGU+PEF1dGhvcj5QYWNleTwvQXV0aG9yPjxZZWFyPjIwMDc8L1llYXI+PFJl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PEVuZE5vdGU+PENpdGU+PEF1dGhvcj5QYWNleTwvQXV0aG9yPjxZZWFyPjIwMDc8L1llYXI+PFJl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(Pacey &amp; Doering, 2007)</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p>
    <w:p w14:paraId="0C096D09" w14:textId="6414BE06"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It is critical for the normal development of neurons that the axons be myelinated at the optimal time points </w:t>
      </w:r>
      <w:r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&lt;EndNote&gt;&lt;Cite&gt;&lt;Author&gt;Fields&lt;/Author&gt;&lt;Year&gt;2008&lt;/Year&gt;&lt;RecNum&gt;109&lt;/RecNum&gt;&lt;record&gt;&lt;rec-number&gt;109&lt;/rec-number&gt;&lt;foreign-keys&gt;&lt;key app="EN" db-id="2vpxxwdw9e2v93eefaspavdbdvtwf5dw595s"&gt;109&lt;/key&gt;&lt;/foreign-keys&gt;&lt;ref-type name="Journal Article"&gt;17&lt;/ref-type&gt;&lt;contributors&gt;&lt;authors&gt;&lt;author&gt;Fields, R. D.&lt;/author&gt;&lt;/authors&gt;&lt;/contributors&gt;&lt;auth-address&gt;Nervous System Development and Plasticity Section, National Institutes of Health, Bethesda, MD 20892, USA. fieldsd@mail.nih.gov&lt;/auth-address&gt;&lt;titles&gt;&lt;title&gt;Oligodendrocytes changing the rules: action potentials in glia and oligodendrocytes controlling action potentials&lt;/title&gt;&lt;secondary-title&gt;Neuroscientist&lt;/secondary-title&gt;&lt;/titles&gt;&lt;periodical&gt;&lt;full-title&gt;Neuroscientist&lt;/full-title&gt;&lt;/periodical&gt;&lt;pages&gt;540-3&lt;/pages&gt;&lt;volume&gt;14&lt;/volume&gt;&lt;number&gt;6&lt;/number&gt;&lt;edition&gt;2008/11/26&lt;/edition&gt;&lt;keywords&gt;&lt;keyword&gt;Action Potentials/*physiology&lt;/keyword&gt;&lt;keyword&gt;Animals&lt;/keyword&gt;&lt;keyword&gt;Central Nervous System/*cytology&lt;/keyword&gt;&lt;keyword&gt;Oligodendroglia/*physiology&lt;/keyword&gt;&lt;keyword&gt;Synapses/physiology&lt;/keyword&gt;&lt;/keywords&gt;&lt;dates&gt;&lt;year&gt;2008&lt;/year&gt;&lt;pub-dates&gt;&lt;date&gt;Dec&lt;/date&gt;&lt;/pub-dates&gt;&lt;/dates&gt;&lt;isbn&gt;1073-8584 (Print)&amp;#xD;1073-8584 (Linking)&lt;/isbn&gt;&lt;accession-num&gt;19029057&lt;/accession-num&gt;&lt;urls&gt;&lt;related-urls&gt;&lt;url&gt;http://www.ncbi.nlm.nih.gov/entrez/query.fcgi?cmd=Retrieve&amp;amp;db=PubMed&amp;amp;dopt=Citation&amp;amp;list_uids=19029057&lt;/url&gt;&lt;/related-urls&gt;&lt;/urls&gt;&lt;electronic-resource-num&gt;14/6/540 [pii]&amp;#xD;10.1177/1073858408320294&lt;/electronic-resource-num&gt;&lt;language&gt;eng&lt;/language&gt;&lt;/record&gt;&lt;/Cite&gt;&lt;/EndNote&gt;</w:instrText>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(Fields, 2008)</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Researchers who have used mouse models in FXS that have reported myelination and white matter defects have also reported behavioural abnormalities in rodents that are thought to reflect autistic-like behaviours. These include altered motor activity, pre-pulse inhibition, and anxiety </w:t>
      </w:r>
      <w:r w:rsidRPr="0057744A">
        <w:rPr>
          <w:rFonts w:ascii="Times New Roman" w:hAnsi="Times New Roman" w:cs="Times New Roman"/>
          <w:color w:val="000000" w:themeColor="text1"/>
          <w:sz w:val="24"/>
          <w:szCs w:val="24"/>
        </w:rPr>
        <w:fldChar w:fldCharType="begin">
          <w:fldData xml:space="preserve">PEVuZE5vdGU+PENpdGU+PEF1dGhvcj5SYW5hPC9BdXRob3I+PFllYXI+MjAxMjwvWWVhcj48UmVj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PEVuZE5vdGU+PENpdGU+PEF1dGhvcj5SYW5hPC9BdXRob3I+PFllYXI+MjAxMjwvWWVhcj48UmVj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(Rana et al., 2012)</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These findings suggest a potential link between abnormal myelin and behavioural phenotypes common to autism and FXS.</w:t>
      </w:r>
    </w:p>
    <w:p w14:paraId="60A8B434" w14:textId="43043DA2" w:rsidR="00AC2134" w:rsidRPr="003C62C4"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Studies addressing the importance of myelination/white matter deposition during the early stages of brain development in ensuring proper growth and functioning of the nervous system are very few </w:t>
      </w:r>
      <w:r w:rsidRPr="0057744A">
        <w:rPr>
          <w:rFonts w:ascii="Times New Roman" w:hAnsi="Times New Roman" w:cs="Times New Roman"/>
          <w:color w:val="000000" w:themeColor="text1"/>
          <w:sz w:val="24"/>
          <w:szCs w:val="24"/>
        </w:rPr>
        <w:fldChar w:fldCharType="begin">
          <w:fldData xml:space="preserve">PEVuZE5vdGU+PENpdGU+PEF1dGhvcj5NYWtpbm9kYW48L0F1dGhvcj48WWVhcj4yMDEyPC9ZZWFy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PEVuZE5vdGU+PENpdGU+PEF1dGhvcj5NYWtpbm9kYW48L0F1dGhvcj48WWVhcj4yMDEyPC9ZZWFy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(Makinodan, Rosen, Ito, &amp; Corfas, 2012; Miller et al., 2012; Steele, Bailey, Zatorre, &amp; Penhune, 2013)</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rPr>
        <w:t xml:space="preserve">. These studies have demonstrated a critical window for deposition of myelin deposition which has effects on the structure and function of the whole brain including neurons, well into adulthood. Hence, reduced myelin deposition during the critical early postnatal period could create potential lasting structural and behavioural deficits during later stages of life wherein myelin levels would have normalized. As a corollary, the lack of myelination </w:t>
      </w:r>
      <w:bookmarkStart w:id="8" w:name="_Hlk12226607"/>
      <w:r w:rsidRPr="003C62C4">
        <w:rPr>
          <w:rFonts w:ascii="Times New Roman" w:hAnsi="Times New Roman" w:cs="Times New Roman"/>
          <w:color w:val="000000" w:themeColor="text1"/>
          <w:sz w:val="24"/>
          <w:szCs w:val="24"/>
        </w:rPr>
        <w:t xml:space="preserve">abnormalities or </w:t>
      </w:r>
      <w:r w:rsidRPr="003C62C4">
        <w:rPr>
          <w:rFonts w:ascii="Times New Roman" w:hAnsi="Times New Roman" w:cs="Times New Roman"/>
          <w:color w:val="000000" w:themeColor="text1"/>
          <w:sz w:val="24"/>
          <w:szCs w:val="24"/>
        </w:rPr>
        <w:lastRenderedPageBreak/>
        <w:t>oligodendrocyte dysfunction in adult life does not rule out the possibility that there may have been early dysfunction leading to the behavioural phenotypes seen in neurodevelopmental disorders.</w:t>
      </w:r>
    </w:p>
    <w:bookmarkEnd w:id="8"/>
    <w:p w14:paraId="43162919" w14:textId="3D8EC13B" w:rsidR="00AC2134" w:rsidRPr="0057744A"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As research into the role of oligodendrocyte dysfunction in FXS is a relatively new direction, studies are yet to focus on oligodendrocytes derived from PS. Generation of oligodendrocyte lineage from reprogrammed stem cells is an established invitro laboratory procedure </w:t>
      </w:r>
      <w:r w:rsidRPr="0057744A">
        <w:rPr>
          <w:rFonts w:ascii="Times New Roman" w:hAnsi="Times New Roman" w:cs="Times New Roman"/>
          <w:color w:val="000000" w:themeColor="text1"/>
          <w:sz w:val="24"/>
          <w:szCs w:val="24"/>
        </w:rPr>
        <w:fldChar w:fldCharType="begin">
          <w:fldData xml:space="preserve">PEVuZE5vdGU+PENpdGU+PEF1dGhvcj5DaGFuZHJhbjwvQXV0aG9yPjxZZWFyPjE5OTg8L1llYXI+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PEVuZE5vdGU+PENpdGU+PEF1dGhvcj5DaGFuZHJhbjwvQXV0aG9yPjxZZWFyPjE5OTg8L1llYXI+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r>
      <w:r w:rsidRPr="0057744A">
        <w:rPr>
          <w:rFonts w:ascii="Times New Roman" w:hAnsi="Times New Roman" w:cs="Times New Roman"/>
          <w:color w:val="000000" w:themeColor="text1"/>
          <w:sz w:val="24"/>
          <w:szCs w:val="24"/>
        </w:rPr>
        <w:fldChar w:fldCharType="separate"/>
      </w:r>
      <w:r w:rsidRPr="0057744A">
        <w:rPr>
          <w:rFonts w:ascii="Times New Roman" w:hAnsi="Times New Roman" w:cs="Times New Roman"/>
          <w:color w:val="000000" w:themeColor="text1"/>
          <w:sz w:val="24"/>
          <w:szCs w:val="24"/>
        </w:rPr>
        <w:t>(Chandran, Svendsen, Compston, &amp; Scolding, 1998; Gaughwin et al., 2006; Stacpoole et al., 2013; Webber, Compston, &amp; Chandran, 2007; Webber, van Blitterswijk, &amp; Chandran, 2009; Wilkins, Chandran, &amp; Compston, 2001; Wilkins, Majed, Layfield, Compston, &amp; Chandran, 2003)</w:t>
      </w:r>
      <w:r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p>
    <w:p w14:paraId="443387BD" w14:textId="74D03265" w:rsidR="00AC2134" w:rsidRPr="00C54835" w:rsidRDefault="00AC2134" w:rsidP="00AC2134">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The derivation of oligodendrocyte lineage cells using pre-generated and validated induced pluripotent stem cells (IPS) from well characterized patients with </w:t>
      </w:r>
      <w:r w:rsidR="0028374D">
        <w:rPr>
          <w:rFonts w:ascii="Times New Roman" w:hAnsi="Times New Roman" w:cs="Times New Roman"/>
          <w:color w:val="000000" w:themeColor="text1"/>
          <w:sz w:val="24"/>
          <w:szCs w:val="24"/>
        </w:rPr>
        <w:t>FXS</w:t>
      </w:r>
      <w:r w:rsidRPr="0057744A">
        <w:rPr>
          <w:rFonts w:ascii="Times New Roman" w:hAnsi="Times New Roman" w:cs="Times New Roman"/>
          <w:color w:val="000000" w:themeColor="text1"/>
          <w:sz w:val="24"/>
          <w:szCs w:val="24"/>
        </w:rPr>
        <w:t xml:space="preserve"> and unrelated healthy controls, would enable the study of quantitative differences with respect to structure, physiology, metabolic function, and myelination.</w:t>
      </w:r>
      <w:r w:rsidRPr="00C54835">
        <w:rPr>
          <w:rFonts w:ascii="Times New Roman" w:hAnsi="Times New Roman" w:cs="Times New Roman"/>
          <w:sz w:val="24"/>
          <w:szCs w:val="24"/>
        </w:rPr>
        <w:t xml:space="preserve"> </w:t>
      </w:r>
      <w:r w:rsidRPr="00C54835">
        <w:rPr>
          <w:rFonts w:ascii="Times New Roman" w:hAnsi="Times New Roman" w:cs="Times New Roman"/>
          <w:color w:val="000000" w:themeColor="text1"/>
          <w:sz w:val="24"/>
          <w:szCs w:val="24"/>
        </w:rPr>
        <w:t xml:space="preserve">This would then help us understand the biological processes involved in disease better. </w:t>
      </w:r>
    </w:p>
    <w:p w14:paraId="07EB2778" w14:textId="6F268332" w:rsidR="00AC2134" w:rsidRPr="00045470" w:rsidRDefault="005B14D9" w:rsidP="00A42D19">
      <w:pPr>
        <w:pStyle w:val="ListParagraph"/>
        <w:numPr>
          <w:ilvl w:val="1"/>
          <w:numId w:val="37"/>
        </w:num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 xml:space="preserve"> </w:t>
      </w:r>
      <w:r w:rsidRPr="00045470">
        <w:rPr>
          <w:rFonts w:ascii="Times New Roman" w:hAnsi="Times New Roman" w:cs="Times New Roman"/>
          <w:color w:val="000000" w:themeColor="text1"/>
          <w:sz w:val="24"/>
          <w:szCs w:val="24"/>
          <w:u w:val="single"/>
        </w:rPr>
        <w:t>RATIONALE FOR THE STUDY</w:t>
      </w:r>
    </w:p>
    <w:p w14:paraId="503AA0D1" w14:textId="60F67344" w:rsidR="0028374D" w:rsidRPr="0028374D" w:rsidRDefault="0028374D" w:rsidP="0028374D">
      <w:pPr>
        <w:spacing w:line="360" w:lineRule="auto"/>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rPr>
        <w:t>FXS</w:t>
      </w:r>
      <w:r w:rsidRPr="0028374D">
        <w:rPr>
          <w:rFonts w:ascii="Times New Roman" w:hAnsi="Times New Roman" w:cs="Times New Roman"/>
          <w:color w:val="000000" w:themeColor="text1"/>
          <w:sz w:val="24"/>
          <w:szCs w:val="24"/>
        </w:rPr>
        <w:t xml:space="preserve"> is the most common inherited cause of intellectual disability</w:t>
      </w:r>
      <w:r w:rsidR="005B14D9">
        <w:rPr>
          <w:rFonts w:ascii="Times New Roman" w:hAnsi="Times New Roman" w:cs="Times New Roman"/>
          <w:color w:val="000000" w:themeColor="text1"/>
          <w:sz w:val="24"/>
          <w:szCs w:val="24"/>
        </w:rPr>
        <w:t>, and</w:t>
      </w:r>
      <w:r w:rsidR="005B14D9" w:rsidRPr="005B14D9">
        <w:rPr>
          <w:rFonts w:ascii="Times New Roman" w:hAnsi="Times New Roman" w:cs="Times New Roman"/>
          <w:color w:val="000000" w:themeColor="text1"/>
          <w:sz w:val="24"/>
          <w:szCs w:val="24"/>
        </w:rPr>
        <w:t xml:space="preserve"> results from the loss of the </w:t>
      </w:r>
      <w:r w:rsidR="005B14D9" w:rsidRPr="00890140">
        <w:rPr>
          <w:rFonts w:ascii="Times New Roman" w:hAnsi="Times New Roman" w:cs="Times New Roman"/>
          <w:i/>
          <w:iCs/>
          <w:color w:val="000000" w:themeColor="text1"/>
          <w:sz w:val="24"/>
          <w:szCs w:val="24"/>
        </w:rPr>
        <w:t>FMR1</w:t>
      </w:r>
      <w:r w:rsidR="005B14D9" w:rsidRPr="005B14D9">
        <w:rPr>
          <w:rFonts w:ascii="Times New Roman" w:hAnsi="Times New Roman" w:cs="Times New Roman"/>
          <w:color w:val="000000" w:themeColor="text1"/>
          <w:sz w:val="24"/>
          <w:szCs w:val="24"/>
        </w:rPr>
        <w:t xml:space="preserve"> gene</w:t>
      </w:r>
      <w:r w:rsidRPr="0028374D">
        <w:rPr>
          <w:rFonts w:ascii="Times New Roman" w:hAnsi="Times New Roman" w:cs="Times New Roman"/>
          <w:color w:val="000000" w:themeColor="text1"/>
          <w:sz w:val="24"/>
          <w:szCs w:val="24"/>
        </w:rPr>
        <w:t xml:space="preserve">. </w:t>
      </w:r>
      <w:r w:rsidRPr="0028374D">
        <w:rPr>
          <w:rFonts w:ascii="Times New Roman" w:hAnsi="Times New Roman" w:cs="Times New Roman"/>
          <w:color w:val="000000" w:themeColor="text1"/>
          <w:sz w:val="24"/>
          <w:szCs w:val="24"/>
          <w:lang w:val="en-GB"/>
        </w:rPr>
        <w:t xml:space="preserve">Biological studies on </w:t>
      </w:r>
      <w:r w:rsidR="005B14D9">
        <w:rPr>
          <w:rFonts w:ascii="Times New Roman" w:hAnsi="Times New Roman" w:cs="Times New Roman"/>
          <w:color w:val="000000" w:themeColor="text1"/>
          <w:sz w:val="24"/>
          <w:szCs w:val="24"/>
          <w:lang w:val="en-GB"/>
        </w:rPr>
        <w:t xml:space="preserve">FXS </w:t>
      </w:r>
      <w:r w:rsidRPr="0028374D">
        <w:rPr>
          <w:rFonts w:ascii="Times New Roman" w:hAnsi="Times New Roman" w:cs="Times New Roman"/>
          <w:color w:val="000000" w:themeColor="text1"/>
          <w:sz w:val="24"/>
          <w:szCs w:val="24"/>
          <w:lang w:val="en-GB"/>
        </w:rPr>
        <w:t>have been mostly neuron-centric</w:t>
      </w:r>
      <w:r w:rsidR="005B14D9">
        <w:rPr>
          <w:rFonts w:ascii="Times New Roman" w:hAnsi="Times New Roman" w:cs="Times New Roman"/>
          <w:color w:val="000000" w:themeColor="text1"/>
          <w:sz w:val="24"/>
          <w:szCs w:val="24"/>
          <w:lang w:val="en-GB"/>
        </w:rPr>
        <w:t xml:space="preserve">. </w:t>
      </w:r>
      <w:r w:rsidRPr="0028374D">
        <w:rPr>
          <w:rFonts w:ascii="Times New Roman" w:hAnsi="Times New Roman" w:cs="Times New Roman"/>
          <w:color w:val="000000" w:themeColor="text1"/>
          <w:sz w:val="24"/>
          <w:szCs w:val="24"/>
          <w:lang w:val="en-GB"/>
        </w:rPr>
        <w:t xml:space="preserve">The role of glial cells, specifically oligodendrocytes in FXS </w:t>
      </w:r>
      <w:r w:rsidR="005B14D9" w:rsidRPr="0028374D">
        <w:rPr>
          <w:rFonts w:ascii="Times New Roman" w:hAnsi="Times New Roman" w:cs="Times New Roman"/>
          <w:color w:val="000000" w:themeColor="text1"/>
          <w:sz w:val="24"/>
          <w:szCs w:val="24"/>
          <w:lang w:val="en-GB"/>
        </w:rPr>
        <w:t>is poorly</w:t>
      </w:r>
      <w:r w:rsidRPr="0028374D">
        <w:rPr>
          <w:rFonts w:ascii="Times New Roman" w:hAnsi="Times New Roman" w:cs="Times New Roman"/>
          <w:color w:val="000000" w:themeColor="text1"/>
          <w:sz w:val="24"/>
          <w:szCs w:val="24"/>
          <w:lang w:val="en-GB"/>
        </w:rPr>
        <w:t xml:space="preserve"> understood </w:t>
      </w:r>
      <w:r w:rsidRPr="0028374D">
        <w:rPr>
          <w:rFonts w:ascii="Times New Roman" w:hAnsi="Times New Roman" w:cs="Times New Roman"/>
          <w:color w:val="000000" w:themeColor="text1"/>
          <w:sz w:val="24"/>
          <w:szCs w:val="24"/>
          <w:lang w:val="en-GB"/>
        </w:rPr>
        <w:tab/>
        <w:t>and yet there are multiple lines of evidence from rodent studies implicating dysfunction of oligodendrocytes</w:t>
      </w:r>
      <w:r>
        <w:rPr>
          <w:rFonts w:ascii="Times New Roman" w:hAnsi="Times New Roman" w:cs="Times New Roman"/>
          <w:color w:val="000000" w:themeColor="text1"/>
          <w:sz w:val="24"/>
          <w:szCs w:val="24"/>
          <w:lang w:val="en-GB"/>
        </w:rPr>
        <w:t>.</w:t>
      </w:r>
      <w:r w:rsidR="005B14D9">
        <w:rPr>
          <w:rFonts w:ascii="Times New Roman" w:hAnsi="Times New Roman" w:cs="Times New Roman"/>
          <w:color w:val="000000" w:themeColor="text1"/>
          <w:sz w:val="24"/>
          <w:szCs w:val="24"/>
          <w:lang w:val="en-GB"/>
        </w:rPr>
        <w:t xml:space="preserve"> </w:t>
      </w:r>
      <w:r w:rsidRPr="0028374D">
        <w:rPr>
          <w:rFonts w:ascii="Times New Roman" w:hAnsi="Times New Roman" w:cs="Times New Roman"/>
          <w:color w:val="000000" w:themeColor="text1"/>
          <w:sz w:val="24"/>
          <w:szCs w:val="24"/>
          <w:lang w:val="en-GB"/>
        </w:rPr>
        <w:t xml:space="preserve">Crucially, multiple human brain magnetic resonance imaging studies show aberrant white matter connectivity in FXS, when compared to unaffected individuals. </w:t>
      </w:r>
    </w:p>
    <w:p w14:paraId="7B728056" w14:textId="137DD39A" w:rsidR="0028374D" w:rsidRDefault="0028374D" w:rsidP="0028374D">
      <w:pPr>
        <w:spacing w:line="360" w:lineRule="auto"/>
        <w:jc w:val="both"/>
        <w:rPr>
          <w:rFonts w:ascii="Times New Roman" w:hAnsi="Times New Roman" w:cs="Times New Roman"/>
          <w:color w:val="000000" w:themeColor="text1"/>
          <w:sz w:val="24"/>
          <w:szCs w:val="24"/>
          <w:lang w:val="en-GB"/>
        </w:rPr>
      </w:pPr>
      <w:r w:rsidRPr="0028374D">
        <w:rPr>
          <w:rFonts w:ascii="Times New Roman" w:hAnsi="Times New Roman" w:cs="Times New Roman"/>
          <w:color w:val="000000" w:themeColor="text1"/>
          <w:sz w:val="24"/>
          <w:szCs w:val="24"/>
          <w:lang w:val="en-GB"/>
        </w:rPr>
        <w:t xml:space="preserve">Against this background we have used multiple FXS patient induced pluripotent stem cell (IPS) lines as well as a FMR1 null human ES line with isogenic control to address the cellular consequences of FXS mutation on human </w:t>
      </w:r>
      <w:r w:rsidR="005B14D9">
        <w:rPr>
          <w:rFonts w:ascii="Times New Roman" w:hAnsi="Times New Roman" w:cs="Times New Roman"/>
          <w:color w:val="000000" w:themeColor="text1"/>
          <w:sz w:val="24"/>
          <w:szCs w:val="24"/>
          <w:lang w:val="en-GB"/>
        </w:rPr>
        <w:t xml:space="preserve">oligodendrocytes. </w:t>
      </w:r>
      <w:r w:rsidRPr="0028374D">
        <w:rPr>
          <w:rFonts w:ascii="Times New Roman" w:hAnsi="Times New Roman" w:cs="Times New Roman"/>
          <w:color w:val="000000" w:themeColor="text1"/>
          <w:sz w:val="24"/>
          <w:szCs w:val="24"/>
          <w:lang w:val="en-GB"/>
        </w:rPr>
        <w:t xml:space="preserve">In view of the importance of </w:t>
      </w:r>
      <w:r w:rsidR="005B14D9">
        <w:rPr>
          <w:rFonts w:ascii="Times New Roman" w:hAnsi="Times New Roman" w:cs="Times New Roman"/>
          <w:color w:val="000000" w:themeColor="text1"/>
          <w:sz w:val="24"/>
          <w:szCs w:val="24"/>
          <w:lang w:val="en-GB"/>
        </w:rPr>
        <w:t>oligodendrocyte</w:t>
      </w:r>
      <w:r w:rsidRPr="0028374D">
        <w:rPr>
          <w:rFonts w:ascii="Times New Roman" w:hAnsi="Times New Roman" w:cs="Times New Roman"/>
          <w:color w:val="000000" w:themeColor="text1"/>
          <w:sz w:val="24"/>
          <w:szCs w:val="24"/>
          <w:lang w:val="en-GB"/>
        </w:rPr>
        <w:t>s not only for myelination but also metabolic support for neurons, we have investigated the effects of FXS mutation on</w:t>
      </w:r>
      <w:r w:rsidR="005B14D9">
        <w:rPr>
          <w:rFonts w:ascii="Times New Roman" w:hAnsi="Times New Roman" w:cs="Times New Roman"/>
          <w:color w:val="000000" w:themeColor="text1"/>
          <w:sz w:val="24"/>
          <w:szCs w:val="24"/>
          <w:lang w:val="en-GB"/>
        </w:rPr>
        <w:t xml:space="preserve"> e</w:t>
      </w:r>
      <w:r w:rsidRPr="0028374D">
        <w:rPr>
          <w:rFonts w:ascii="Times New Roman" w:hAnsi="Times New Roman" w:cs="Times New Roman"/>
          <w:color w:val="000000" w:themeColor="text1"/>
          <w:sz w:val="24"/>
          <w:szCs w:val="24"/>
          <w:lang w:val="en-GB"/>
        </w:rPr>
        <w:t xml:space="preserve">fficiency of specification to </w:t>
      </w:r>
      <w:r w:rsidR="005B14D9">
        <w:rPr>
          <w:rFonts w:ascii="Times New Roman" w:hAnsi="Times New Roman" w:cs="Times New Roman"/>
          <w:color w:val="000000" w:themeColor="text1"/>
          <w:sz w:val="24"/>
          <w:szCs w:val="24"/>
          <w:lang w:val="en-GB"/>
        </w:rPr>
        <w:t>oligodendrocyte</w:t>
      </w:r>
      <w:r w:rsidRPr="0028374D">
        <w:rPr>
          <w:rFonts w:ascii="Times New Roman" w:hAnsi="Times New Roman" w:cs="Times New Roman"/>
          <w:color w:val="000000" w:themeColor="text1"/>
          <w:sz w:val="24"/>
          <w:szCs w:val="24"/>
          <w:lang w:val="en-GB"/>
        </w:rPr>
        <w:t>s</w:t>
      </w:r>
      <w:r w:rsidR="005B14D9">
        <w:rPr>
          <w:rFonts w:ascii="Times New Roman" w:hAnsi="Times New Roman" w:cs="Times New Roman"/>
          <w:color w:val="000000" w:themeColor="text1"/>
          <w:sz w:val="24"/>
          <w:szCs w:val="24"/>
          <w:lang w:val="en-GB"/>
        </w:rPr>
        <w:t>, oligodendrocyte m</w:t>
      </w:r>
      <w:r w:rsidRPr="0028374D">
        <w:rPr>
          <w:rFonts w:ascii="Times New Roman" w:hAnsi="Times New Roman" w:cs="Times New Roman"/>
          <w:color w:val="000000" w:themeColor="text1"/>
          <w:sz w:val="24"/>
          <w:szCs w:val="24"/>
          <w:lang w:val="en-GB"/>
        </w:rPr>
        <w:t>orphology</w:t>
      </w:r>
      <w:r w:rsidR="005B14D9">
        <w:rPr>
          <w:rFonts w:ascii="Times New Roman" w:hAnsi="Times New Roman" w:cs="Times New Roman"/>
          <w:color w:val="000000" w:themeColor="text1"/>
          <w:sz w:val="24"/>
          <w:szCs w:val="24"/>
          <w:lang w:val="en-GB"/>
        </w:rPr>
        <w:t>, metabolic function and myelination.</w:t>
      </w:r>
    </w:p>
    <w:p w14:paraId="5D2B7F6E" w14:textId="77777777" w:rsidR="0093164B" w:rsidRPr="0028374D" w:rsidRDefault="0093164B" w:rsidP="0028374D">
      <w:pPr>
        <w:spacing w:line="360" w:lineRule="auto"/>
        <w:jc w:val="both"/>
        <w:rPr>
          <w:rFonts w:ascii="Times New Roman" w:hAnsi="Times New Roman" w:cs="Times New Roman"/>
          <w:color w:val="000000" w:themeColor="text1"/>
          <w:sz w:val="24"/>
          <w:szCs w:val="24"/>
          <w:lang w:val="en-GB"/>
        </w:rPr>
      </w:pPr>
    </w:p>
    <w:p w14:paraId="6355D6D9" w14:textId="03D454BA" w:rsidR="00AC2134" w:rsidRPr="0017777F" w:rsidRDefault="0017777F" w:rsidP="0017777F">
      <w:pPr>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2.10. </w:t>
      </w:r>
      <w:r w:rsidR="0060624E" w:rsidRPr="00045470">
        <w:rPr>
          <w:rFonts w:ascii="Times New Roman" w:hAnsi="Times New Roman" w:cs="Times New Roman"/>
          <w:color w:val="000000" w:themeColor="text1"/>
          <w:sz w:val="24"/>
          <w:szCs w:val="24"/>
          <w:u w:val="single"/>
        </w:rPr>
        <w:t>HYPOTHESIS</w:t>
      </w:r>
    </w:p>
    <w:p w14:paraId="73F0CE0F" w14:textId="3D3490B4" w:rsidR="00FE1B67" w:rsidRDefault="0060624E" w:rsidP="00FE1B6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hypothesize that FXS mutant IPS will have reduced efficiency of specification to oligodendrocytes. Further, we expect the mutant oligodendrocytes to have morphological defects</w:t>
      </w:r>
      <w:r w:rsidR="00FE1B67">
        <w:rPr>
          <w:rFonts w:ascii="Times New Roman" w:hAnsi="Times New Roman" w:cs="Times New Roman"/>
          <w:color w:val="000000" w:themeColor="text1"/>
          <w:sz w:val="24"/>
          <w:szCs w:val="24"/>
        </w:rPr>
        <w:t>, diminished glycolytic capacity and reduced ability to myelinate neurons.</w:t>
      </w:r>
    </w:p>
    <w:p w14:paraId="40990E50" w14:textId="48B3F2B0" w:rsidR="00BF37DE" w:rsidRPr="00045470" w:rsidRDefault="00FE1B67" w:rsidP="00700926">
      <w:pPr>
        <w:pStyle w:val="ListParagraph"/>
        <w:numPr>
          <w:ilvl w:val="0"/>
          <w:numId w:val="37"/>
        </w:numPr>
        <w:rPr>
          <w:rFonts w:ascii="Times New Roman" w:hAnsi="Times New Roman" w:cs="Times New Roman"/>
          <w:b/>
          <w:bCs/>
          <w:color w:val="000000" w:themeColor="text1"/>
          <w:sz w:val="24"/>
          <w:szCs w:val="24"/>
          <w:u w:val="single"/>
          <w:lang w:val="en-GB"/>
        </w:rPr>
      </w:pPr>
      <w:r w:rsidRPr="00700926">
        <w:rPr>
          <w:rFonts w:ascii="Times New Roman" w:hAnsi="Times New Roman" w:cs="Times New Roman"/>
          <w:color w:val="000000" w:themeColor="text1"/>
          <w:sz w:val="24"/>
          <w:szCs w:val="24"/>
        </w:rPr>
        <w:br w:type="page"/>
      </w:r>
      <w:r w:rsidR="00BF37DE" w:rsidRPr="00045470">
        <w:rPr>
          <w:rFonts w:ascii="Times New Roman" w:hAnsi="Times New Roman" w:cs="Times New Roman"/>
          <w:b/>
          <w:bCs/>
          <w:color w:val="000000" w:themeColor="text1"/>
          <w:sz w:val="24"/>
          <w:szCs w:val="24"/>
          <w:u w:val="single"/>
          <w:lang w:val="en-GB"/>
        </w:rPr>
        <w:lastRenderedPageBreak/>
        <w:t>AIMS &amp; OBJECTIVES</w:t>
      </w:r>
    </w:p>
    <w:p w14:paraId="4AC6DCB7" w14:textId="77777777" w:rsidR="00BF37DE" w:rsidRPr="0057744A" w:rsidRDefault="00BF37DE" w:rsidP="00BF37DE">
      <w:pPr>
        <w:spacing w:line="360" w:lineRule="auto"/>
        <w:jc w:val="both"/>
        <w:rPr>
          <w:rFonts w:ascii="Times New Roman" w:hAnsi="Times New Roman" w:cs="Times New Roman"/>
          <w:color w:val="000000" w:themeColor="text1"/>
          <w:sz w:val="24"/>
          <w:szCs w:val="24"/>
          <w:lang w:val="en-GB"/>
        </w:rPr>
      </w:pPr>
      <w:bookmarkStart w:id="9" w:name="_Hlk12648850"/>
      <w:r w:rsidRPr="0057744A">
        <w:rPr>
          <w:rFonts w:ascii="Times New Roman" w:hAnsi="Times New Roman" w:cs="Times New Roman"/>
          <w:color w:val="000000" w:themeColor="text1"/>
          <w:sz w:val="24"/>
          <w:szCs w:val="24"/>
          <w:lang w:val="en-GB"/>
        </w:rPr>
        <w:t xml:space="preserve">To investigate cell-autonomous effects of FXS mutation on human oligodendrocytes derived from IPS cell lines. </w:t>
      </w:r>
    </w:p>
    <w:p w14:paraId="4A0E4786" w14:textId="77777777" w:rsidR="00BF37DE" w:rsidRPr="0057744A" w:rsidRDefault="00BF37DE" w:rsidP="00BF37DE">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 xml:space="preserve">Specific objectives </w:t>
      </w:r>
    </w:p>
    <w:p w14:paraId="20DAC0DD" w14:textId="77777777" w:rsidR="00BF37DE" w:rsidRPr="0057744A" w:rsidRDefault="00BF37DE" w:rsidP="00BF37DE">
      <w:pPr>
        <w:numPr>
          <w:ilvl w:val="0"/>
          <w:numId w:val="36"/>
        </w:num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Examining the influence of FXS mutation or null expression on the generation of oligodendrocyte lineage cells compared to control IPS.</w:t>
      </w:r>
    </w:p>
    <w:p w14:paraId="0325A851" w14:textId="77777777" w:rsidR="00BF37DE" w:rsidRPr="0057744A" w:rsidRDefault="00BF37DE" w:rsidP="00BF37DE">
      <w:pPr>
        <w:numPr>
          <w:ilvl w:val="0"/>
          <w:numId w:val="36"/>
        </w:numPr>
        <w:spacing w:line="360" w:lineRule="auto"/>
        <w:jc w:val="both"/>
        <w:rPr>
          <w:rFonts w:ascii="Times New Roman" w:hAnsi="Times New Roman" w:cs="Times New Roman"/>
          <w:color w:val="000000" w:themeColor="text1"/>
          <w:sz w:val="24"/>
          <w:szCs w:val="24"/>
          <w:lang w:val="en-GB"/>
        </w:rPr>
      </w:pPr>
      <w:bookmarkStart w:id="10" w:name="_Hlk3838838"/>
      <w:r w:rsidRPr="0057744A">
        <w:rPr>
          <w:rFonts w:ascii="Times New Roman" w:hAnsi="Times New Roman" w:cs="Times New Roman"/>
          <w:color w:val="000000" w:themeColor="text1"/>
          <w:sz w:val="24"/>
          <w:szCs w:val="24"/>
          <w:lang w:val="en-GB"/>
        </w:rPr>
        <w:t>Examining the influence of FXS mutation or null expression on oligodendrocyte morphology compared to control IPS.</w:t>
      </w:r>
      <w:bookmarkEnd w:id="10"/>
    </w:p>
    <w:p w14:paraId="56B6F095" w14:textId="77777777" w:rsidR="00BF37DE" w:rsidRPr="0057744A" w:rsidRDefault="00BF37DE" w:rsidP="00BF37DE">
      <w:pPr>
        <w:numPr>
          <w:ilvl w:val="0"/>
          <w:numId w:val="36"/>
        </w:num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Examining the influence of FXS mutation or null expression on the metabolic functions of oligodendrocytes/oligodendrocyte physiology compared to control IPS.</w:t>
      </w:r>
    </w:p>
    <w:p w14:paraId="43387712" w14:textId="77777777" w:rsidR="00BF37DE" w:rsidRPr="0057744A" w:rsidRDefault="00BF37DE" w:rsidP="00BF37DE">
      <w:pPr>
        <w:numPr>
          <w:ilvl w:val="0"/>
          <w:numId w:val="36"/>
        </w:num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Examining the influence of FXS mutation or null expression on the myelination of neurons by oligodendrocytes compared to control IPS.</w:t>
      </w:r>
    </w:p>
    <w:bookmarkEnd w:id="9"/>
    <w:p w14:paraId="41D6A57C" w14:textId="77777777" w:rsidR="000A3271" w:rsidRPr="0057744A" w:rsidRDefault="000A3271">
      <w:pPr>
        <w:rPr>
          <w:rFonts w:ascii="Times New Roman" w:hAnsi="Times New Roman" w:cs="Times New Roman"/>
          <w:b/>
          <w:color w:val="000000" w:themeColor="text1"/>
          <w:sz w:val="24"/>
          <w:szCs w:val="24"/>
          <w:lang w:val="en-GB"/>
        </w:rPr>
      </w:pPr>
      <w:r w:rsidRPr="0057744A">
        <w:rPr>
          <w:rFonts w:ascii="Times New Roman" w:hAnsi="Times New Roman" w:cs="Times New Roman"/>
          <w:b/>
          <w:color w:val="000000" w:themeColor="text1"/>
          <w:sz w:val="24"/>
          <w:szCs w:val="24"/>
          <w:lang w:val="en-GB"/>
        </w:rPr>
        <w:br w:type="page"/>
      </w:r>
    </w:p>
    <w:p w14:paraId="2286F5F1" w14:textId="47DCEEC8" w:rsidR="0082177B" w:rsidRDefault="0082177B" w:rsidP="00700840">
      <w:pPr>
        <w:pStyle w:val="ListParagraph"/>
        <w:numPr>
          <w:ilvl w:val="0"/>
          <w:numId w:val="37"/>
        </w:numPr>
        <w:spacing w:line="360" w:lineRule="auto"/>
        <w:jc w:val="both"/>
        <w:rPr>
          <w:rFonts w:ascii="Times New Roman" w:hAnsi="Times New Roman" w:cs="Times New Roman"/>
          <w:b/>
          <w:color w:val="000000" w:themeColor="text1"/>
          <w:sz w:val="24"/>
          <w:szCs w:val="24"/>
          <w:u w:val="single"/>
          <w:lang w:val="en-GB"/>
        </w:rPr>
      </w:pPr>
      <w:r w:rsidRPr="009C2724">
        <w:rPr>
          <w:rFonts w:ascii="Times New Roman" w:hAnsi="Times New Roman" w:cs="Times New Roman"/>
          <w:b/>
          <w:color w:val="000000" w:themeColor="text1"/>
          <w:sz w:val="24"/>
          <w:szCs w:val="24"/>
          <w:u w:val="single"/>
          <w:lang w:val="en-GB"/>
        </w:rPr>
        <w:lastRenderedPageBreak/>
        <w:t>MATERIALS AND METHODS</w:t>
      </w:r>
    </w:p>
    <w:p w14:paraId="01C139AA" w14:textId="77777777" w:rsidR="000E5673" w:rsidRDefault="000E5673" w:rsidP="000E5673">
      <w:pPr>
        <w:pStyle w:val="ListParagraph"/>
        <w:spacing w:line="360" w:lineRule="auto"/>
        <w:jc w:val="both"/>
        <w:rPr>
          <w:rFonts w:ascii="Times New Roman" w:hAnsi="Times New Roman" w:cs="Times New Roman"/>
          <w:b/>
          <w:color w:val="000000" w:themeColor="text1"/>
          <w:sz w:val="24"/>
          <w:szCs w:val="24"/>
          <w:u w:val="single"/>
          <w:lang w:val="en-GB"/>
        </w:rPr>
      </w:pPr>
    </w:p>
    <w:p w14:paraId="56C6ED38" w14:textId="7488986E" w:rsidR="006C4CCF" w:rsidRDefault="00453F74" w:rsidP="006C4CCF">
      <w:pPr>
        <w:spacing w:line="360" w:lineRule="auto"/>
        <w:jc w:val="both"/>
        <w:rPr>
          <w:rFonts w:ascii="Times New Roman" w:hAnsi="Times New Roman" w:cs="Times New Roman"/>
          <w:b/>
          <w:color w:val="000000" w:themeColor="text1"/>
          <w:sz w:val="24"/>
          <w:szCs w:val="24"/>
          <w:u w:val="single"/>
          <w:lang w:val="en-GB"/>
        </w:rPr>
      </w:pPr>
      <w:r>
        <w:rPr>
          <w:rFonts w:ascii="Times New Roman" w:hAnsi="Times New Roman" w:cs="Times New Roman"/>
          <w:b/>
          <w:noProof/>
          <w:color w:val="000000" w:themeColor="text1"/>
          <w:sz w:val="24"/>
          <w:szCs w:val="24"/>
          <w:u w:val="single"/>
          <w:lang w:val="en-GB"/>
        </w:rPr>
        <w:drawing>
          <wp:anchor distT="0" distB="0" distL="114300" distR="114300" simplePos="0" relativeHeight="251680768" behindDoc="0" locked="0" layoutInCell="1" allowOverlap="1" wp14:anchorId="31E13087" wp14:editId="38E2CE12">
            <wp:simplePos x="0" y="0"/>
            <wp:positionH relativeFrom="column">
              <wp:posOffset>0</wp:posOffset>
            </wp:positionH>
            <wp:positionV relativeFrom="paragraph">
              <wp:posOffset>1270</wp:posOffset>
            </wp:positionV>
            <wp:extent cx="5273040" cy="3916680"/>
            <wp:effectExtent l="19050" t="19050" r="22860" b="266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3040" cy="3916680"/>
                    </a:xfrm>
                    <a:prstGeom prst="rect">
                      <a:avLst/>
                    </a:prstGeom>
                    <a:noFill/>
                    <a:ln>
                      <a:solidFill>
                        <a:schemeClr val="tx1"/>
                      </a:solidFill>
                    </a:ln>
                  </pic:spPr>
                </pic:pic>
              </a:graphicData>
            </a:graphic>
          </wp:anchor>
        </w:drawing>
      </w:r>
    </w:p>
    <w:p w14:paraId="760086F7" w14:textId="34560FFA" w:rsidR="00117414" w:rsidRPr="00FC1823" w:rsidRDefault="001E53C4" w:rsidP="00FC1823">
      <w:pPr>
        <w:spacing w:line="360" w:lineRule="auto"/>
        <w:jc w:val="both"/>
        <w:rPr>
          <w:rFonts w:ascii="Times New Roman" w:hAnsi="Times New Roman" w:cs="Times New Roman"/>
          <w:b/>
          <w:noProof/>
          <w:color w:val="000000" w:themeColor="text1"/>
          <w:sz w:val="24"/>
          <w:szCs w:val="24"/>
          <w:u w:val="single"/>
          <w:lang w:val="en-GB"/>
        </w:rPr>
      </w:pPr>
      <w:r w:rsidRPr="001E53C4">
        <w:rPr>
          <w:rFonts w:ascii="Times New Roman" w:hAnsi="Times New Roman" w:cs="Times New Roman"/>
          <w:bCs/>
          <w:noProof/>
          <w:color w:val="000000" w:themeColor="text1"/>
          <w:sz w:val="24"/>
          <w:szCs w:val="24"/>
          <w:lang w:val="en-GB"/>
        </w:rPr>
        <w:t xml:space="preserve">Figure 1: </w:t>
      </w:r>
      <w:r w:rsidR="00FC1823" w:rsidRPr="00FC1823">
        <w:rPr>
          <w:rFonts w:ascii="Times New Roman" w:hAnsi="Times New Roman" w:cs="Times New Roman"/>
          <w:bCs/>
          <w:noProof/>
          <w:color w:val="000000" w:themeColor="text1"/>
          <w:sz w:val="24"/>
          <w:szCs w:val="24"/>
          <w:lang w:val="en-GB"/>
        </w:rPr>
        <w:t>Illustration of overall work</w:t>
      </w:r>
      <w:r w:rsidR="00597049">
        <w:rPr>
          <w:rFonts w:ascii="Times New Roman" w:hAnsi="Times New Roman" w:cs="Times New Roman"/>
          <w:bCs/>
          <w:noProof/>
          <w:color w:val="000000" w:themeColor="text1"/>
          <w:sz w:val="24"/>
          <w:szCs w:val="24"/>
          <w:lang w:val="en-GB"/>
        </w:rPr>
        <w:t xml:space="preserve"> </w:t>
      </w:r>
      <w:r w:rsidR="00FC1823" w:rsidRPr="00FC1823">
        <w:rPr>
          <w:rFonts w:ascii="Times New Roman" w:hAnsi="Times New Roman" w:cs="Times New Roman"/>
          <w:bCs/>
          <w:noProof/>
          <w:color w:val="000000" w:themeColor="text1"/>
          <w:sz w:val="24"/>
          <w:szCs w:val="24"/>
          <w:lang w:val="en-GB"/>
        </w:rPr>
        <w:t>plan</w:t>
      </w:r>
      <w:r>
        <w:rPr>
          <w:rFonts w:ascii="Times New Roman" w:hAnsi="Times New Roman" w:cs="Times New Roman"/>
          <w:bCs/>
          <w:noProof/>
          <w:color w:val="000000" w:themeColor="text1"/>
          <w:sz w:val="24"/>
          <w:szCs w:val="24"/>
          <w:lang w:val="en-GB"/>
        </w:rPr>
        <w:t xml:space="preserve">. </w:t>
      </w:r>
      <w:r w:rsidR="00453F74">
        <w:rPr>
          <w:rFonts w:ascii="Times New Roman" w:hAnsi="Times New Roman" w:cs="Times New Roman"/>
          <w:bCs/>
          <w:noProof/>
          <w:color w:val="000000" w:themeColor="text1"/>
          <w:sz w:val="24"/>
          <w:szCs w:val="24"/>
          <w:lang w:val="en-GB"/>
        </w:rPr>
        <w:t xml:space="preserve">IPS of patients with FXS </w:t>
      </w:r>
      <w:r w:rsidR="00062130">
        <w:rPr>
          <w:rFonts w:ascii="Times New Roman" w:hAnsi="Times New Roman" w:cs="Times New Roman"/>
          <w:bCs/>
          <w:noProof/>
          <w:color w:val="000000" w:themeColor="text1"/>
          <w:sz w:val="24"/>
          <w:szCs w:val="24"/>
          <w:lang w:val="en-GB"/>
        </w:rPr>
        <w:t xml:space="preserve">and </w:t>
      </w:r>
      <w:r w:rsidR="00062130" w:rsidRPr="00FC1823">
        <w:rPr>
          <w:rFonts w:ascii="Times New Roman" w:hAnsi="Times New Roman" w:cs="Times New Roman"/>
          <w:bCs/>
          <w:iCs/>
          <w:noProof/>
          <w:color w:val="000000" w:themeColor="text1"/>
          <w:sz w:val="24"/>
          <w:szCs w:val="24"/>
          <w:lang w:val="en-GB"/>
        </w:rPr>
        <w:t>CRISPR edited FMR1 null ES</w:t>
      </w:r>
      <w:r w:rsidR="00062130" w:rsidRPr="00FC1823">
        <w:rPr>
          <w:rFonts w:ascii="Times New Roman" w:hAnsi="Times New Roman" w:cs="Times New Roman"/>
          <w:bCs/>
          <w:iCs/>
          <w:noProof/>
          <w:color w:val="000000" w:themeColor="text1"/>
          <w:sz w:val="24"/>
          <w:szCs w:val="24"/>
          <w:cs/>
          <w:lang w:val="en-GB" w:bidi="hi-IN"/>
        </w:rPr>
        <w:t xml:space="preserve"> </w:t>
      </w:r>
      <w:r w:rsidR="00062130" w:rsidRPr="00FC1823">
        <w:rPr>
          <w:rFonts w:ascii="Times New Roman" w:hAnsi="Times New Roman" w:cs="Times New Roman"/>
          <w:bCs/>
          <w:iCs/>
          <w:noProof/>
          <w:color w:val="000000" w:themeColor="text1"/>
          <w:sz w:val="24"/>
          <w:szCs w:val="24"/>
          <w:lang w:val="en-GB"/>
        </w:rPr>
        <w:t>and paired control</w:t>
      </w:r>
      <w:r w:rsidR="00062130">
        <w:rPr>
          <w:rFonts w:ascii="Times New Roman" w:hAnsi="Times New Roman" w:cs="Times New Roman"/>
          <w:bCs/>
          <w:noProof/>
          <w:color w:val="000000" w:themeColor="text1"/>
          <w:sz w:val="24"/>
          <w:szCs w:val="24"/>
          <w:lang w:val="en-GB"/>
        </w:rPr>
        <w:t xml:space="preserve">  </w:t>
      </w:r>
      <w:r w:rsidR="00453F74">
        <w:rPr>
          <w:rFonts w:ascii="Times New Roman" w:hAnsi="Times New Roman" w:cs="Times New Roman"/>
          <w:bCs/>
          <w:noProof/>
          <w:color w:val="000000" w:themeColor="text1"/>
          <w:sz w:val="24"/>
          <w:szCs w:val="24"/>
          <w:lang w:val="en-GB"/>
        </w:rPr>
        <w:t>were</w:t>
      </w:r>
      <w:r w:rsidR="00062130">
        <w:rPr>
          <w:rFonts w:ascii="Times New Roman" w:hAnsi="Times New Roman" w:cs="Times New Roman"/>
          <w:bCs/>
          <w:noProof/>
          <w:color w:val="000000" w:themeColor="text1"/>
          <w:sz w:val="24"/>
          <w:szCs w:val="24"/>
          <w:lang w:val="en-GB"/>
        </w:rPr>
        <w:t xml:space="preserve"> used for experiments. </w:t>
      </w:r>
      <w:r w:rsidR="00062130" w:rsidRPr="00062130">
        <w:rPr>
          <w:rFonts w:ascii="Times New Roman" w:hAnsi="Times New Roman" w:cs="Times New Roman"/>
          <w:b/>
          <w:i/>
          <w:noProof/>
          <w:color w:val="000000" w:themeColor="text1"/>
          <w:sz w:val="24"/>
          <w:szCs w:val="24"/>
          <w:cs/>
          <w:lang w:val="en-GB" w:bidi="hi-IN"/>
        </w:rPr>
        <w:t>W</w:t>
      </w:r>
      <w:r w:rsidR="00062130" w:rsidRPr="00062130">
        <w:rPr>
          <w:rFonts w:ascii="Times New Roman" w:hAnsi="Times New Roman" w:cs="Times New Roman"/>
          <w:bCs/>
          <w:iCs/>
          <w:noProof/>
          <w:color w:val="000000" w:themeColor="text1"/>
          <w:sz w:val="24"/>
          <w:szCs w:val="24"/>
          <w:lang w:val="en-GB"/>
        </w:rPr>
        <w:t>e</w:t>
      </w:r>
      <w:r w:rsidR="00062130" w:rsidRPr="00FC1823">
        <w:rPr>
          <w:rFonts w:ascii="Times New Roman" w:hAnsi="Times New Roman" w:cs="Times New Roman"/>
          <w:bCs/>
          <w:iCs/>
          <w:noProof/>
          <w:color w:val="000000" w:themeColor="text1"/>
          <w:sz w:val="24"/>
          <w:szCs w:val="24"/>
          <w:lang w:val="en-GB"/>
        </w:rPr>
        <w:t xml:space="preserve"> investigated the effects of the FXS mutation on efficiency of specification to oligodendrocyte</w:t>
      </w:r>
      <w:r w:rsidR="00062130">
        <w:rPr>
          <w:rFonts w:ascii="Times New Roman" w:hAnsi="Times New Roman" w:cs="Times New Roman"/>
          <w:bCs/>
          <w:iCs/>
          <w:noProof/>
          <w:color w:val="000000" w:themeColor="text1"/>
          <w:sz w:val="24"/>
          <w:szCs w:val="24"/>
          <w:lang w:val="en-GB"/>
        </w:rPr>
        <w:t xml:space="preserve"> lineage cells</w:t>
      </w:r>
      <w:r w:rsidR="00062130" w:rsidRPr="00FC1823">
        <w:rPr>
          <w:rFonts w:ascii="Times New Roman" w:hAnsi="Times New Roman" w:cs="Times New Roman"/>
          <w:bCs/>
          <w:iCs/>
          <w:noProof/>
          <w:color w:val="000000" w:themeColor="text1"/>
          <w:sz w:val="24"/>
          <w:szCs w:val="24"/>
          <w:lang w:val="en-GB"/>
        </w:rPr>
        <w:t>,</w:t>
      </w:r>
      <w:r w:rsidR="00062130">
        <w:rPr>
          <w:rFonts w:ascii="Times New Roman" w:hAnsi="Times New Roman" w:cs="Times New Roman"/>
          <w:bCs/>
          <w:iCs/>
          <w:noProof/>
          <w:color w:val="000000" w:themeColor="text1"/>
          <w:sz w:val="24"/>
          <w:szCs w:val="24"/>
          <w:lang w:val="en-GB"/>
        </w:rPr>
        <w:t xml:space="preserve"> and specific experiments at the OPC and OL stages. </w:t>
      </w:r>
      <w:r w:rsidR="00FC1823" w:rsidRPr="00FC1823">
        <w:rPr>
          <w:rFonts w:ascii="Times New Roman" w:hAnsi="Times New Roman" w:cs="Times New Roman"/>
          <w:bCs/>
          <w:noProof/>
          <w:color w:val="000000" w:themeColor="text1"/>
          <w:sz w:val="24"/>
          <w:szCs w:val="24"/>
          <w:lang w:val="en-GB"/>
        </w:rPr>
        <w:t>Abbreviations: FXS – Fragile X syndrome; IPS – Induced pluripotent stem cell; ES – Embryonic stem cell; OPC – oligoprogenitor cells</w:t>
      </w:r>
      <w:r w:rsidR="00062130">
        <w:rPr>
          <w:rFonts w:ascii="Times New Roman" w:hAnsi="Times New Roman" w:cs="Times New Roman"/>
          <w:bCs/>
          <w:noProof/>
          <w:color w:val="000000" w:themeColor="text1"/>
          <w:sz w:val="24"/>
          <w:szCs w:val="24"/>
          <w:lang w:val="en-GB"/>
        </w:rPr>
        <w:t>; OL - oligodendrocytes</w:t>
      </w:r>
    </w:p>
    <w:p w14:paraId="449D5098" w14:textId="256B73CE" w:rsidR="00FC1823" w:rsidRDefault="00FC1823" w:rsidP="006C4CCF">
      <w:pPr>
        <w:spacing w:line="360" w:lineRule="auto"/>
        <w:jc w:val="both"/>
        <w:rPr>
          <w:rFonts w:ascii="Times New Roman" w:hAnsi="Times New Roman" w:cs="Times New Roman"/>
          <w:b/>
          <w:noProof/>
          <w:color w:val="000000" w:themeColor="text1"/>
          <w:sz w:val="24"/>
          <w:szCs w:val="24"/>
          <w:u w:val="single"/>
          <w:lang w:val="en-GB"/>
        </w:rPr>
      </w:pPr>
    </w:p>
    <w:p w14:paraId="2646744A" w14:textId="77E7F52D" w:rsidR="00FC1823" w:rsidRDefault="00FC1823" w:rsidP="006C4CCF">
      <w:pPr>
        <w:spacing w:line="360" w:lineRule="auto"/>
        <w:jc w:val="both"/>
        <w:rPr>
          <w:rFonts w:ascii="Times New Roman" w:hAnsi="Times New Roman" w:cs="Times New Roman"/>
          <w:b/>
          <w:noProof/>
          <w:color w:val="000000" w:themeColor="text1"/>
          <w:sz w:val="24"/>
          <w:szCs w:val="24"/>
          <w:u w:val="single"/>
          <w:lang w:val="en-GB"/>
        </w:rPr>
      </w:pPr>
    </w:p>
    <w:p w14:paraId="18B5A554" w14:textId="0B94433D" w:rsidR="00FC1823" w:rsidRDefault="00FC1823" w:rsidP="006C4CCF">
      <w:pPr>
        <w:spacing w:line="360" w:lineRule="auto"/>
        <w:jc w:val="both"/>
        <w:rPr>
          <w:rFonts w:ascii="Times New Roman" w:hAnsi="Times New Roman" w:cs="Times New Roman"/>
          <w:b/>
          <w:noProof/>
          <w:color w:val="000000" w:themeColor="text1"/>
          <w:sz w:val="24"/>
          <w:szCs w:val="24"/>
          <w:u w:val="single"/>
          <w:lang w:val="en-GB"/>
        </w:rPr>
      </w:pPr>
    </w:p>
    <w:p w14:paraId="51E425B8" w14:textId="3887E447" w:rsidR="00FC1823" w:rsidRDefault="00FC1823" w:rsidP="006C4CCF">
      <w:pPr>
        <w:spacing w:line="360" w:lineRule="auto"/>
        <w:jc w:val="both"/>
        <w:rPr>
          <w:rFonts w:ascii="Times New Roman" w:hAnsi="Times New Roman" w:cs="Times New Roman"/>
          <w:b/>
          <w:noProof/>
          <w:color w:val="000000" w:themeColor="text1"/>
          <w:sz w:val="24"/>
          <w:szCs w:val="24"/>
          <w:u w:val="single"/>
          <w:lang w:val="en-GB"/>
        </w:rPr>
      </w:pPr>
    </w:p>
    <w:p w14:paraId="504D48DD" w14:textId="3FF134A8" w:rsidR="00FC1823" w:rsidRDefault="00FC1823" w:rsidP="006C4CCF">
      <w:pPr>
        <w:spacing w:line="360" w:lineRule="auto"/>
        <w:jc w:val="both"/>
        <w:rPr>
          <w:rFonts w:ascii="Times New Roman" w:hAnsi="Times New Roman" w:cs="Times New Roman"/>
          <w:b/>
          <w:noProof/>
          <w:color w:val="000000" w:themeColor="text1"/>
          <w:sz w:val="24"/>
          <w:szCs w:val="24"/>
          <w:u w:val="single"/>
          <w:lang w:val="en-GB"/>
        </w:rPr>
      </w:pPr>
    </w:p>
    <w:p w14:paraId="237DD9DD" w14:textId="2E1BBC0B" w:rsidR="00FC1823" w:rsidRDefault="00FC1823" w:rsidP="006C4CCF">
      <w:pPr>
        <w:spacing w:line="360" w:lineRule="auto"/>
        <w:jc w:val="both"/>
        <w:rPr>
          <w:rFonts w:ascii="Times New Roman" w:hAnsi="Times New Roman" w:cs="Times New Roman"/>
          <w:b/>
          <w:noProof/>
          <w:color w:val="000000" w:themeColor="text1"/>
          <w:sz w:val="24"/>
          <w:szCs w:val="24"/>
          <w:u w:val="single"/>
          <w:lang w:val="en-GB"/>
        </w:rPr>
      </w:pPr>
    </w:p>
    <w:p w14:paraId="2E95D1E1" w14:textId="0F24EFD3" w:rsidR="006D4CAD" w:rsidRPr="009C2724" w:rsidRDefault="0017777F" w:rsidP="00186A12">
      <w:pPr>
        <w:pStyle w:val="ListParagraph"/>
        <w:numPr>
          <w:ilvl w:val="1"/>
          <w:numId w:val="37"/>
        </w:numPr>
        <w:spacing w:line="360" w:lineRule="auto"/>
        <w:rPr>
          <w:rFonts w:ascii="Times New Roman" w:hAnsi="Times New Roman" w:cs="Times New Roman"/>
          <w:color w:val="000000" w:themeColor="text1"/>
          <w:sz w:val="24"/>
          <w:szCs w:val="24"/>
          <w:u w:val="single"/>
          <w:lang w:val="en-GB"/>
        </w:rPr>
      </w:pPr>
      <w:bookmarkStart w:id="11" w:name="_Hlk526677741"/>
      <w:r>
        <w:rPr>
          <w:rFonts w:ascii="Times New Roman" w:hAnsi="Times New Roman" w:cs="Times New Roman"/>
          <w:color w:val="000000" w:themeColor="text1"/>
          <w:sz w:val="24"/>
          <w:szCs w:val="24"/>
          <w:lang w:val="en-GB"/>
        </w:rPr>
        <w:lastRenderedPageBreak/>
        <w:t xml:space="preserve"> </w:t>
      </w:r>
      <w:r w:rsidRPr="009C2724">
        <w:rPr>
          <w:rFonts w:ascii="Times New Roman" w:hAnsi="Times New Roman" w:cs="Times New Roman"/>
          <w:color w:val="000000" w:themeColor="text1"/>
          <w:sz w:val="24"/>
          <w:szCs w:val="24"/>
          <w:u w:val="single"/>
          <w:lang w:val="en-GB"/>
        </w:rPr>
        <w:t>HUMAN PLURIPOTENT STEM CELL LINES (PS) AND THEIR MAINTENANCE/PROPAGATION</w:t>
      </w:r>
    </w:p>
    <w:p w14:paraId="44A16879" w14:textId="77777777" w:rsidR="006D4CAD" w:rsidRPr="0057744A" w:rsidRDefault="006D4CAD"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The following pluripotent stem cell lines were available for this work from my co-guide</w:t>
      </w:r>
      <w:r w:rsidR="008A76E4" w:rsidRPr="0057744A">
        <w:rPr>
          <w:rFonts w:ascii="Times New Roman" w:hAnsi="Times New Roman" w:cs="Times New Roman"/>
          <w:color w:val="000000" w:themeColor="text1"/>
          <w:sz w:val="24"/>
          <w:szCs w:val="24"/>
          <w:lang w:val="en-GB"/>
        </w:rPr>
        <w:t>’s</w:t>
      </w:r>
      <w:r w:rsidRPr="0057744A">
        <w:rPr>
          <w:rFonts w:ascii="Times New Roman" w:hAnsi="Times New Roman" w:cs="Times New Roman"/>
          <w:color w:val="000000" w:themeColor="text1"/>
          <w:sz w:val="24"/>
          <w:szCs w:val="24"/>
          <w:lang w:val="en-GB"/>
        </w:rPr>
        <w:t xml:space="preserve"> (SC) laboratory</w:t>
      </w:r>
      <w:r w:rsidR="008920F2" w:rsidRPr="0057744A">
        <w:rPr>
          <w:rFonts w:ascii="Times New Roman" w:hAnsi="Times New Roman" w:cs="Times New Roman"/>
          <w:color w:val="000000" w:themeColor="text1"/>
          <w:sz w:val="24"/>
          <w:szCs w:val="24"/>
          <w:lang w:val="en-GB"/>
        </w:rPr>
        <w:t>: 1</w:t>
      </w:r>
      <w:r w:rsidR="006C2669"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Induced pluripotent stem cells (</w:t>
      </w:r>
      <w:r w:rsidR="00825934" w:rsidRPr="0057744A">
        <w:rPr>
          <w:rFonts w:ascii="Times New Roman" w:hAnsi="Times New Roman" w:cs="Times New Roman"/>
          <w:color w:val="000000" w:themeColor="text1"/>
          <w:sz w:val="24"/>
          <w:szCs w:val="24"/>
          <w:lang w:val="en-GB"/>
        </w:rPr>
        <w:t>IPS</w:t>
      </w:r>
      <w:r w:rsidRPr="0057744A">
        <w:rPr>
          <w:rFonts w:ascii="Times New Roman" w:hAnsi="Times New Roman" w:cs="Times New Roman"/>
          <w:color w:val="000000" w:themeColor="text1"/>
          <w:sz w:val="24"/>
          <w:szCs w:val="24"/>
          <w:lang w:val="en-GB"/>
        </w:rPr>
        <w:t>) from patients with FXS (N=4)</w:t>
      </w:r>
      <w:r w:rsidR="006C2669" w:rsidRPr="0057744A">
        <w:rPr>
          <w:rFonts w:ascii="Times New Roman" w:hAnsi="Times New Roman" w:cs="Times New Roman"/>
          <w:color w:val="000000" w:themeColor="text1"/>
          <w:sz w:val="24"/>
          <w:szCs w:val="24"/>
          <w:lang w:val="en-GB"/>
        </w:rPr>
        <w:t xml:space="preserve">, 2) </w:t>
      </w:r>
      <w:r w:rsidRPr="0057744A">
        <w:rPr>
          <w:rFonts w:ascii="Times New Roman" w:hAnsi="Times New Roman" w:cs="Times New Roman"/>
          <w:color w:val="000000" w:themeColor="text1"/>
          <w:sz w:val="24"/>
          <w:szCs w:val="24"/>
          <w:lang w:val="en-GB"/>
        </w:rPr>
        <w:t>Induced pluripotent stem cells (</w:t>
      </w:r>
      <w:r w:rsidR="00825934" w:rsidRPr="0057744A">
        <w:rPr>
          <w:rFonts w:ascii="Times New Roman" w:hAnsi="Times New Roman" w:cs="Times New Roman"/>
          <w:color w:val="000000" w:themeColor="text1"/>
          <w:sz w:val="24"/>
          <w:szCs w:val="24"/>
          <w:lang w:val="en-GB"/>
        </w:rPr>
        <w:t>IPS</w:t>
      </w:r>
      <w:r w:rsidRPr="0057744A">
        <w:rPr>
          <w:rFonts w:ascii="Times New Roman" w:hAnsi="Times New Roman" w:cs="Times New Roman"/>
          <w:color w:val="000000" w:themeColor="text1"/>
          <w:sz w:val="24"/>
          <w:szCs w:val="24"/>
          <w:lang w:val="en-GB"/>
        </w:rPr>
        <w:t>) from controls (N=2)</w:t>
      </w:r>
      <w:r w:rsidR="006C2669" w:rsidRPr="0057744A">
        <w:rPr>
          <w:rFonts w:ascii="Times New Roman" w:hAnsi="Times New Roman" w:cs="Times New Roman"/>
          <w:color w:val="000000" w:themeColor="text1"/>
          <w:sz w:val="24"/>
          <w:szCs w:val="24"/>
          <w:lang w:val="en-GB"/>
        </w:rPr>
        <w:t xml:space="preserve">, 3) </w:t>
      </w:r>
      <w:r w:rsidRPr="0057744A">
        <w:rPr>
          <w:rFonts w:ascii="Times New Roman" w:hAnsi="Times New Roman" w:cs="Times New Roman"/>
          <w:color w:val="000000" w:themeColor="text1"/>
          <w:sz w:val="24"/>
          <w:szCs w:val="24"/>
          <w:lang w:val="en-GB"/>
        </w:rPr>
        <w:t>Control Embryonic stem cells (</w:t>
      </w:r>
      <w:r w:rsidR="00825934" w:rsidRPr="0057744A">
        <w:rPr>
          <w:rFonts w:ascii="Times New Roman" w:hAnsi="Times New Roman" w:cs="Times New Roman"/>
          <w:color w:val="000000" w:themeColor="text1"/>
          <w:sz w:val="24"/>
          <w:szCs w:val="24"/>
          <w:lang w:val="en-GB"/>
        </w:rPr>
        <w:t>ES</w:t>
      </w:r>
      <w:r w:rsidRPr="0057744A">
        <w:rPr>
          <w:rFonts w:ascii="Times New Roman" w:hAnsi="Times New Roman" w:cs="Times New Roman"/>
          <w:color w:val="000000" w:themeColor="text1"/>
          <w:sz w:val="24"/>
          <w:szCs w:val="24"/>
          <w:lang w:val="en-GB"/>
        </w:rPr>
        <w:t>)</w:t>
      </w:r>
      <w:r w:rsidR="006C2669" w:rsidRPr="0057744A">
        <w:rPr>
          <w:rFonts w:ascii="Times New Roman" w:hAnsi="Times New Roman" w:cs="Times New Roman"/>
          <w:color w:val="000000" w:themeColor="text1"/>
          <w:sz w:val="24"/>
          <w:szCs w:val="24"/>
          <w:lang w:val="en-GB"/>
        </w:rPr>
        <w:t xml:space="preserve">, and </w:t>
      </w:r>
      <w:r w:rsidRPr="0057744A">
        <w:rPr>
          <w:rFonts w:ascii="Times New Roman" w:hAnsi="Times New Roman" w:cs="Times New Roman"/>
          <w:color w:val="000000" w:themeColor="text1"/>
          <w:sz w:val="24"/>
          <w:szCs w:val="24"/>
          <w:lang w:val="en-GB"/>
        </w:rPr>
        <w:t>FMR1 null</w:t>
      </w:r>
      <w:r w:rsidR="0061502D" w:rsidRPr="0057744A">
        <w:rPr>
          <w:rFonts w:ascii="Times New Roman" w:hAnsi="Times New Roman" w:cs="Times New Roman"/>
          <w:color w:val="000000" w:themeColor="text1"/>
          <w:sz w:val="24"/>
          <w:szCs w:val="24"/>
          <w:lang w:val="en-GB"/>
        </w:rPr>
        <w:t xml:space="preserve"> ES</w:t>
      </w:r>
      <w:r w:rsidRPr="0057744A">
        <w:rPr>
          <w:rFonts w:ascii="Times New Roman" w:hAnsi="Times New Roman" w:cs="Times New Roman"/>
          <w:color w:val="000000" w:themeColor="text1"/>
          <w:sz w:val="24"/>
          <w:szCs w:val="24"/>
          <w:lang w:val="en-GB"/>
        </w:rPr>
        <w:t xml:space="preserve"> line</w:t>
      </w:r>
      <w:r w:rsidR="006C2669"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(N=</w:t>
      </w:r>
      <w:r w:rsidR="006C2669" w:rsidRPr="0057744A">
        <w:rPr>
          <w:rFonts w:ascii="Times New Roman" w:hAnsi="Times New Roman" w:cs="Times New Roman"/>
          <w:color w:val="000000" w:themeColor="text1"/>
          <w:sz w:val="24"/>
          <w:szCs w:val="24"/>
          <w:lang w:val="en-GB"/>
        </w:rPr>
        <w:t>2</w:t>
      </w:r>
      <w:r w:rsidRPr="0057744A">
        <w:rPr>
          <w:rFonts w:ascii="Times New Roman" w:hAnsi="Times New Roman" w:cs="Times New Roman"/>
          <w:color w:val="000000" w:themeColor="text1"/>
          <w:sz w:val="24"/>
          <w:szCs w:val="24"/>
          <w:lang w:val="en-GB"/>
        </w:rPr>
        <w:t>)</w:t>
      </w:r>
      <w:r w:rsidR="006C2669" w:rsidRPr="0057744A">
        <w:rPr>
          <w:rFonts w:ascii="Times New Roman" w:hAnsi="Times New Roman" w:cs="Times New Roman"/>
          <w:color w:val="000000" w:themeColor="text1"/>
          <w:sz w:val="24"/>
          <w:szCs w:val="24"/>
          <w:lang w:val="en-GB"/>
        </w:rPr>
        <w:t>.</w:t>
      </w:r>
    </w:p>
    <w:p w14:paraId="7F31CB96" w14:textId="56288B57" w:rsidR="00853957" w:rsidRPr="0057744A" w:rsidRDefault="00825934"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ES</w:t>
      </w:r>
      <w:r w:rsidR="00876900" w:rsidRPr="0057744A">
        <w:rPr>
          <w:rFonts w:ascii="Times New Roman" w:hAnsi="Times New Roman" w:cs="Times New Roman"/>
          <w:color w:val="000000" w:themeColor="text1"/>
          <w:sz w:val="24"/>
          <w:szCs w:val="24"/>
          <w:lang w:val="en-GB"/>
        </w:rPr>
        <w:t xml:space="preserve"> and </w:t>
      </w:r>
      <w:r w:rsidRPr="0057744A">
        <w:rPr>
          <w:rFonts w:ascii="Times New Roman" w:hAnsi="Times New Roman" w:cs="Times New Roman"/>
          <w:color w:val="000000" w:themeColor="text1"/>
          <w:sz w:val="24"/>
          <w:szCs w:val="24"/>
          <w:lang w:val="en-GB"/>
        </w:rPr>
        <w:t>IPS</w:t>
      </w:r>
      <w:r w:rsidR="00876900" w:rsidRPr="0057744A">
        <w:rPr>
          <w:rFonts w:ascii="Times New Roman" w:hAnsi="Times New Roman" w:cs="Times New Roman"/>
          <w:color w:val="000000" w:themeColor="text1"/>
          <w:sz w:val="24"/>
          <w:szCs w:val="24"/>
          <w:lang w:val="en-GB"/>
        </w:rPr>
        <w:t xml:space="preserve"> lines </w:t>
      </w:r>
      <w:r w:rsidR="005205A0" w:rsidRPr="0057744A">
        <w:rPr>
          <w:rFonts w:ascii="Times New Roman" w:hAnsi="Times New Roman" w:cs="Times New Roman"/>
          <w:color w:val="000000" w:themeColor="text1"/>
          <w:sz w:val="24"/>
          <w:szCs w:val="24"/>
          <w:lang w:val="en-GB"/>
        </w:rPr>
        <w:t xml:space="preserve">were maintained on </w:t>
      </w:r>
      <w:r w:rsidR="00CD3885" w:rsidRPr="0057744A">
        <w:rPr>
          <w:rFonts w:ascii="Times New Roman" w:hAnsi="Times New Roman" w:cs="Times New Roman"/>
          <w:color w:val="000000" w:themeColor="text1"/>
          <w:sz w:val="24"/>
          <w:szCs w:val="24"/>
          <w:lang w:val="en-GB"/>
        </w:rPr>
        <w:t>Matrigel</w:t>
      </w:r>
      <w:r w:rsidR="005205A0" w:rsidRPr="0057744A">
        <w:rPr>
          <w:rFonts w:ascii="Times New Roman" w:hAnsi="Times New Roman" w:cs="Times New Roman"/>
          <w:color w:val="000000" w:themeColor="text1"/>
          <w:sz w:val="24"/>
          <w:szCs w:val="24"/>
          <w:lang w:val="en-GB"/>
        </w:rPr>
        <w:t xml:space="preserve">-coated (SLS, 354230; 1 in 60 dilution) plates with Essential 8 media (A1517001, Invitrogen). Pluripotency was confirmed </w:t>
      </w:r>
      <w:r w:rsidR="00305E0B" w:rsidRPr="0057744A">
        <w:rPr>
          <w:rFonts w:ascii="Times New Roman" w:hAnsi="Times New Roman" w:cs="Times New Roman"/>
          <w:color w:val="000000" w:themeColor="text1"/>
          <w:sz w:val="24"/>
          <w:szCs w:val="24"/>
          <w:lang w:val="en-GB"/>
        </w:rPr>
        <w:t xml:space="preserve">through </w:t>
      </w:r>
      <w:r w:rsidR="005205A0" w:rsidRPr="0057744A">
        <w:rPr>
          <w:rFonts w:ascii="Times New Roman" w:hAnsi="Times New Roman" w:cs="Times New Roman"/>
          <w:color w:val="000000" w:themeColor="text1"/>
          <w:sz w:val="24"/>
          <w:szCs w:val="24"/>
          <w:lang w:val="en-GB"/>
        </w:rPr>
        <w:t>expression of pluripotency markers O</w:t>
      </w:r>
      <w:r w:rsidR="006807C0" w:rsidRPr="0057744A">
        <w:rPr>
          <w:rFonts w:ascii="Times New Roman" w:hAnsi="Times New Roman" w:cs="Times New Roman"/>
          <w:color w:val="000000" w:themeColor="text1"/>
          <w:sz w:val="24"/>
          <w:szCs w:val="24"/>
          <w:lang w:val="en-GB"/>
        </w:rPr>
        <w:t>ct</w:t>
      </w:r>
      <w:r w:rsidR="005205A0" w:rsidRPr="0057744A">
        <w:rPr>
          <w:rFonts w:ascii="Times New Roman" w:hAnsi="Times New Roman" w:cs="Times New Roman"/>
          <w:color w:val="000000" w:themeColor="text1"/>
          <w:sz w:val="24"/>
          <w:szCs w:val="24"/>
          <w:lang w:val="en-GB"/>
        </w:rPr>
        <w:t>4</w:t>
      </w:r>
      <w:r w:rsidR="006807C0" w:rsidRPr="0057744A">
        <w:rPr>
          <w:rFonts w:ascii="Times New Roman" w:hAnsi="Times New Roman" w:cs="Times New Roman"/>
          <w:color w:val="000000" w:themeColor="text1"/>
          <w:sz w:val="24"/>
          <w:szCs w:val="24"/>
          <w:lang w:val="en-GB"/>
        </w:rPr>
        <w:t xml:space="preserve"> </w:t>
      </w:r>
      <w:r w:rsidR="005205A0" w:rsidRPr="0057744A">
        <w:rPr>
          <w:rFonts w:ascii="Times New Roman" w:hAnsi="Times New Roman" w:cs="Times New Roman"/>
          <w:color w:val="000000" w:themeColor="text1"/>
          <w:sz w:val="24"/>
          <w:szCs w:val="24"/>
          <w:lang w:val="en-GB"/>
        </w:rPr>
        <w:t>and N</w:t>
      </w:r>
      <w:r w:rsidR="006807C0" w:rsidRPr="0057744A">
        <w:rPr>
          <w:rFonts w:ascii="Times New Roman" w:hAnsi="Times New Roman" w:cs="Times New Roman"/>
          <w:color w:val="000000" w:themeColor="text1"/>
          <w:sz w:val="24"/>
          <w:szCs w:val="24"/>
          <w:lang w:val="en-GB"/>
        </w:rPr>
        <w:t>anog</w:t>
      </w:r>
      <w:r w:rsidR="005205A0" w:rsidRPr="0057744A">
        <w:rPr>
          <w:rFonts w:ascii="Times New Roman" w:hAnsi="Times New Roman" w:cs="Times New Roman"/>
          <w:color w:val="000000" w:themeColor="text1"/>
          <w:sz w:val="24"/>
          <w:szCs w:val="24"/>
          <w:lang w:val="en-GB"/>
        </w:rPr>
        <w:t xml:space="preserve">. </w:t>
      </w:r>
      <w:r w:rsidR="00853957" w:rsidRPr="0057744A">
        <w:rPr>
          <w:rFonts w:ascii="Times New Roman" w:hAnsi="Times New Roman" w:cs="Times New Roman"/>
          <w:bCs/>
          <w:color w:val="000000" w:themeColor="text1"/>
          <w:sz w:val="24"/>
          <w:szCs w:val="24"/>
          <w:lang w:val="en-GB"/>
        </w:rPr>
        <w:t>Immunostaining</w:t>
      </w:r>
      <w:r w:rsidR="00853957" w:rsidRPr="0057744A">
        <w:rPr>
          <w:rFonts w:ascii="Times New Roman" w:hAnsi="Times New Roman" w:cs="Times New Roman"/>
          <w:color w:val="000000" w:themeColor="text1"/>
          <w:sz w:val="24"/>
          <w:szCs w:val="24"/>
          <w:lang w:val="en-GB"/>
        </w:rPr>
        <w:t xml:space="preserve"> was done by fixing the cells with 4</w:t>
      </w:r>
      <w:r w:rsidR="00853957" w:rsidRPr="0057744A">
        <w:rPr>
          <w:rFonts w:ascii="Times New Roman" w:hAnsi="Times New Roman" w:cs="Times New Roman"/>
          <w:color w:val="000000" w:themeColor="text1"/>
          <w:sz w:val="24"/>
          <w:szCs w:val="24"/>
          <w:cs/>
          <w:lang w:val="en-GB" w:bidi="hi-IN"/>
        </w:rPr>
        <w:t xml:space="preserve">% </w:t>
      </w:r>
      <w:r w:rsidR="00933388" w:rsidRPr="0057744A">
        <w:rPr>
          <w:rFonts w:ascii="Times New Roman" w:hAnsi="Times New Roman" w:cs="Times New Roman"/>
          <w:color w:val="000000" w:themeColor="text1"/>
          <w:sz w:val="24"/>
          <w:szCs w:val="24"/>
          <w:cs/>
          <w:lang w:val="en-GB" w:bidi="hi-IN"/>
        </w:rPr>
        <w:t>paraformaldehyde (</w:t>
      </w:r>
      <w:r w:rsidR="00853957" w:rsidRPr="0057744A">
        <w:rPr>
          <w:rFonts w:ascii="Times New Roman" w:hAnsi="Times New Roman" w:cs="Times New Roman"/>
          <w:color w:val="000000" w:themeColor="text1"/>
          <w:sz w:val="24"/>
          <w:szCs w:val="24"/>
          <w:lang w:val="en-GB"/>
        </w:rPr>
        <w:t>PFA</w:t>
      </w:r>
      <w:r w:rsidR="00933388" w:rsidRPr="0057744A">
        <w:rPr>
          <w:rFonts w:ascii="Times New Roman" w:hAnsi="Times New Roman" w:cs="Times New Roman"/>
          <w:color w:val="000000" w:themeColor="text1"/>
          <w:sz w:val="24"/>
          <w:szCs w:val="24"/>
          <w:lang w:val="en-GB"/>
        </w:rPr>
        <w:t>)</w:t>
      </w:r>
      <w:r w:rsidR="00853957" w:rsidRPr="0057744A">
        <w:rPr>
          <w:rFonts w:ascii="Times New Roman" w:hAnsi="Times New Roman" w:cs="Times New Roman"/>
          <w:color w:val="000000" w:themeColor="text1"/>
          <w:sz w:val="24"/>
          <w:szCs w:val="24"/>
          <w:lang w:val="en-GB"/>
        </w:rPr>
        <w:t xml:space="preserve">, </w:t>
      </w:r>
      <w:r w:rsidR="00B57424" w:rsidRPr="0057744A">
        <w:rPr>
          <w:rFonts w:ascii="Times New Roman" w:hAnsi="Times New Roman" w:cs="Times New Roman"/>
          <w:color w:val="000000" w:themeColor="text1"/>
          <w:sz w:val="24"/>
          <w:szCs w:val="24"/>
          <w:lang w:val="en-GB"/>
        </w:rPr>
        <w:t xml:space="preserve">washing </w:t>
      </w:r>
      <w:r w:rsidR="00853957" w:rsidRPr="0057744A">
        <w:rPr>
          <w:rFonts w:ascii="Times New Roman" w:hAnsi="Times New Roman" w:cs="Times New Roman"/>
          <w:color w:val="000000" w:themeColor="text1"/>
          <w:sz w:val="24"/>
          <w:szCs w:val="24"/>
          <w:lang w:val="en-GB"/>
        </w:rPr>
        <w:t xml:space="preserve">with </w:t>
      </w:r>
      <w:r w:rsidR="00933388" w:rsidRPr="0057744A">
        <w:rPr>
          <w:rFonts w:ascii="Times New Roman" w:hAnsi="Times New Roman" w:cs="Times New Roman"/>
          <w:color w:val="000000" w:themeColor="text1"/>
          <w:sz w:val="24"/>
          <w:szCs w:val="24"/>
          <w:lang w:val="en-GB"/>
        </w:rPr>
        <w:t>phosphate buffered saline (</w:t>
      </w:r>
      <w:r w:rsidR="00853957" w:rsidRPr="0057744A">
        <w:rPr>
          <w:rFonts w:ascii="Times New Roman" w:hAnsi="Times New Roman" w:cs="Times New Roman"/>
          <w:color w:val="000000" w:themeColor="text1"/>
          <w:sz w:val="24"/>
          <w:szCs w:val="24"/>
          <w:lang w:val="en-GB"/>
        </w:rPr>
        <w:t>PBS</w:t>
      </w:r>
      <w:r w:rsidR="00933388" w:rsidRPr="0057744A">
        <w:rPr>
          <w:rFonts w:ascii="Times New Roman" w:hAnsi="Times New Roman" w:cs="Times New Roman"/>
          <w:color w:val="000000" w:themeColor="text1"/>
          <w:sz w:val="24"/>
          <w:szCs w:val="24"/>
          <w:lang w:val="en-GB"/>
        </w:rPr>
        <w:t>)</w:t>
      </w:r>
      <w:r w:rsidR="00853957" w:rsidRPr="0057744A">
        <w:rPr>
          <w:rFonts w:ascii="Times New Roman" w:hAnsi="Times New Roman" w:cs="Times New Roman"/>
          <w:color w:val="000000" w:themeColor="text1"/>
          <w:sz w:val="24"/>
          <w:szCs w:val="24"/>
          <w:lang w:val="en-GB"/>
        </w:rPr>
        <w:t xml:space="preserve"> and </w:t>
      </w:r>
      <w:r w:rsidR="00B57424" w:rsidRPr="0057744A">
        <w:rPr>
          <w:rFonts w:ascii="Times New Roman" w:hAnsi="Times New Roman" w:cs="Times New Roman"/>
          <w:color w:val="000000" w:themeColor="text1"/>
          <w:sz w:val="24"/>
          <w:szCs w:val="24"/>
          <w:lang w:val="en-GB"/>
        </w:rPr>
        <w:t xml:space="preserve">permeabilizing </w:t>
      </w:r>
      <w:r w:rsidR="00853957" w:rsidRPr="0057744A">
        <w:rPr>
          <w:rFonts w:ascii="Times New Roman" w:hAnsi="Times New Roman" w:cs="Times New Roman"/>
          <w:color w:val="000000" w:themeColor="text1"/>
          <w:sz w:val="24"/>
          <w:szCs w:val="24"/>
          <w:lang w:val="en-GB"/>
        </w:rPr>
        <w:t>with 0</w:t>
      </w:r>
      <w:r w:rsidR="00853957" w:rsidRPr="0057744A">
        <w:rPr>
          <w:rFonts w:ascii="Times New Roman" w:hAnsi="Times New Roman" w:cs="Times New Roman"/>
          <w:color w:val="000000" w:themeColor="text1"/>
          <w:sz w:val="24"/>
          <w:szCs w:val="24"/>
          <w:cs/>
          <w:lang w:val="en-GB" w:bidi="hi-IN"/>
        </w:rPr>
        <w:t>.</w:t>
      </w:r>
      <w:r w:rsidR="00853957" w:rsidRPr="0057744A">
        <w:rPr>
          <w:rFonts w:ascii="Times New Roman" w:hAnsi="Times New Roman" w:cs="Times New Roman"/>
          <w:color w:val="000000" w:themeColor="text1"/>
          <w:sz w:val="24"/>
          <w:szCs w:val="24"/>
          <w:lang w:val="en-GB"/>
        </w:rPr>
        <w:t>1</w:t>
      </w:r>
      <w:r w:rsidR="00853957" w:rsidRPr="0057744A">
        <w:rPr>
          <w:rFonts w:ascii="Times New Roman" w:hAnsi="Times New Roman" w:cs="Times New Roman"/>
          <w:color w:val="000000" w:themeColor="text1"/>
          <w:sz w:val="24"/>
          <w:szCs w:val="24"/>
          <w:cs/>
          <w:lang w:val="en-GB" w:bidi="hi-IN"/>
        </w:rPr>
        <w:t>%</w:t>
      </w:r>
      <w:r w:rsidR="00853957" w:rsidRPr="0057744A">
        <w:rPr>
          <w:rFonts w:ascii="Times New Roman" w:hAnsi="Times New Roman" w:cs="Times New Roman"/>
          <w:color w:val="000000" w:themeColor="text1"/>
          <w:sz w:val="24"/>
          <w:szCs w:val="24"/>
          <w:lang w:val="en-GB"/>
        </w:rPr>
        <w:t xml:space="preserve">Triton X 100 for 15min at </w:t>
      </w:r>
      <w:r w:rsidR="00115B41" w:rsidRPr="0057744A">
        <w:rPr>
          <w:rFonts w:ascii="Times New Roman" w:hAnsi="Times New Roman" w:cs="Times New Roman"/>
          <w:color w:val="000000" w:themeColor="text1"/>
          <w:sz w:val="24"/>
          <w:szCs w:val="24"/>
          <w:lang w:val="en-GB"/>
        </w:rPr>
        <w:t>room temperature (</w:t>
      </w:r>
      <w:r w:rsidR="00853957" w:rsidRPr="0057744A">
        <w:rPr>
          <w:rFonts w:ascii="Times New Roman" w:hAnsi="Times New Roman" w:cs="Times New Roman"/>
          <w:color w:val="000000" w:themeColor="text1"/>
          <w:sz w:val="24"/>
          <w:szCs w:val="24"/>
          <w:lang w:val="en-GB"/>
        </w:rPr>
        <w:t>RT</w:t>
      </w:r>
      <w:r w:rsidR="00115B41" w:rsidRPr="0057744A">
        <w:rPr>
          <w:rFonts w:ascii="Times New Roman" w:hAnsi="Times New Roman" w:cs="Times New Roman"/>
          <w:color w:val="000000" w:themeColor="text1"/>
          <w:sz w:val="24"/>
          <w:szCs w:val="24"/>
          <w:lang w:val="en-GB"/>
        </w:rPr>
        <w:t>)</w:t>
      </w:r>
      <w:r w:rsidR="00853957" w:rsidRPr="0057744A">
        <w:rPr>
          <w:rFonts w:ascii="Times New Roman" w:hAnsi="Times New Roman" w:cs="Times New Roman"/>
          <w:color w:val="000000" w:themeColor="text1"/>
          <w:sz w:val="24"/>
          <w:szCs w:val="24"/>
          <w:cs/>
          <w:lang w:val="en-GB" w:bidi="hi-IN"/>
        </w:rPr>
        <w:t>.</w:t>
      </w:r>
      <w:r w:rsidR="00853957" w:rsidRPr="0057744A">
        <w:rPr>
          <w:rFonts w:ascii="Times New Roman" w:hAnsi="Times New Roman" w:cs="Times New Roman"/>
          <w:color w:val="000000" w:themeColor="text1"/>
          <w:sz w:val="24"/>
          <w:szCs w:val="24"/>
          <w:lang w:val="en-GB"/>
        </w:rPr>
        <w:t xml:space="preserve"> The cells were </w:t>
      </w:r>
      <w:r w:rsidR="00110A61" w:rsidRPr="0057744A">
        <w:rPr>
          <w:rFonts w:ascii="Times New Roman" w:hAnsi="Times New Roman" w:cs="Times New Roman"/>
          <w:color w:val="000000" w:themeColor="text1"/>
          <w:sz w:val="24"/>
          <w:szCs w:val="24"/>
          <w:lang w:val="en-GB"/>
        </w:rPr>
        <w:t xml:space="preserve">then </w:t>
      </w:r>
      <w:r w:rsidR="00853957" w:rsidRPr="0057744A">
        <w:rPr>
          <w:rFonts w:ascii="Times New Roman" w:hAnsi="Times New Roman" w:cs="Times New Roman"/>
          <w:color w:val="000000" w:themeColor="text1"/>
          <w:sz w:val="24"/>
          <w:szCs w:val="24"/>
          <w:lang w:val="en-GB"/>
        </w:rPr>
        <w:t>blocked with 1</w:t>
      </w:r>
      <w:r w:rsidR="00853957" w:rsidRPr="0057744A">
        <w:rPr>
          <w:rFonts w:ascii="Times New Roman" w:hAnsi="Times New Roman" w:cs="Times New Roman"/>
          <w:color w:val="000000" w:themeColor="text1"/>
          <w:sz w:val="24"/>
          <w:szCs w:val="24"/>
          <w:cs/>
          <w:lang w:val="en-GB" w:bidi="hi-IN"/>
        </w:rPr>
        <w:t>%</w:t>
      </w:r>
      <w:r w:rsidR="00853957" w:rsidRPr="0057744A">
        <w:rPr>
          <w:rFonts w:ascii="Times New Roman" w:hAnsi="Times New Roman" w:cs="Times New Roman"/>
          <w:color w:val="000000" w:themeColor="text1"/>
          <w:sz w:val="24"/>
          <w:szCs w:val="24"/>
          <w:lang w:val="en-GB"/>
        </w:rPr>
        <w:t xml:space="preserve"> bovine serum albumin</w:t>
      </w:r>
      <w:r w:rsidR="00115B41" w:rsidRPr="0057744A">
        <w:rPr>
          <w:rFonts w:ascii="Times New Roman" w:hAnsi="Times New Roman" w:cs="Times New Roman"/>
          <w:color w:val="000000" w:themeColor="text1"/>
          <w:sz w:val="24"/>
          <w:szCs w:val="24"/>
          <w:lang w:val="en-GB"/>
        </w:rPr>
        <w:t xml:space="preserve"> (BSA)</w:t>
      </w:r>
      <w:r w:rsidR="00853957" w:rsidRPr="0057744A">
        <w:rPr>
          <w:rFonts w:ascii="Times New Roman" w:hAnsi="Times New Roman" w:cs="Times New Roman"/>
          <w:color w:val="000000" w:themeColor="text1"/>
          <w:sz w:val="24"/>
          <w:szCs w:val="24"/>
          <w:lang w:val="en-GB"/>
        </w:rPr>
        <w:t xml:space="preserve"> in PBS</w:t>
      </w:r>
      <w:r w:rsidR="00110A61" w:rsidRPr="0057744A">
        <w:rPr>
          <w:rFonts w:ascii="Times New Roman" w:hAnsi="Times New Roman" w:cs="Times New Roman"/>
          <w:color w:val="000000" w:themeColor="text1"/>
          <w:sz w:val="24"/>
          <w:szCs w:val="24"/>
          <w:cs/>
          <w:lang w:val="en-GB" w:bidi="hi-IN"/>
        </w:rPr>
        <w:t xml:space="preserve"> and</w:t>
      </w:r>
      <w:r w:rsidR="00853957" w:rsidRPr="0057744A">
        <w:rPr>
          <w:rFonts w:ascii="Times New Roman" w:hAnsi="Times New Roman" w:cs="Times New Roman"/>
          <w:color w:val="000000" w:themeColor="text1"/>
          <w:sz w:val="24"/>
          <w:szCs w:val="24"/>
          <w:lang w:val="en-GB"/>
        </w:rPr>
        <w:t xml:space="preserve"> incubated with respective antibodies overnight at 4</w:t>
      </w:r>
      <w:r w:rsidR="00853957" w:rsidRPr="0057744A">
        <w:rPr>
          <w:rFonts w:ascii="Times New Roman" w:hAnsi="Times New Roman" w:cs="Times New Roman"/>
          <w:color w:val="000000" w:themeColor="text1"/>
          <w:sz w:val="24"/>
          <w:szCs w:val="24"/>
          <w:vertAlign w:val="superscript"/>
          <w:lang w:val="en-GB"/>
        </w:rPr>
        <w:t>0</w:t>
      </w:r>
      <w:r w:rsidR="00853957" w:rsidRPr="0057744A">
        <w:rPr>
          <w:rFonts w:ascii="Times New Roman" w:hAnsi="Times New Roman" w:cs="Times New Roman"/>
          <w:color w:val="000000" w:themeColor="text1"/>
          <w:sz w:val="24"/>
          <w:szCs w:val="24"/>
          <w:lang w:val="en-GB"/>
        </w:rPr>
        <w:t>C</w:t>
      </w:r>
      <w:r w:rsidR="00853957" w:rsidRPr="0057744A">
        <w:rPr>
          <w:rFonts w:ascii="Times New Roman" w:hAnsi="Times New Roman" w:cs="Times New Roman"/>
          <w:color w:val="000000" w:themeColor="text1"/>
          <w:sz w:val="24"/>
          <w:szCs w:val="24"/>
          <w:cs/>
          <w:lang w:val="en-GB" w:bidi="hi-IN"/>
        </w:rPr>
        <w:t xml:space="preserve">. </w:t>
      </w:r>
      <w:r w:rsidR="00853957" w:rsidRPr="0057744A">
        <w:rPr>
          <w:rFonts w:ascii="Times New Roman" w:hAnsi="Times New Roman" w:cs="Times New Roman"/>
          <w:color w:val="000000" w:themeColor="text1"/>
          <w:sz w:val="24"/>
          <w:szCs w:val="24"/>
          <w:lang w:val="en-GB"/>
        </w:rPr>
        <w:t xml:space="preserve">The </w:t>
      </w:r>
      <w:r w:rsidR="00933388" w:rsidRPr="0057744A">
        <w:rPr>
          <w:rFonts w:ascii="Times New Roman" w:hAnsi="Times New Roman" w:cs="Times New Roman"/>
          <w:color w:val="000000" w:themeColor="text1"/>
          <w:sz w:val="24"/>
          <w:szCs w:val="24"/>
          <w:lang w:val="en-GB"/>
        </w:rPr>
        <w:t>following day, they</w:t>
      </w:r>
      <w:r w:rsidR="00853957" w:rsidRPr="0057744A">
        <w:rPr>
          <w:rFonts w:ascii="Times New Roman" w:hAnsi="Times New Roman" w:cs="Times New Roman"/>
          <w:color w:val="000000" w:themeColor="text1"/>
          <w:sz w:val="24"/>
          <w:szCs w:val="24"/>
          <w:lang w:val="en-GB"/>
        </w:rPr>
        <w:t xml:space="preserve"> were washed 3</w:t>
      </w:r>
      <w:r w:rsidR="00E66C5B">
        <w:rPr>
          <w:rFonts w:ascii="Times New Roman" w:hAnsi="Times New Roman" w:cs="Times New Roman"/>
          <w:color w:val="000000" w:themeColor="text1"/>
          <w:sz w:val="24"/>
          <w:szCs w:val="24"/>
          <w:lang w:val="en-GB"/>
        </w:rPr>
        <w:t xml:space="preserve"> times</w:t>
      </w:r>
      <w:r w:rsidR="00853957" w:rsidRPr="0057744A">
        <w:rPr>
          <w:rFonts w:ascii="Times New Roman" w:hAnsi="Times New Roman" w:cs="Times New Roman"/>
          <w:color w:val="000000" w:themeColor="text1"/>
          <w:sz w:val="24"/>
          <w:szCs w:val="24"/>
          <w:lang w:val="en-GB"/>
        </w:rPr>
        <w:t xml:space="preserve"> for 10 min with PBS and incubated with </w:t>
      </w:r>
      <w:r w:rsidR="00933388" w:rsidRPr="0057744A">
        <w:rPr>
          <w:rFonts w:ascii="Times New Roman" w:hAnsi="Times New Roman" w:cs="Times New Roman"/>
          <w:color w:val="000000" w:themeColor="text1"/>
          <w:sz w:val="24"/>
          <w:szCs w:val="24"/>
          <w:lang w:val="en-GB"/>
        </w:rPr>
        <w:t xml:space="preserve">the </w:t>
      </w:r>
      <w:r w:rsidR="00853957" w:rsidRPr="0057744A">
        <w:rPr>
          <w:rFonts w:ascii="Times New Roman" w:hAnsi="Times New Roman" w:cs="Times New Roman"/>
          <w:color w:val="000000" w:themeColor="text1"/>
          <w:sz w:val="24"/>
          <w:szCs w:val="24"/>
          <w:lang w:val="en-GB"/>
        </w:rPr>
        <w:t>corresponding secondary antibodies for 1</w:t>
      </w:r>
      <w:r w:rsidR="00E66C5B">
        <w:rPr>
          <w:rFonts w:ascii="Times New Roman" w:hAnsi="Times New Roman" w:cs="Times New Roman"/>
          <w:color w:val="000000" w:themeColor="text1"/>
          <w:sz w:val="24"/>
          <w:szCs w:val="24"/>
          <w:lang w:val="en-GB"/>
        </w:rPr>
        <w:t xml:space="preserve"> </w:t>
      </w:r>
      <w:r w:rsidR="00853957" w:rsidRPr="0057744A">
        <w:rPr>
          <w:rFonts w:ascii="Times New Roman" w:hAnsi="Times New Roman" w:cs="Times New Roman"/>
          <w:color w:val="000000" w:themeColor="text1"/>
          <w:sz w:val="24"/>
          <w:szCs w:val="24"/>
          <w:lang w:val="en-GB"/>
        </w:rPr>
        <w:t>h</w:t>
      </w:r>
      <w:r w:rsidR="00E66C5B">
        <w:rPr>
          <w:rFonts w:ascii="Times New Roman" w:hAnsi="Times New Roman" w:cs="Times New Roman"/>
          <w:color w:val="000000" w:themeColor="text1"/>
          <w:sz w:val="24"/>
          <w:szCs w:val="24"/>
          <w:lang w:val="en-GB"/>
        </w:rPr>
        <w:t>ou</w:t>
      </w:r>
      <w:r w:rsidR="00853957" w:rsidRPr="0057744A">
        <w:rPr>
          <w:rFonts w:ascii="Times New Roman" w:hAnsi="Times New Roman" w:cs="Times New Roman"/>
          <w:color w:val="000000" w:themeColor="text1"/>
          <w:sz w:val="24"/>
          <w:szCs w:val="24"/>
          <w:lang w:val="en-GB"/>
        </w:rPr>
        <w:t>r at RT</w:t>
      </w:r>
      <w:r w:rsidR="00853957" w:rsidRPr="0057744A">
        <w:rPr>
          <w:rFonts w:ascii="Times New Roman" w:hAnsi="Times New Roman" w:cs="Times New Roman"/>
          <w:color w:val="000000" w:themeColor="text1"/>
          <w:sz w:val="24"/>
          <w:szCs w:val="24"/>
          <w:cs/>
          <w:lang w:val="en-GB" w:bidi="hi-IN"/>
        </w:rPr>
        <w:t xml:space="preserve">. </w:t>
      </w:r>
      <w:r w:rsidR="00CD6675" w:rsidRPr="0057744A">
        <w:rPr>
          <w:rFonts w:ascii="Times New Roman" w:hAnsi="Times New Roman" w:cs="Times New Roman"/>
          <w:color w:val="000000" w:themeColor="text1"/>
          <w:sz w:val="24"/>
          <w:szCs w:val="24"/>
          <w:lang w:val="en-GB"/>
        </w:rPr>
        <w:t xml:space="preserve">Nuclei were counterstained with DAPI </w:t>
      </w:r>
      <w:r w:rsidR="00CD6675" w:rsidRPr="0057744A">
        <w:rPr>
          <w:rFonts w:ascii="Times New Roman" w:hAnsi="Times New Roman" w:cs="Times New Roman"/>
          <w:color w:val="000000" w:themeColor="text1"/>
          <w:sz w:val="24"/>
          <w:szCs w:val="24"/>
          <w:cs/>
          <w:lang w:val="en-GB" w:bidi="hi-IN"/>
        </w:rPr>
        <w:t>(</w:t>
      </w:r>
      <w:bookmarkStart w:id="12" w:name="_Hlk13130344"/>
      <w:r w:rsidR="00CD6675" w:rsidRPr="0057744A">
        <w:rPr>
          <w:rFonts w:ascii="Times New Roman" w:hAnsi="Times New Roman" w:cs="Times New Roman"/>
          <w:color w:val="000000" w:themeColor="text1"/>
          <w:sz w:val="24"/>
          <w:szCs w:val="24"/>
          <w:lang w:val="en-GB"/>
        </w:rPr>
        <w:t>4’,6</w:t>
      </w:r>
      <w:r w:rsidR="00CD6675" w:rsidRPr="0057744A">
        <w:rPr>
          <w:rFonts w:ascii="Times New Roman" w:hAnsi="Times New Roman" w:cs="Times New Roman"/>
          <w:color w:val="000000" w:themeColor="text1"/>
          <w:sz w:val="24"/>
          <w:szCs w:val="24"/>
          <w:cs/>
          <w:lang w:val="en-GB" w:bidi="hi-IN"/>
        </w:rPr>
        <w:t>-</w:t>
      </w:r>
      <w:r w:rsidR="00CD6675" w:rsidRPr="0057744A">
        <w:rPr>
          <w:rFonts w:ascii="Times New Roman" w:hAnsi="Times New Roman" w:cs="Times New Roman"/>
          <w:color w:val="000000" w:themeColor="text1"/>
          <w:sz w:val="24"/>
          <w:szCs w:val="24"/>
          <w:lang w:val="en-GB"/>
        </w:rPr>
        <w:t>diamidino</w:t>
      </w:r>
      <w:r w:rsidR="00CD6675" w:rsidRPr="0057744A">
        <w:rPr>
          <w:rFonts w:ascii="Times New Roman" w:hAnsi="Times New Roman" w:cs="Times New Roman"/>
          <w:color w:val="000000" w:themeColor="text1"/>
          <w:sz w:val="24"/>
          <w:szCs w:val="24"/>
          <w:cs/>
          <w:lang w:val="en-GB" w:bidi="hi-IN"/>
        </w:rPr>
        <w:t>-</w:t>
      </w:r>
      <w:r w:rsidR="00CD6675" w:rsidRPr="0057744A">
        <w:rPr>
          <w:rFonts w:ascii="Times New Roman" w:hAnsi="Times New Roman" w:cs="Times New Roman"/>
          <w:color w:val="000000" w:themeColor="text1"/>
          <w:sz w:val="24"/>
          <w:szCs w:val="24"/>
          <w:lang w:val="en-GB"/>
        </w:rPr>
        <w:t>2</w:t>
      </w:r>
      <w:r w:rsidR="00CD6675" w:rsidRPr="0057744A">
        <w:rPr>
          <w:rFonts w:ascii="Times New Roman" w:hAnsi="Times New Roman" w:cs="Times New Roman"/>
          <w:color w:val="000000" w:themeColor="text1"/>
          <w:sz w:val="24"/>
          <w:szCs w:val="24"/>
          <w:cs/>
          <w:lang w:val="en-GB" w:bidi="hi-IN"/>
        </w:rPr>
        <w:t>-</w:t>
      </w:r>
      <w:r w:rsidR="00CD6675" w:rsidRPr="0057744A">
        <w:rPr>
          <w:rFonts w:ascii="Times New Roman" w:hAnsi="Times New Roman" w:cs="Times New Roman"/>
          <w:color w:val="000000" w:themeColor="text1"/>
          <w:sz w:val="24"/>
          <w:szCs w:val="24"/>
          <w:lang w:val="en-GB"/>
        </w:rPr>
        <w:t>phenylindole, Sigma</w:t>
      </w:r>
      <w:r w:rsidR="00CD6675" w:rsidRPr="0057744A">
        <w:rPr>
          <w:rFonts w:ascii="Times New Roman" w:hAnsi="Times New Roman" w:cs="Times New Roman"/>
          <w:color w:val="000000" w:themeColor="text1"/>
          <w:sz w:val="24"/>
          <w:szCs w:val="24"/>
          <w:cs/>
          <w:lang w:val="en-GB" w:bidi="hi-IN"/>
        </w:rPr>
        <w:t>-</w:t>
      </w:r>
      <w:r w:rsidR="00CD6675" w:rsidRPr="0057744A">
        <w:rPr>
          <w:rFonts w:ascii="Times New Roman" w:hAnsi="Times New Roman" w:cs="Times New Roman"/>
          <w:color w:val="000000" w:themeColor="text1"/>
          <w:sz w:val="24"/>
          <w:szCs w:val="24"/>
          <w:lang w:val="en-GB"/>
        </w:rPr>
        <w:t>Aldrich</w:t>
      </w:r>
      <w:bookmarkEnd w:id="12"/>
      <w:r w:rsidR="00CD6675" w:rsidRPr="0057744A">
        <w:rPr>
          <w:rFonts w:ascii="Times New Roman" w:hAnsi="Times New Roman" w:cs="Times New Roman"/>
          <w:color w:val="000000" w:themeColor="text1"/>
          <w:sz w:val="24"/>
          <w:szCs w:val="24"/>
          <w:cs/>
          <w:lang w:val="en-GB" w:bidi="hi-IN"/>
        </w:rPr>
        <w:t>)</w:t>
      </w:r>
      <w:r w:rsidR="00CD6675" w:rsidRPr="0057744A">
        <w:rPr>
          <w:rFonts w:ascii="Times New Roman" w:hAnsi="Times New Roman" w:cs="Times New Roman"/>
          <w:color w:val="000000" w:themeColor="text1"/>
          <w:sz w:val="24"/>
          <w:szCs w:val="24"/>
          <w:lang w:val="en-GB"/>
        </w:rPr>
        <w:t xml:space="preserve">, and coverslips were mounted on slides with FluorSave </w:t>
      </w:r>
      <w:r w:rsidR="00CD6675" w:rsidRPr="0057744A">
        <w:rPr>
          <w:rFonts w:ascii="Times New Roman" w:hAnsi="Times New Roman" w:cs="Times New Roman"/>
          <w:color w:val="000000" w:themeColor="text1"/>
          <w:sz w:val="24"/>
          <w:szCs w:val="24"/>
          <w:cs/>
          <w:lang w:val="en-GB" w:bidi="hi-IN"/>
        </w:rPr>
        <w:t>(</w:t>
      </w:r>
      <w:r w:rsidR="007B7AC3" w:rsidRPr="007B7AC3">
        <w:rPr>
          <w:rFonts w:ascii="Times New Roman" w:hAnsi="Times New Roman" w:cs="Times New Roman"/>
          <w:color w:val="000000" w:themeColor="text1"/>
          <w:sz w:val="24"/>
          <w:szCs w:val="24"/>
          <w:cs/>
          <w:lang w:val="en-GB" w:bidi="hi-IN"/>
        </w:rPr>
        <w:t>345789</w:t>
      </w:r>
      <w:r w:rsidR="007B7AC3" w:rsidRPr="007B7AC3">
        <w:rPr>
          <w:rFonts w:ascii="Times New Roman" w:hAnsi="Times New Roman" w:cs="Times New Roman"/>
          <w:color w:val="000000" w:themeColor="text1"/>
          <w:sz w:val="24"/>
          <w:szCs w:val="24"/>
          <w:lang w:val="en-GB" w:bidi="hi-IN"/>
        </w:rPr>
        <w:t>,</w:t>
      </w:r>
      <w:r w:rsidR="007B7AC3">
        <w:rPr>
          <w:rFonts w:ascii="Times New Roman" w:hAnsi="Times New Roman" w:cs="Times New Roman"/>
          <w:color w:val="000000" w:themeColor="text1"/>
          <w:sz w:val="24"/>
          <w:szCs w:val="24"/>
          <w:lang w:val="en-GB" w:bidi="hi-IN"/>
        </w:rPr>
        <w:t xml:space="preserve"> </w:t>
      </w:r>
      <w:r w:rsidR="00CD6675" w:rsidRPr="0057744A">
        <w:rPr>
          <w:rFonts w:ascii="Times New Roman" w:hAnsi="Times New Roman" w:cs="Times New Roman"/>
          <w:color w:val="000000" w:themeColor="text1"/>
          <w:sz w:val="24"/>
          <w:szCs w:val="24"/>
          <w:lang w:val="en-GB"/>
        </w:rPr>
        <w:t>Merck, NJ, USA</w:t>
      </w:r>
      <w:r w:rsidR="00CD6675" w:rsidRPr="0057744A">
        <w:rPr>
          <w:rFonts w:ascii="Times New Roman" w:hAnsi="Times New Roman" w:cs="Times New Roman"/>
          <w:color w:val="000000" w:themeColor="text1"/>
          <w:sz w:val="24"/>
          <w:szCs w:val="24"/>
          <w:cs/>
          <w:lang w:val="en-GB" w:bidi="hi-IN"/>
        </w:rPr>
        <w:t xml:space="preserve">). </w:t>
      </w:r>
      <w:r w:rsidR="00CD6675" w:rsidRPr="0057744A">
        <w:rPr>
          <w:rFonts w:ascii="Times New Roman" w:hAnsi="Times New Roman" w:cs="Times New Roman"/>
          <w:color w:val="000000" w:themeColor="text1"/>
          <w:sz w:val="24"/>
          <w:szCs w:val="24"/>
          <w:lang w:val="en-GB" w:bidi="hi-IN"/>
        </w:rPr>
        <w:t xml:space="preserve">An </w:t>
      </w:r>
      <w:r w:rsidR="00CD6675" w:rsidRPr="0057744A">
        <w:rPr>
          <w:rFonts w:ascii="Times New Roman" w:hAnsi="Times New Roman" w:cs="Times New Roman"/>
          <w:color w:val="000000" w:themeColor="text1"/>
          <w:sz w:val="24"/>
          <w:szCs w:val="24"/>
          <w:lang w:val="en-GB"/>
        </w:rPr>
        <w:t xml:space="preserve">Olympus FluoView 1000 microscope was used for </w:t>
      </w:r>
      <w:r w:rsidR="00196854" w:rsidRPr="0057744A">
        <w:rPr>
          <w:rFonts w:ascii="Times New Roman" w:hAnsi="Times New Roman" w:cs="Times New Roman"/>
          <w:color w:val="000000" w:themeColor="text1"/>
          <w:sz w:val="24"/>
          <w:szCs w:val="24"/>
          <w:lang w:val="en-GB"/>
        </w:rPr>
        <w:t>fluorescent</w:t>
      </w:r>
      <w:r w:rsidR="00CD6675" w:rsidRPr="0057744A">
        <w:rPr>
          <w:rFonts w:ascii="Times New Roman" w:hAnsi="Times New Roman" w:cs="Times New Roman"/>
          <w:color w:val="000000" w:themeColor="text1"/>
          <w:sz w:val="24"/>
          <w:szCs w:val="24"/>
          <w:lang w:val="en-GB"/>
        </w:rPr>
        <w:t xml:space="preserve"> imaging. Images were processed with ImageJ64 </w:t>
      </w:r>
      <w:r w:rsidR="00CD6675" w:rsidRPr="0057744A">
        <w:rPr>
          <w:rFonts w:ascii="Times New Roman" w:hAnsi="Times New Roman" w:cs="Times New Roman"/>
          <w:color w:val="000000" w:themeColor="text1"/>
          <w:sz w:val="24"/>
          <w:szCs w:val="24"/>
          <w:cs/>
          <w:lang w:val="en-GB" w:bidi="hi-IN"/>
        </w:rPr>
        <w:t>(</w:t>
      </w:r>
      <w:r w:rsidR="00CD6675" w:rsidRPr="0057744A">
        <w:rPr>
          <w:rFonts w:ascii="Times New Roman" w:hAnsi="Times New Roman" w:cs="Times New Roman"/>
          <w:color w:val="000000" w:themeColor="text1"/>
          <w:sz w:val="24"/>
          <w:szCs w:val="24"/>
          <w:lang w:val="en-GB"/>
        </w:rPr>
        <w:t>v 1</w:t>
      </w:r>
      <w:r w:rsidR="00CD6675" w:rsidRPr="0057744A">
        <w:rPr>
          <w:rFonts w:ascii="Times New Roman" w:hAnsi="Times New Roman" w:cs="Times New Roman"/>
          <w:color w:val="000000" w:themeColor="text1"/>
          <w:sz w:val="24"/>
          <w:szCs w:val="24"/>
          <w:cs/>
          <w:lang w:val="en-GB" w:bidi="hi-IN"/>
        </w:rPr>
        <w:t>.</w:t>
      </w:r>
      <w:r w:rsidR="00CD6675" w:rsidRPr="0057744A">
        <w:rPr>
          <w:rFonts w:ascii="Times New Roman" w:hAnsi="Times New Roman" w:cs="Times New Roman"/>
          <w:color w:val="000000" w:themeColor="text1"/>
          <w:sz w:val="24"/>
          <w:szCs w:val="24"/>
          <w:lang w:val="en-GB"/>
        </w:rPr>
        <w:t>47</w:t>
      </w:r>
      <w:r w:rsidR="00CD6675" w:rsidRPr="0057744A">
        <w:rPr>
          <w:rFonts w:ascii="Times New Roman" w:hAnsi="Times New Roman" w:cs="Times New Roman"/>
          <w:color w:val="000000" w:themeColor="text1"/>
          <w:sz w:val="24"/>
          <w:szCs w:val="24"/>
          <w:cs/>
          <w:lang w:val="en-GB" w:bidi="hi-IN"/>
        </w:rPr>
        <w:t>).</w:t>
      </w:r>
      <w:r w:rsidR="00CD6675" w:rsidRPr="0057744A">
        <w:rPr>
          <w:rFonts w:ascii="Times New Roman" w:hAnsi="Times New Roman" w:cs="Times New Roman"/>
          <w:color w:val="000000" w:themeColor="text1"/>
          <w:sz w:val="24"/>
          <w:szCs w:val="24"/>
          <w:lang w:val="en-GB"/>
        </w:rPr>
        <w:t xml:space="preserve"> Regions of interest were selected based on uniform DAPI staining and imaged for two to four </w:t>
      </w:r>
      <w:r w:rsidR="00196854" w:rsidRPr="0057744A">
        <w:rPr>
          <w:rFonts w:ascii="Times New Roman" w:hAnsi="Times New Roman" w:cs="Times New Roman"/>
          <w:color w:val="000000" w:themeColor="text1"/>
          <w:sz w:val="24"/>
          <w:szCs w:val="24"/>
          <w:lang w:val="en-GB"/>
        </w:rPr>
        <w:t>fluorescent</w:t>
      </w:r>
      <w:r w:rsidR="00CD6675" w:rsidRPr="0057744A">
        <w:rPr>
          <w:rFonts w:ascii="Times New Roman" w:hAnsi="Times New Roman" w:cs="Times New Roman"/>
          <w:color w:val="000000" w:themeColor="text1"/>
          <w:sz w:val="24"/>
          <w:szCs w:val="24"/>
          <w:lang w:val="en-GB"/>
        </w:rPr>
        <w:t xml:space="preserve"> channels, and immunolabel</w:t>
      </w:r>
      <w:r w:rsidR="00115B41" w:rsidRPr="0057744A">
        <w:rPr>
          <w:rFonts w:ascii="Times New Roman" w:hAnsi="Times New Roman" w:cs="Times New Roman"/>
          <w:color w:val="000000" w:themeColor="text1"/>
          <w:sz w:val="24"/>
          <w:szCs w:val="24"/>
          <w:lang w:val="en-GB"/>
        </w:rPr>
        <w:t>l</w:t>
      </w:r>
      <w:r w:rsidR="00CD6675" w:rsidRPr="0057744A">
        <w:rPr>
          <w:rFonts w:ascii="Times New Roman" w:hAnsi="Times New Roman" w:cs="Times New Roman"/>
          <w:color w:val="000000" w:themeColor="text1"/>
          <w:sz w:val="24"/>
          <w:szCs w:val="24"/>
          <w:lang w:val="en-GB"/>
        </w:rPr>
        <w:t>ed cells counted manually</w:t>
      </w:r>
      <w:r w:rsidR="00DE71BE" w:rsidRPr="0057744A">
        <w:rPr>
          <w:rFonts w:ascii="Times New Roman" w:hAnsi="Times New Roman" w:cs="Times New Roman"/>
          <w:color w:val="000000" w:themeColor="text1"/>
          <w:sz w:val="24"/>
          <w:szCs w:val="24"/>
          <w:lang w:val="en-GB"/>
        </w:rPr>
        <w:t xml:space="preserve">. </w:t>
      </w:r>
      <w:r w:rsidR="00CD6675" w:rsidRPr="0057744A">
        <w:rPr>
          <w:rFonts w:ascii="Times New Roman" w:hAnsi="Times New Roman" w:cs="Times New Roman"/>
          <w:color w:val="000000" w:themeColor="text1"/>
          <w:sz w:val="24"/>
          <w:szCs w:val="24"/>
          <w:lang w:val="en-GB"/>
        </w:rPr>
        <w:t>Positive staining was</w:t>
      </w:r>
      <w:r w:rsidR="00DE71BE" w:rsidRPr="0057744A">
        <w:rPr>
          <w:rFonts w:ascii="Times New Roman" w:hAnsi="Times New Roman" w:cs="Times New Roman"/>
          <w:color w:val="000000" w:themeColor="text1"/>
          <w:sz w:val="24"/>
          <w:szCs w:val="24"/>
          <w:lang w:val="en-GB"/>
        </w:rPr>
        <w:t xml:space="preserve"> </w:t>
      </w:r>
      <w:r w:rsidR="00CD6675" w:rsidRPr="0057744A">
        <w:rPr>
          <w:rFonts w:ascii="Times New Roman" w:hAnsi="Times New Roman" w:cs="Times New Roman"/>
          <w:color w:val="000000" w:themeColor="text1"/>
          <w:sz w:val="24"/>
          <w:szCs w:val="24"/>
          <w:lang w:val="en-GB"/>
        </w:rPr>
        <w:t xml:space="preserve">defined as a signal clearly above the background </w:t>
      </w:r>
      <w:r w:rsidR="00196854" w:rsidRPr="0057744A">
        <w:rPr>
          <w:rFonts w:ascii="Times New Roman" w:hAnsi="Times New Roman" w:cs="Times New Roman"/>
          <w:color w:val="000000" w:themeColor="text1"/>
          <w:sz w:val="24"/>
          <w:szCs w:val="24"/>
          <w:lang w:val="en-GB"/>
        </w:rPr>
        <w:t>fluorescence</w:t>
      </w:r>
      <w:r w:rsidR="00DE71BE" w:rsidRPr="0057744A">
        <w:rPr>
          <w:rFonts w:ascii="Times New Roman" w:hAnsi="Times New Roman" w:cs="Times New Roman"/>
          <w:color w:val="000000" w:themeColor="text1"/>
          <w:sz w:val="24"/>
          <w:szCs w:val="24"/>
          <w:lang w:val="en-GB"/>
        </w:rPr>
        <w:t>.</w:t>
      </w:r>
      <w:r w:rsidR="00D51138" w:rsidRPr="0057744A">
        <w:rPr>
          <w:rFonts w:ascii="Times New Roman" w:hAnsi="Times New Roman" w:cs="Times New Roman"/>
          <w:color w:val="000000" w:themeColor="text1"/>
          <w:sz w:val="24"/>
          <w:szCs w:val="24"/>
          <w:lang w:val="en-GB"/>
        </w:rPr>
        <w:t xml:space="preserve"> </w:t>
      </w:r>
    </w:p>
    <w:p w14:paraId="345C2D55" w14:textId="35A4533D" w:rsidR="00853957" w:rsidRPr="0057744A" w:rsidRDefault="00853957"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bCs/>
          <w:color w:val="000000" w:themeColor="text1"/>
          <w:sz w:val="24"/>
          <w:szCs w:val="24"/>
          <w:lang w:val="en-GB"/>
        </w:rPr>
        <w:t>Western blotting</w:t>
      </w:r>
      <w:r w:rsidRPr="0057744A">
        <w:rPr>
          <w:rFonts w:ascii="Times New Roman" w:hAnsi="Times New Roman" w:cs="Times New Roman"/>
          <w:color w:val="000000" w:themeColor="text1"/>
          <w:sz w:val="24"/>
          <w:szCs w:val="24"/>
          <w:lang w:val="en-GB"/>
        </w:rPr>
        <w:t xml:space="preserve"> was done </w:t>
      </w:r>
      <w:r w:rsidR="005205A0" w:rsidRPr="0057744A">
        <w:rPr>
          <w:rFonts w:ascii="Times New Roman" w:hAnsi="Times New Roman" w:cs="Times New Roman"/>
          <w:color w:val="000000" w:themeColor="text1"/>
          <w:sz w:val="24"/>
          <w:szCs w:val="24"/>
          <w:lang w:val="en-GB"/>
        </w:rPr>
        <w:t xml:space="preserve">to confirm the absence of FMRP in the </w:t>
      </w:r>
      <w:r w:rsidR="007B7AC3">
        <w:rPr>
          <w:rFonts w:ascii="Times New Roman" w:hAnsi="Times New Roman" w:cs="Times New Roman"/>
          <w:color w:val="000000" w:themeColor="text1"/>
          <w:sz w:val="24"/>
          <w:szCs w:val="24"/>
          <w:lang w:val="en-GB"/>
        </w:rPr>
        <w:t>FMR1 null</w:t>
      </w:r>
      <w:r w:rsidR="005205A0" w:rsidRPr="0057744A">
        <w:rPr>
          <w:rFonts w:ascii="Times New Roman" w:hAnsi="Times New Roman" w:cs="Times New Roman"/>
          <w:color w:val="000000" w:themeColor="text1"/>
          <w:sz w:val="24"/>
          <w:szCs w:val="24"/>
          <w:lang w:val="en-GB"/>
        </w:rPr>
        <w:t xml:space="preserve"> </w:t>
      </w:r>
      <w:r w:rsidR="00825934" w:rsidRPr="0057744A">
        <w:rPr>
          <w:rFonts w:ascii="Times New Roman" w:hAnsi="Times New Roman" w:cs="Times New Roman"/>
          <w:color w:val="000000" w:themeColor="text1"/>
          <w:sz w:val="24"/>
          <w:szCs w:val="24"/>
          <w:lang w:val="en-GB"/>
        </w:rPr>
        <w:t>ES</w:t>
      </w:r>
      <w:r w:rsidR="005205A0" w:rsidRPr="0057744A">
        <w:rPr>
          <w:rFonts w:ascii="Times New Roman" w:hAnsi="Times New Roman" w:cs="Times New Roman"/>
          <w:color w:val="000000" w:themeColor="text1"/>
          <w:sz w:val="24"/>
          <w:szCs w:val="24"/>
          <w:lang w:val="en-GB"/>
        </w:rPr>
        <w:t xml:space="preserve"> and </w:t>
      </w:r>
      <w:r w:rsidR="007B7AC3">
        <w:rPr>
          <w:rFonts w:ascii="Times New Roman" w:hAnsi="Times New Roman" w:cs="Times New Roman"/>
          <w:color w:val="000000" w:themeColor="text1"/>
          <w:sz w:val="24"/>
          <w:szCs w:val="24"/>
          <w:lang w:val="en-GB"/>
        </w:rPr>
        <w:t xml:space="preserve">mutant </w:t>
      </w:r>
      <w:r w:rsidR="00825934" w:rsidRPr="0057744A">
        <w:rPr>
          <w:rFonts w:ascii="Times New Roman" w:hAnsi="Times New Roman" w:cs="Times New Roman"/>
          <w:color w:val="000000" w:themeColor="text1"/>
          <w:sz w:val="24"/>
          <w:szCs w:val="24"/>
          <w:lang w:val="en-GB"/>
        </w:rPr>
        <w:t>IPS</w:t>
      </w:r>
      <w:r w:rsidR="005205A0" w:rsidRPr="0057744A">
        <w:rPr>
          <w:rFonts w:ascii="Times New Roman" w:hAnsi="Times New Roman" w:cs="Times New Roman"/>
          <w:color w:val="000000" w:themeColor="text1"/>
          <w:sz w:val="24"/>
          <w:szCs w:val="24"/>
          <w:lang w:val="en-GB"/>
        </w:rPr>
        <w:t xml:space="preserve"> lines. This was performed </w:t>
      </w:r>
      <w:r w:rsidRPr="0057744A">
        <w:rPr>
          <w:rFonts w:ascii="Times New Roman" w:hAnsi="Times New Roman" w:cs="Times New Roman"/>
          <w:color w:val="000000" w:themeColor="text1"/>
          <w:sz w:val="24"/>
          <w:szCs w:val="24"/>
          <w:lang w:val="en-GB"/>
        </w:rPr>
        <w:t>using standard method with primary antibody</w:t>
      </w:r>
      <w:r w:rsidR="007B7AC3">
        <w:rPr>
          <w:rFonts w:ascii="Times New Roman" w:hAnsi="Times New Roman" w:cs="Times New Roman"/>
          <w:color w:val="000000" w:themeColor="text1"/>
          <w:sz w:val="24"/>
          <w:szCs w:val="24"/>
          <w:lang w:val="en-GB"/>
        </w:rPr>
        <w:t xml:space="preserve"> </w:t>
      </w:r>
      <w:r w:rsidR="007B7AC3" w:rsidRPr="007B7AC3">
        <w:rPr>
          <w:rFonts w:ascii="Times New Roman" w:hAnsi="Times New Roman" w:cs="Times New Roman"/>
          <w:color w:val="000000" w:themeColor="text1"/>
          <w:sz w:val="24"/>
          <w:szCs w:val="24"/>
          <w:lang w:val="en-GB"/>
        </w:rPr>
        <w:t>FMRP</w:t>
      </w:r>
      <w:r w:rsidR="007B7AC3" w:rsidRPr="007B7AC3">
        <w:rPr>
          <w:rFonts w:ascii="Times New Roman" w:hAnsi="Times New Roman" w:cs="Times New Roman"/>
          <w:color w:val="000000" w:themeColor="text1"/>
          <w:sz w:val="24"/>
          <w:szCs w:val="24"/>
          <w:cs/>
          <w:lang w:val="en-GB" w:bidi="hi-IN"/>
        </w:rPr>
        <w:t xml:space="preserve"> </w:t>
      </w:r>
      <w:r w:rsidR="007B7AC3">
        <w:rPr>
          <w:rFonts w:ascii="Times New Roman" w:hAnsi="Times New Roman" w:hint="cs"/>
          <w:color w:val="000000" w:themeColor="text1"/>
          <w:sz w:val="24"/>
          <w:szCs w:val="24"/>
          <w:cs/>
          <w:lang w:val="en-GB" w:bidi="hi-IN"/>
        </w:rPr>
        <w:t>[</w:t>
      </w:r>
      <w:r w:rsidR="007B7AC3" w:rsidRPr="007B7AC3">
        <w:rPr>
          <w:rFonts w:ascii="Times New Roman" w:hAnsi="Times New Roman" w:cs="Times New Roman"/>
          <w:color w:val="000000" w:themeColor="text1"/>
          <w:sz w:val="24"/>
          <w:szCs w:val="24"/>
          <w:lang w:val="en-GB"/>
        </w:rPr>
        <w:t>F4055, Sigma (1</w:t>
      </w:r>
      <w:r w:rsidR="007B7AC3" w:rsidRPr="007B7AC3">
        <w:rPr>
          <w:rFonts w:ascii="Times New Roman" w:hAnsi="Times New Roman" w:cs="Times New Roman"/>
          <w:color w:val="000000" w:themeColor="text1"/>
          <w:sz w:val="24"/>
          <w:szCs w:val="24"/>
          <w:cs/>
          <w:lang w:val="en-GB" w:bidi="hi-IN"/>
        </w:rPr>
        <w:t>:</w:t>
      </w:r>
      <w:r w:rsidR="007B7AC3" w:rsidRPr="007B7AC3">
        <w:rPr>
          <w:rFonts w:ascii="Times New Roman" w:hAnsi="Times New Roman" w:cs="Times New Roman"/>
          <w:color w:val="000000" w:themeColor="text1"/>
          <w:sz w:val="24"/>
          <w:szCs w:val="24"/>
          <w:lang w:val="en-GB"/>
        </w:rPr>
        <w:t>100 dilution</w:t>
      </w:r>
      <w:r w:rsidR="007B7AC3" w:rsidRPr="007B7AC3">
        <w:rPr>
          <w:rFonts w:ascii="Times New Roman" w:hAnsi="Times New Roman" w:cs="Mangal" w:hint="cs"/>
          <w:color w:val="000000" w:themeColor="text1"/>
          <w:sz w:val="24"/>
          <w:szCs w:val="24"/>
          <w:cs/>
          <w:lang w:val="en-GB" w:bidi="hi-IN"/>
        </w:rPr>
        <w:t>)</w:t>
      </w:r>
      <w:r w:rsidR="007B7AC3">
        <w:rPr>
          <w:rFonts w:ascii="Times New Roman" w:hAnsi="Times New Roman" w:cs="Mangal" w:hint="cs"/>
          <w:color w:val="000000" w:themeColor="text1"/>
          <w:sz w:val="24"/>
          <w:szCs w:val="24"/>
          <w:cs/>
          <w:lang w:val="en-GB" w:bidi="hi-IN"/>
        </w:rPr>
        <w:t>]</w:t>
      </w:r>
      <w:r w:rsidR="007B7AC3" w:rsidRPr="007B7AC3">
        <w:rPr>
          <w:rFonts w:ascii="Times New Roman" w:hAnsi="Times New Roman" w:cs="Mangal" w:hint="cs"/>
          <w:color w:val="000000" w:themeColor="text1"/>
          <w:sz w:val="24"/>
          <w:szCs w:val="24"/>
          <w:cs/>
          <w:lang w:val="en-GB" w:bidi="hi-IN"/>
        </w:rPr>
        <w:t xml:space="preserve"> </w:t>
      </w:r>
      <w:r w:rsidR="007B7AC3" w:rsidRPr="0057744A">
        <w:rPr>
          <w:rFonts w:ascii="Times New Roman" w:hAnsi="Times New Roman" w:cs="Times New Roman"/>
          <w:color w:val="000000" w:themeColor="text1"/>
          <w:sz w:val="24"/>
          <w:szCs w:val="24"/>
          <w:lang w:val="en-GB"/>
        </w:rPr>
        <w:t>incubation</w:t>
      </w:r>
      <w:r w:rsidRPr="0057744A">
        <w:rPr>
          <w:rFonts w:ascii="Times New Roman" w:hAnsi="Times New Roman" w:cs="Times New Roman"/>
          <w:color w:val="000000" w:themeColor="text1"/>
          <w:sz w:val="24"/>
          <w:szCs w:val="24"/>
          <w:lang w:val="en-GB"/>
        </w:rPr>
        <w:t xml:space="preserve"> at 4</w:t>
      </w:r>
      <w:r w:rsidRPr="0057744A">
        <w:rPr>
          <w:rFonts w:ascii="Times New Roman" w:hAnsi="Times New Roman" w:cs="Times New Roman"/>
          <w:color w:val="000000" w:themeColor="text1"/>
          <w:sz w:val="24"/>
          <w:szCs w:val="24"/>
          <w:vertAlign w:val="superscript"/>
          <w:lang w:val="en-GB"/>
        </w:rPr>
        <w:t>0</w:t>
      </w:r>
      <w:r w:rsidRPr="0057744A">
        <w:rPr>
          <w:rFonts w:ascii="Times New Roman" w:hAnsi="Times New Roman" w:cs="Times New Roman"/>
          <w:color w:val="000000" w:themeColor="text1"/>
          <w:sz w:val="24"/>
          <w:szCs w:val="24"/>
          <w:lang w:val="en-GB"/>
        </w:rPr>
        <w:t>C overnight and secondary antibody incubation at RT for 45 min to 1hr</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 xml:space="preserve">the blots were developed using super ECL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GE health care Cat RPN2232</w:t>
      </w:r>
      <w:r w:rsidRPr="0057744A">
        <w:rPr>
          <w:rFonts w:ascii="Times New Roman" w:hAnsi="Times New Roman" w:cs="Times New Roman"/>
          <w:color w:val="000000" w:themeColor="text1"/>
          <w:sz w:val="24"/>
          <w:szCs w:val="24"/>
          <w:cs/>
          <w:lang w:val="en-GB" w:bidi="hi-IN"/>
        </w:rPr>
        <w:t>)</w:t>
      </w:r>
      <w:r w:rsidR="007B7AC3">
        <w:rPr>
          <w:rFonts w:ascii="Times New Roman" w:hAnsi="Times New Roman" w:cs="Times New Roman"/>
          <w:color w:val="000000" w:themeColor="text1"/>
          <w:sz w:val="24"/>
          <w:szCs w:val="24"/>
          <w:lang w:val="en-GB" w:bidi="hi-IN"/>
        </w:rPr>
        <w:t>.</w:t>
      </w:r>
    </w:p>
    <w:p w14:paraId="4F43E8D3" w14:textId="77777777" w:rsidR="00876900" w:rsidRPr="0057744A" w:rsidRDefault="00876900"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 xml:space="preserve">Shef-4 </w:t>
      </w:r>
      <w:r w:rsidR="00211B94" w:rsidRPr="0057744A">
        <w:rPr>
          <w:rFonts w:ascii="Times New Roman" w:hAnsi="Times New Roman" w:cs="Times New Roman"/>
          <w:color w:val="000000" w:themeColor="text1"/>
          <w:sz w:val="24"/>
          <w:szCs w:val="24"/>
          <w:lang w:val="en-GB"/>
        </w:rPr>
        <w:t xml:space="preserve">control </w:t>
      </w:r>
      <w:r w:rsidR="00825934" w:rsidRPr="0057744A">
        <w:rPr>
          <w:rFonts w:ascii="Times New Roman" w:hAnsi="Times New Roman" w:cs="Times New Roman"/>
          <w:color w:val="000000" w:themeColor="text1"/>
          <w:sz w:val="24"/>
          <w:szCs w:val="24"/>
          <w:lang w:val="en-GB"/>
        </w:rPr>
        <w:t>ES</w:t>
      </w:r>
      <w:r w:rsidR="00211B94" w:rsidRPr="0057744A">
        <w:rPr>
          <w:rFonts w:ascii="Times New Roman" w:hAnsi="Times New Roman" w:cs="Times New Roman"/>
          <w:color w:val="000000" w:themeColor="text1"/>
          <w:sz w:val="24"/>
          <w:szCs w:val="24"/>
          <w:lang w:val="en-GB"/>
        </w:rPr>
        <w:t xml:space="preserve"> l</w:t>
      </w:r>
      <w:r w:rsidRPr="0057744A">
        <w:rPr>
          <w:rFonts w:ascii="Times New Roman" w:hAnsi="Times New Roman" w:cs="Times New Roman"/>
          <w:color w:val="000000" w:themeColor="text1"/>
          <w:sz w:val="24"/>
          <w:szCs w:val="24"/>
          <w:lang w:val="en-GB"/>
        </w:rPr>
        <w:t xml:space="preserve">ines were used for generating </w:t>
      </w:r>
      <w:r w:rsidR="00211B94" w:rsidRPr="0057744A">
        <w:rPr>
          <w:rFonts w:ascii="Times New Roman" w:hAnsi="Times New Roman" w:cs="Times New Roman"/>
          <w:color w:val="000000" w:themeColor="text1"/>
          <w:sz w:val="24"/>
          <w:szCs w:val="24"/>
          <w:lang w:val="en-GB"/>
        </w:rPr>
        <w:t>FMR1 null</w:t>
      </w:r>
      <w:r w:rsidRPr="0057744A">
        <w:rPr>
          <w:rFonts w:ascii="Times New Roman" w:hAnsi="Times New Roman" w:cs="Times New Roman"/>
          <w:color w:val="000000" w:themeColor="text1"/>
          <w:sz w:val="24"/>
          <w:szCs w:val="24"/>
          <w:lang w:val="en-GB"/>
        </w:rPr>
        <w:t xml:space="preserve"> </w:t>
      </w:r>
      <w:r w:rsidR="00825934" w:rsidRPr="0057744A">
        <w:rPr>
          <w:rFonts w:ascii="Times New Roman" w:hAnsi="Times New Roman" w:cs="Times New Roman"/>
          <w:color w:val="000000" w:themeColor="text1"/>
          <w:sz w:val="24"/>
          <w:szCs w:val="24"/>
          <w:lang w:val="en-GB"/>
        </w:rPr>
        <w:t>ES</w:t>
      </w:r>
      <w:r w:rsidRPr="0057744A">
        <w:rPr>
          <w:rFonts w:ascii="Times New Roman" w:hAnsi="Times New Roman" w:cs="Times New Roman"/>
          <w:color w:val="000000" w:themeColor="text1"/>
          <w:sz w:val="24"/>
          <w:szCs w:val="24"/>
          <w:lang w:val="en-GB"/>
        </w:rPr>
        <w:t xml:space="preserve"> lines </w:t>
      </w:r>
      <w:r w:rsidR="00091262" w:rsidRPr="0057744A">
        <w:rPr>
          <w:rFonts w:ascii="Times New Roman" w:hAnsi="Times New Roman" w:cs="Times New Roman"/>
          <w:color w:val="000000" w:themeColor="text1"/>
          <w:sz w:val="24"/>
          <w:szCs w:val="24"/>
          <w:lang w:val="en-GB"/>
        </w:rPr>
        <w:t xml:space="preserve">in SC laboratory </w:t>
      </w:r>
      <w:r w:rsidRPr="0057744A">
        <w:rPr>
          <w:rFonts w:ascii="Times New Roman" w:hAnsi="Times New Roman" w:cs="Times New Roman"/>
          <w:color w:val="000000" w:themeColor="text1"/>
          <w:sz w:val="24"/>
          <w:szCs w:val="24"/>
          <w:lang w:val="en-GB"/>
        </w:rPr>
        <w:t>using CRISPR/CAS9 technology using following guide RNA sequences for:  CACCGCAGCG TTGATCACGT GACG</w:t>
      </w:r>
      <w:r w:rsidR="00211B94"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and rev: CACCGTTACA CCCGCAGCGG GCCG</w:t>
      </w:r>
      <w:r w:rsidR="00211B94"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The cells were transfected with the CRISPR/CAS9 constructs along with the guide RNA sequences using nucleofection. Individual clones were cultured in 96</w:t>
      </w:r>
      <w:r w:rsidR="00BD68E5"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well plate</w:t>
      </w:r>
      <w:r w:rsidR="00674061" w:rsidRPr="0057744A">
        <w:rPr>
          <w:rFonts w:ascii="Times New Roman" w:hAnsi="Times New Roman" w:cs="Times New Roman"/>
          <w:color w:val="000000" w:themeColor="text1"/>
          <w:sz w:val="24"/>
          <w:szCs w:val="24"/>
          <w:lang w:val="en-GB"/>
        </w:rPr>
        <w:t>s</w:t>
      </w:r>
      <w:r w:rsidRPr="0057744A">
        <w:rPr>
          <w:rFonts w:ascii="Times New Roman" w:hAnsi="Times New Roman" w:cs="Times New Roman"/>
          <w:color w:val="000000" w:themeColor="text1"/>
          <w:sz w:val="24"/>
          <w:szCs w:val="24"/>
          <w:lang w:val="en-GB"/>
        </w:rPr>
        <w:t xml:space="preserve"> and screened using PCR for genomic deletion. The positive clones were then </w:t>
      </w:r>
      <w:r w:rsidRPr="0057744A">
        <w:rPr>
          <w:rFonts w:ascii="Times New Roman" w:hAnsi="Times New Roman" w:cs="Times New Roman"/>
          <w:color w:val="000000" w:themeColor="text1"/>
          <w:sz w:val="24"/>
          <w:szCs w:val="24"/>
          <w:lang w:val="en-GB"/>
        </w:rPr>
        <w:lastRenderedPageBreak/>
        <w:t xml:space="preserve">screened with </w:t>
      </w:r>
      <w:r w:rsidR="000569F3" w:rsidRPr="0057744A">
        <w:rPr>
          <w:rFonts w:ascii="Times New Roman" w:hAnsi="Times New Roman" w:cs="Times New Roman"/>
          <w:color w:val="000000" w:themeColor="text1"/>
          <w:sz w:val="24"/>
          <w:szCs w:val="24"/>
          <w:lang w:val="en-GB"/>
        </w:rPr>
        <w:t>W</w:t>
      </w:r>
      <w:r w:rsidRPr="0057744A">
        <w:rPr>
          <w:rFonts w:ascii="Times New Roman" w:hAnsi="Times New Roman" w:cs="Times New Roman"/>
          <w:color w:val="000000" w:themeColor="text1"/>
          <w:sz w:val="24"/>
          <w:szCs w:val="24"/>
          <w:lang w:val="en-GB"/>
        </w:rPr>
        <w:t xml:space="preserve">estern blotting for FMRP and two clones G3 and E6 were used for subsequent analysis. The </w:t>
      </w:r>
      <w:r w:rsidR="00825934" w:rsidRPr="0057744A">
        <w:rPr>
          <w:rFonts w:ascii="Times New Roman" w:hAnsi="Times New Roman" w:cs="Times New Roman"/>
          <w:color w:val="000000" w:themeColor="text1"/>
          <w:sz w:val="24"/>
          <w:szCs w:val="24"/>
          <w:lang w:val="en-GB"/>
        </w:rPr>
        <w:t>ES</w:t>
      </w:r>
      <w:r w:rsidRPr="0057744A">
        <w:rPr>
          <w:rFonts w:ascii="Times New Roman" w:hAnsi="Times New Roman" w:cs="Times New Roman"/>
          <w:color w:val="000000" w:themeColor="text1"/>
          <w:sz w:val="24"/>
          <w:szCs w:val="24"/>
          <w:lang w:val="en-GB"/>
        </w:rPr>
        <w:t xml:space="preserve"> and</w:t>
      </w:r>
      <w:r w:rsidR="00674061" w:rsidRPr="0057744A">
        <w:rPr>
          <w:rFonts w:ascii="Times New Roman" w:hAnsi="Times New Roman" w:cs="Times New Roman"/>
          <w:color w:val="000000" w:themeColor="text1"/>
          <w:sz w:val="24"/>
          <w:szCs w:val="24"/>
          <w:lang w:val="en-GB"/>
        </w:rPr>
        <w:t xml:space="preserve"> control</w:t>
      </w:r>
      <w:r w:rsidRPr="0057744A">
        <w:rPr>
          <w:rFonts w:ascii="Times New Roman" w:hAnsi="Times New Roman" w:cs="Times New Roman"/>
          <w:color w:val="000000" w:themeColor="text1"/>
          <w:sz w:val="24"/>
          <w:szCs w:val="24"/>
          <w:lang w:val="en-GB"/>
        </w:rPr>
        <w:t xml:space="preserve"> </w:t>
      </w:r>
      <w:r w:rsidR="00825934" w:rsidRPr="0057744A">
        <w:rPr>
          <w:rFonts w:ascii="Times New Roman" w:hAnsi="Times New Roman" w:cs="Times New Roman"/>
          <w:color w:val="000000" w:themeColor="text1"/>
          <w:sz w:val="24"/>
          <w:szCs w:val="24"/>
          <w:lang w:val="en-GB"/>
        </w:rPr>
        <w:t>IPS</w:t>
      </w:r>
      <w:r w:rsidRPr="0057744A">
        <w:rPr>
          <w:rFonts w:ascii="Times New Roman" w:hAnsi="Times New Roman" w:cs="Times New Roman"/>
          <w:color w:val="000000" w:themeColor="text1"/>
          <w:sz w:val="24"/>
          <w:szCs w:val="24"/>
          <w:lang w:val="en-GB"/>
        </w:rPr>
        <w:t xml:space="preserve"> lines were karyotyped by G-banding and found to be normal in each of the cases.</w:t>
      </w:r>
    </w:p>
    <w:p w14:paraId="7B47C369" w14:textId="4BE488C0" w:rsidR="003F18E6" w:rsidRPr="009C2724" w:rsidRDefault="0017777F" w:rsidP="00186A12">
      <w:pPr>
        <w:pStyle w:val="ListParagraph"/>
        <w:numPr>
          <w:ilvl w:val="1"/>
          <w:numId w:val="37"/>
        </w:numPr>
        <w:spacing w:line="360" w:lineRule="auto"/>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lang w:val="en-GB"/>
        </w:rPr>
        <w:t xml:space="preserve"> </w:t>
      </w:r>
      <w:r w:rsidRPr="009C2724">
        <w:rPr>
          <w:rFonts w:ascii="Times New Roman" w:hAnsi="Times New Roman" w:cs="Times New Roman"/>
          <w:color w:val="000000" w:themeColor="text1"/>
          <w:sz w:val="24"/>
          <w:szCs w:val="24"/>
          <w:u w:val="single"/>
          <w:lang w:val="en-GB"/>
        </w:rPr>
        <w:t>GENERATION AND CHARACTERIZATION OF OLIGODENDROCYTES FROM HUMAN PS.</w:t>
      </w:r>
    </w:p>
    <w:bookmarkEnd w:id="11"/>
    <w:p w14:paraId="0B208E68" w14:textId="4EF68BF0" w:rsidR="003F18E6" w:rsidRPr="0057744A" w:rsidRDefault="003F18E6"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The protocol for conversion of pluripotent stem cells lines to oligodendrocytes was standardized</w:t>
      </w:r>
      <w:r w:rsidR="002577DD" w:rsidRPr="0057744A">
        <w:rPr>
          <w:rFonts w:ascii="Times New Roman" w:hAnsi="Times New Roman" w:cs="Times New Roman"/>
          <w:color w:val="000000" w:themeColor="text1"/>
          <w:sz w:val="24"/>
          <w:szCs w:val="24"/>
          <w:lang w:val="en-GB"/>
        </w:rPr>
        <w:t xml:space="preserve"> as per </w:t>
      </w:r>
      <w:r w:rsidR="0061502D" w:rsidRPr="0057744A">
        <w:rPr>
          <w:rFonts w:ascii="Times New Roman" w:hAnsi="Times New Roman" w:cs="Times New Roman"/>
          <w:color w:val="000000" w:themeColor="text1"/>
          <w:sz w:val="24"/>
          <w:szCs w:val="24"/>
          <w:lang w:val="en-GB"/>
        </w:rPr>
        <w:t xml:space="preserve">previously published work from SC lab at </w:t>
      </w:r>
      <w:r w:rsidR="007B7AC3">
        <w:rPr>
          <w:rFonts w:ascii="Times New Roman" w:hAnsi="Times New Roman" w:cs="Times New Roman"/>
          <w:color w:val="000000" w:themeColor="text1"/>
          <w:sz w:val="24"/>
          <w:szCs w:val="24"/>
          <w:lang w:val="en-GB"/>
        </w:rPr>
        <w:t xml:space="preserve">the University of </w:t>
      </w:r>
      <w:r w:rsidR="0061502D" w:rsidRPr="0057744A">
        <w:rPr>
          <w:rFonts w:ascii="Times New Roman" w:hAnsi="Times New Roman" w:cs="Times New Roman"/>
          <w:color w:val="000000" w:themeColor="text1"/>
          <w:sz w:val="24"/>
          <w:szCs w:val="24"/>
          <w:lang w:val="en-GB"/>
        </w:rPr>
        <w:t>Edinburgh</w:t>
      </w:r>
      <w:r w:rsidR="002577DD" w:rsidRPr="0057744A">
        <w:rPr>
          <w:rFonts w:ascii="Times New Roman" w:hAnsi="Times New Roman" w:cs="Times New Roman"/>
          <w:color w:val="000000" w:themeColor="text1"/>
          <w:sz w:val="24"/>
          <w:szCs w:val="24"/>
          <w:lang w:val="en-GB"/>
        </w:rPr>
        <w:t xml:space="preserve"> </w:t>
      </w:r>
      <w:r w:rsidR="0061502D" w:rsidRPr="0057744A">
        <w:rPr>
          <w:rFonts w:ascii="Times New Roman" w:hAnsi="Times New Roman" w:cs="Times New Roman"/>
          <w:color w:val="000000" w:themeColor="text1"/>
          <w:sz w:val="24"/>
          <w:szCs w:val="24"/>
          <w:lang w:val="en-GB"/>
        </w:rPr>
        <w:fldChar w:fldCharType="begin">
          <w:fldData xml:space="preserve">PEVuZE5vdGU+PENpdGU+PEF1dGhvcj5MaXZlc2V5PC9BdXRob3I+PFllYXI+MjAxNjwvWWVhcj48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==
</w:fldData>
        </w:fldChar>
      </w:r>
      <w:r w:rsidR="00067F13" w:rsidRPr="0057744A">
        <w:rPr>
          <w:rFonts w:ascii="Times New Roman" w:hAnsi="Times New Roman" w:cs="Times New Roman"/>
          <w:color w:val="000000" w:themeColor="text1"/>
          <w:sz w:val="24"/>
          <w:szCs w:val="24"/>
          <w:lang w:val="en-GB"/>
        </w:rPr>
        <w:instrText xml:space="preserve"> ADDIN EN.CITE </w:instrText>
      </w:r>
      <w:r w:rsidR="00067F13" w:rsidRPr="0057744A">
        <w:rPr>
          <w:rFonts w:ascii="Times New Roman" w:hAnsi="Times New Roman" w:cs="Times New Roman"/>
          <w:color w:val="000000" w:themeColor="text1"/>
          <w:sz w:val="24"/>
          <w:szCs w:val="24"/>
          <w:lang w:val="en-GB"/>
        </w:rPr>
        <w:fldChar w:fldCharType="begin">
          <w:fldData xml:space="preserve">PEVuZE5vdGU+PENpdGU+PEF1dGhvcj5MaXZlc2V5PC9BdXRob3I+PFllYXI+MjAxNjwvWWVhcj48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==
</w:fldData>
        </w:fldChar>
      </w:r>
      <w:r w:rsidR="00067F13" w:rsidRPr="0057744A">
        <w:rPr>
          <w:rFonts w:ascii="Times New Roman" w:hAnsi="Times New Roman" w:cs="Times New Roman"/>
          <w:color w:val="000000" w:themeColor="text1"/>
          <w:sz w:val="24"/>
          <w:szCs w:val="24"/>
          <w:lang w:val="en-GB"/>
        </w:rPr>
        <w:instrText xml:space="preserve"> ADDIN EN.CITE.DATA </w:instrText>
      </w:r>
      <w:r w:rsidR="00067F13" w:rsidRPr="0057744A">
        <w:rPr>
          <w:rFonts w:ascii="Times New Roman" w:hAnsi="Times New Roman" w:cs="Times New Roman"/>
          <w:color w:val="000000" w:themeColor="text1"/>
          <w:sz w:val="24"/>
          <w:szCs w:val="24"/>
          <w:lang w:val="en-GB"/>
        </w:rPr>
      </w:r>
      <w:r w:rsidR="00067F13" w:rsidRPr="0057744A">
        <w:rPr>
          <w:rFonts w:ascii="Times New Roman" w:hAnsi="Times New Roman" w:cs="Times New Roman"/>
          <w:color w:val="000000" w:themeColor="text1"/>
          <w:sz w:val="24"/>
          <w:szCs w:val="24"/>
          <w:lang w:val="en-GB"/>
        </w:rPr>
        <w:fldChar w:fldCharType="end"/>
      </w:r>
      <w:r w:rsidR="0061502D" w:rsidRPr="0057744A">
        <w:rPr>
          <w:rFonts w:ascii="Times New Roman" w:hAnsi="Times New Roman" w:cs="Times New Roman"/>
          <w:color w:val="000000" w:themeColor="text1"/>
          <w:sz w:val="24"/>
          <w:szCs w:val="24"/>
          <w:lang w:val="en-GB"/>
        </w:rPr>
      </w:r>
      <w:r w:rsidR="0061502D" w:rsidRPr="0057744A">
        <w:rPr>
          <w:rFonts w:ascii="Times New Roman" w:hAnsi="Times New Roman" w:cs="Times New Roman"/>
          <w:color w:val="000000" w:themeColor="text1"/>
          <w:sz w:val="24"/>
          <w:szCs w:val="24"/>
          <w:lang w:val="en-GB"/>
        </w:rPr>
        <w:fldChar w:fldCharType="separate"/>
      </w:r>
      <w:r w:rsidR="00067F13" w:rsidRPr="0057744A">
        <w:rPr>
          <w:rFonts w:ascii="Times New Roman" w:hAnsi="Times New Roman" w:cs="Times New Roman"/>
          <w:color w:val="000000" w:themeColor="text1"/>
          <w:sz w:val="24"/>
          <w:szCs w:val="24"/>
          <w:lang w:val="en-GB"/>
        </w:rPr>
        <w:t>(Livesey et al., 2016)</w:t>
      </w:r>
      <w:r w:rsidR="0061502D" w:rsidRPr="0057744A">
        <w:rPr>
          <w:rFonts w:ascii="Times New Roman" w:hAnsi="Times New Roman" w:cs="Times New Roman"/>
          <w:color w:val="000000" w:themeColor="text1"/>
          <w:sz w:val="24"/>
          <w:szCs w:val="24"/>
          <w:lang w:val="en-GB"/>
        </w:rPr>
        <w:fldChar w:fldCharType="end"/>
      </w:r>
      <w:r w:rsidR="00FE197B"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 xml:space="preserve">In brief, to </w:t>
      </w:r>
      <w:r w:rsidR="00850FD3" w:rsidRPr="0057744A">
        <w:rPr>
          <w:rFonts w:ascii="Times New Roman" w:hAnsi="Times New Roman" w:cs="Times New Roman"/>
          <w:color w:val="000000" w:themeColor="text1"/>
          <w:sz w:val="24"/>
          <w:szCs w:val="24"/>
          <w:lang w:val="en-GB"/>
        </w:rPr>
        <w:t xml:space="preserve">pattern </w:t>
      </w:r>
      <w:r w:rsidRPr="0057744A">
        <w:rPr>
          <w:rFonts w:ascii="Times New Roman" w:hAnsi="Times New Roman" w:cs="Times New Roman"/>
          <w:color w:val="000000" w:themeColor="text1"/>
          <w:sz w:val="24"/>
          <w:szCs w:val="24"/>
          <w:lang w:val="en-GB"/>
        </w:rPr>
        <w:t xml:space="preserve">oligodendrocytes, neural stem cell (NSCs) were cultured in </w:t>
      </w:r>
      <w:r w:rsidR="00850FD3" w:rsidRPr="0057744A">
        <w:rPr>
          <w:rFonts w:ascii="Times New Roman" w:hAnsi="Times New Roman" w:cs="Times New Roman"/>
          <w:color w:val="000000" w:themeColor="text1"/>
          <w:sz w:val="24"/>
          <w:szCs w:val="24"/>
          <w:lang w:val="en-GB"/>
        </w:rPr>
        <w:t>fibroblast growth factor (</w:t>
      </w:r>
      <w:r w:rsidRPr="0057744A">
        <w:rPr>
          <w:rFonts w:ascii="Times New Roman" w:hAnsi="Times New Roman" w:cs="Times New Roman"/>
          <w:color w:val="000000" w:themeColor="text1"/>
          <w:sz w:val="24"/>
          <w:szCs w:val="24"/>
          <w:lang w:val="en-GB"/>
        </w:rPr>
        <w:t>FGF</w:t>
      </w:r>
      <w:r w:rsidR="00850FD3"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2 and </w:t>
      </w:r>
      <w:r w:rsidR="007B7AC3">
        <w:rPr>
          <w:rFonts w:ascii="Times New Roman" w:hAnsi="Times New Roman" w:cs="Times New Roman"/>
          <w:color w:val="000000" w:themeColor="text1"/>
          <w:sz w:val="24"/>
          <w:szCs w:val="24"/>
          <w:lang w:val="en-GB"/>
        </w:rPr>
        <w:t>sonic hedgehog</w:t>
      </w:r>
      <w:r w:rsidRPr="0057744A">
        <w:rPr>
          <w:rFonts w:ascii="Times New Roman" w:hAnsi="Times New Roman" w:cs="Times New Roman"/>
          <w:color w:val="000000" w:themeColor="text1"/>
          <w:sz w:val="24"/>
          <w:szCs w:val="24"/>
          <w:lang w:val="en-GB"/>
        </w:rPr>
        <w:t xml:space="preserve"> </w:t>
      </w:r>
      <w:r w:rsidR="007B7AC3">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or small molecules such as pur</w:t>
      </w:r>
      <w:r w:rsidR="00E66C5B">
        <w:rPr>
          <w:rFonts w:ascii="Times New Roman" w:hAnsi="Times New Roman" w:cs="Times New Roman"/>
          <w:color w:val="000000" w:themeColor="text1"/>
          <w:sz w:val="24"/>
          <w:szCs w:val="24"/>
          <w:lang w:val="en-GB"/>
        </w:rPr>
        <w:t>o</w:t>
      </w:r>
      <w:r w:rsidRPr="0057744A">
        <w:rPr>
          <w:rFonts w:ascii="Times New Roman" w:hAnsi="Times New Roman" w:cs="Times New Roman"/>
          <w:color w:val="000000" w:themeColor="text1"/>
          <w:sz w:val="24"/>
          <w:szCs w:val="24"/>
          <w:lang w:val="en-GB"/>
        </w:rPr>
        <w:t xml:space="preserve">morphamine </w:t>
      </w:r>
      <w:r w:rsidR="007B7AC3">
        <w:rPr>
          <w:rFonts w:ascii="Times New Roman" w:hAnsi="Times New Roman" w:cs="Times New Roman"/>
          <w:color w:val="000000" w:themeColor="text1"/>
          <w:sz w:val="24"/>
          <w:szCs w:val="24"/>
          <w:lang w:val="en-GB"/>
        </w:rPr>
        <w:t>and</w:t>
      </w:r>
      <w:r w:rsidRPr="0057744A">
        <w:rPr>
          <w:rFonts w:ascii="Times New Roman" w:hAnsi="Times New Roman" w:cs="Times New Roman"/>
          <w:color w:val="000000" w:themeColor="text1"/>
          <w:sz w:val="24"/>
          <w:szCs w:val="24"/>
          <w:lang w:val="en-GB"/>
        </w:rPr>
        <w:t xml:space="preserve"> </w:t>
      </w:r>
      <w:r w:rsidR="007B7AC3">
        <w:rPr>
          <w:rFonts w:ascii="Times New Roman" w:hAnsi="Times New Roman" w:cs="Times New Roman"/>
          <w:color w:val="000000" w:themeColor="text1"/>
          <w:sz w:val="24"/>
          <w:szCs w:val="24"/>
          <w:lang w:val="en-GB"/>
        </w:rPr>
        <w:t>smoothened agonist (</w:t>
      </w:r>
      <w:r w:rsidRPr="0057744A">
        <w:rPr>
          <w:rFonts w:ascii="Times New Roman" w:hAnsi="Times New Roman" w:cs="Times New Roman"/>
          <w:color w:val="000000" w:themeColor="text1"/>
          <w:sz w:val="24"/>
          <w:szCs w:val="24"/>
          <w:lang w:val="en-GB"/>
        </w:rPr>
        <w:t>SAG)</w:t>
      </w:r>
      <w:r w:rsidR="007B7AC3">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 to generate Olig2+ precursors. These, when maintained in FGF2/platelet-derived growth factor (PDGF), </w:t>
      </w:r>
      <w:r w:rsidR="000569F3" w:rsidRPr="0057744A">
        <w:rPr>
          <w:rFonts w:ascii="Times New Roman" w:hAnsi="Times New Roman" w:cs="Times New Roman"/>
          <w:color w:val="000000" w:themeColor="text1"/>
          <w:sz w:val="24"/>
          <w:szCs w:val="24"/>
          <w:lang w:val="en-GB"/>
        </w:rPr>
        <w:t xml:space="preserve">first </w:t>
      </w:r>
      <w:r w:rsidRPr="0057744A">
        <w:rPr>
          <w:rFonts w:ascii="Times New Roman" w:hAnsi="Times New Roman" w:cs="Times New Roman"/>
          <w:color w:val="000000" w:themeColor="text1"/>
          <w:sz w:val="24"/>
          <w:szCs w:val="24"/>
          <w:lang w:val="en-GB"/>
        </w:rPr>
        <w:t>generated PDGFR</w:t>
      </w:r>
      <w:r w:rsidR="000569F3" w:rsidRPr="0057744A">
        <w:rPr>
          <w:rFonts w:ascii="Times New Roman" w:hAnsi="Times New Roman" w:cs="Times New Roman"/>
          <w:color w:val="000000" w:themeColor="text1"/>
          <w:sz w:val="24"/>
          <w:szCs w:val="24"/>
          <w:lang w:val="en-GB"/>
        </w:rPr>
        <w:t>a</w:t>
      </w:r>
      <w:r w:rsidRPr="0057744A">
        <w:rPr>
          <w:rFonts w:ascii="Times New Roman" w:hAnsi="Times New Roman" w:cs="Times New Roman"/>
          <w:color w:val="000000" w:themeColor="text1"/>
          <w:sz w:val="24"/>
          <w:szCs w:val="24"/>
          <w:lang w:val="en-GB"/>
        </w:rPr>
        <w:t xml:space="preserve">+ OPCs and differentiating O4+ oligodendrocytes upon plating and withdrawal of mitogens. This yielded </w:t>
      </w:r>
      <w:r w:rsidR="000569F3" w:rsidRPr="0057744A">
        <w:rPr>
          <w:rFonts w:ascii="Times New Roman" w:hAnsi="Times New Roman" w:cs="Times New Roman"/>
          <w:color w:val="000000" w:themeColor="text1"/>
          <w:sz w:val="24"/>
          <w:szCs w:val="24"/>
          <w:lang w:val="en-GB"/>
        </w:rPr>
        <w:t>PDGFRa</w:t>
      </w:r>
      <w:r w:rsidRPr="0057744A">
        <w:rPr>
          <w:rFonts w:ascii="Times New Roman" w:hAnsi="Times New Roman" w:cs="Times New Roman"/>
          <w:color w:val="000000" w:themeColor="text1"/>
          <w:sz w:val="24"/>
          <w:szCs w:val="24"/>
          <w:lang w:val="en-GB"/>
        </w:rPr>
        <w:t>+</w:t>
      </w:r>
      <w:r w:rsidR="000569F3"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OPCs and immature oligodendrocytes (O4+) and differentiated (MBP+) oligodendrocytes.</w:t>
      </w:r>
    </w:p>
    <w:p w14:paraId="7B03D79C" w14:textId="331C09C7" w:rsidR="00C873A3" w:rsidRPr="0057744A" w:rsidRDefault="00906DA2"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Neuralization was achieved by spontaneous embryo</w:t>
      </w:r>
      <w:r w:rsidR="007B7AC3">
        <w:rPr>
          <w:rFonts w:ascii="Times New Roman" w:hAnsi="Times New Roman" w:cs="Times New Roman"/>
          <w:color w:val="000000" w:themeColor="text1"/>
          <w:sz w:val="24"/>
          <w:szCs w:val="24"/>
          <w:lang w:val="en-GB"/>
        </w:rPr>
        <w:t>id</w:t>
      </w:r>
      <w:r w:rsidRPr="0057744A">
        <w:rPr>
          <w:rFonts w:ascii="Times New Roman" w:hAnsi="Times New Roman" w:cs="Times New Roman"/>
          <w:color w:val="000000" w:themeColor="text1"/>
          <w:sz w:val="24"/>
          <w:szCs w:val="24"/>
          <w:lang w:val="en-GB"/>
        </w:rPr>
        <w:t xml:space="preserve"> body formation, induced following cell lifting with </w:t>
      </w:r>
      <w:r w:rsidR="007B7AC3">
        <w:rPr>
          <w:rFonts w:ascii="Times New Roman" w:hAnsi="Times New Roman" w:cs="Times New Roman"/>
          <w:color w:val="000000" w:themeColor="text1"/>
          <w:sz w:val="24"/>
          <w:szCs w:val="24"/>
          <w:lang w:val="en-GB"/>
        </w:rPr>
        <w:t>d</w:t>
      </w:r>
      <w:r w:rsidRPr="0057744A">
        <w:rPr>
          <w:rFonts w:ascii="Times New Roman" w:hAnsi="Times New Roman" w:cs="Times New Roman"/>
          <w:color w:val="000000" w:themeColor="text1"/>
          <w:sz w:val="24"/>
          <w:szCs w:val="24"/>
          <w:lang w:val="en-GB"/>
        </w:rPr>
        <w:t xml:space="preserve">ispase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17105</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041, Life Technologies, CA, USA</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 and collagenase</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17104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019, Life Technologies</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Embryo</w:t>
      </w:r>
      <w:r w:rsidR="007B7AC3">
        <w:rPr>
          <w:rFonts w:ascii="Times New Roman" w:hAnsi="Times New Roman" w:cs="Times New Roman"/>
          <w:color w:val="000000" w:themeColor="text1"/>
          <w:sz w:val="24"/>
          <w:szCs w:val="24"/>
          <w:lang w:val="en-GB"/>
        </w:rPr>
        <w:t>id</w:t>
      </w:r>
      <w:r w:rsidRPr="0057744A">
        <w:rPr>
          <w:rFonts w:ascii="Times New Roman" w:hAnsi="Times New Roman" w:cs="Times New Roman"/>
          <w:color w:val="000000" w:themeColor="text1"/>
          <w:sz w:val="24"/>
          <w:szCs w:val="24"/>
          <w:lang w:val="en-GB"/>
        </w:rPr>
        <w:t xml:space="preserve"> bodies were cultured for 7 days, with dual</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SMAD inhibition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19</w:t>
      </w:r>
      <w:r w:rsidRPr="0057744A">
        <w:rPr>
          <w:rFonts w:ascii="Times New Roman" w:hAnsi="Times New Roman" w:cs="Times New Roman"/>
          <w:color w:val="000000" w:themeColor="text1"/>
          <w:sz w:val="24"/>
          <w:szCs w:val="24"/>
          <w:cs/>
          <w:lang w:val="en-GB" w:bidi="hi-IN"/>
        </w:rPr>
        <w:t>]</w:t>
      </w:r>
      <w:r w:rsidR="00651994" w:rsidRPr="0057744A">
        <w:rPr>
          <w:rFonts w:ascii="Times New Roman" w:hAnsi="Times New Roman" w:cs="Times New Roman"/>
          <w:color w:val="000000" w:themeColor="text1"/>
          <w:sz w:val="24"/>
          <w:szCs w:val="24"/>
          <w:lang w:val="en-GB"/>
        </w:rPr>
        <w:t>. C</w:t>
      </w:r>
      <w:r w:rsidRPr="0057744A">
        <w:rPr>
          <w:rFonts w:ascii="Times New Roman" w:hAnsi="Times New Roman" w:cs="Times New Roman"/>
          <w:color w:val="000000" w:themeColor="text1"/>
          <w:sz w:val="24"/>
          <w:szCs w:val="24"/>
          <w:lang w:val="en-GB"/>
        </w:rPr>
        <w:t xml:space="preserve">hemically defined media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CDM</w:t>
      </w:r>
      <w:r w:rsidRPr="0057744A">
        <w:rPr>
          <w:rFonts w:ascii="Times New Roman" w:hAnsi="Times New Roman" w:cs="Times New Roman"/>
          <w:color w:val="000000" w:themeColor="text1"/>
          <w:sz w:val="24"/>
          <w:szCs w:val="24"/>
          <w:cs/>
          <w:lang w:val="en-GB" w:bidi="hi-IN"/>
        </w:rPr>
        <w:t xml:space="preserve">) </w:t>
      </w:r>
      <w:r w:rsidR="00651994" w:rsidRPr="0057744A">
        <w:rPr>
          <w:rFonts w:ascii="Times New Roman" w:hAnsi="Times New Roman" w:cs="Times New Roman"/>
          <w:color w:val="000000" w:themeColor="text1"/>
          <w:sz w:val="24"/>
          <w:szCs w:val="24"/>
          <w:lang w:val="en-GB" w:bidi="hi-IN"/>
        </w:rPr>
        <w:t xml:space="preserve">was used, </w:t>
      </w:r>
      <w:r w:rsidR="00674061" w:rsidRPr="0057744A">
        <w:rPr>
          <w:rFonts w:ascii="Times New Roman" w:hAnsi="Times New Roman" w:cs="Times New Roman"/>
          <w:color w:val="000000" w:themeColor="text1"/>
          <w:sz w:val="24"/>
          <w:szCs w:val="24"/>
          <w:lang w:val="en-GB"/>
        </w:rPr>
        <w:t>containing</w:t>
      </w:r>
      <w:r w:rsidRPr="0057744A">
        <w:rPr>
          <w:rFonts w:ascii="Times New Roman" w:hAnsi="Times New Roman" w:cs="Times New Roman"/>
          <w:color w:val="000000" w:themeColor="text1"/>
          <w:sz w:val="24"/>
          <w:szCs w:val="24"/>
          <w:lang w:val="en-GB"/>
        </w:rPr>
        <w:t xml:space="preserve"> 50</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Iscove</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s </w:t>
      </w:r>
      <w:r w:rsidR="00C873A3" w:rsidRPr="0057744A">
        <w:rPr>
          <w:rFonts w:ascii="Times New Roman" w:hAnsi="Times New Roman" w:cs="Times New Roman"/>
          <w:color w:val="000000" w:themeColor="text1"/>
          <w:sz w:val="24"/>
          <w:szCs w:val="24"/>
          <w:lang w:val="en-GB"/>
        </w:rPr>
        <w:t>modified Dulbecco</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s medium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Invitrogen, CA, USA, 50</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F12,</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BSA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5 mg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 Europa, Cambridge, UK</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1</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chemically defined</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Lipid 100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Invitrogen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 monothioglycerol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450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M, Sigma</w:t>
      </w:r>
      <w:r w:rsidR="00C873A3"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Aldrich, Gillingham, UK</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 insulin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7mg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 Roche, Basel, Switzerland</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transferrin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15 mg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 Roche</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1</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penicillin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streptomycin,</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supplemented with 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acetyl cysteine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1 mM, Sigma</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activin </w:t>
      </w:r>
      <w:r w:rsidR="00892C78">
        <w:rPr>
          <w:rFonts w:ascii="Times New Roman" w:hAnsi="Times New Roman" w:cs="Times New Roman"/>
          <w:color w:val="000000" w:themeColor="text1"/>
          <w:sz w:val="24"/>
          <w:szCs w:val="24"/>
          <w:lang w:val="en-GB"/>
        </w:rPr>
        <w:t>i</w:t>
      </w:r>
      <w:r w:rsidR="00C873A3" w:rsidRPr="0057744A">
        <w:rPr>
          <w:rFonts w:ascii="Times New Roman" w:hAnsi="Times New Roman" w:cs="Times New Roman"/>
          <w:color w:val="000000" w:themeColor="text1"/>
          <w:sz w:val="24"/>
          <w:szCs w:val="24"/>
          <w:lang w:val="en-GB"/>
        </w:rPr>
        <w:t>nhibitor</w:t>
      </w:r>
      <w:r w:rsidR="00892C78">
        <w:rPr>
          <w:rFonts w:ascii="Times New Roman" w:hAnsi="Times New Roman" w:cs="Times New Roman"/>
          <w:color w:val="000000" w:themeColor="text1"/>
          <w:sz w:val="24"/>
          <w:szCs w:val="24"/>
          <w:lang w:val="en-GB"/>
        </w:rPr>
        <w:t xml:space="preserve"> </w:t>
      </w:r>
      <w:r w:rsidR="00892C78" w:rsidRPr="00892C78">
        <w:rPr>
          <w:rFonts w:ascii="Times New Roman" w:hAnsi="Times New Roman" w:cs="Times New Roman"/>
        </w:rPr>
        <w:t>SB431542</w:t>
      </w:r>
      <w:r w:rsidR="00C873A3"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10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M, R&amp;D Systems, MN, USA</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 and </w:t>
      </w:r>
      <w:r w:rsidR="00892C78">
        <w:rPr>
          <w:rFonts w:ascii="Times New Roman" w:hAnsi="Times New Roman" w:cs="Times New Roman"/>
          <w:color w:val="000000" w:themeColor="text1"/>
          <w:sz w:val="24"/>
          <w:szCs w:val="24"/>
          <w:lang w:val="en-GB"/>
        </w:rPr>
        <w:t>l-d</w:t>
      </w:r>
      <w:r w:rsidR="00C873A3" w:rsidRPr="0057744A">
        <w:rPr>
          <w:rFonts w:ascii="Times New Roman" w:hAnsi="Times New Roman" w:cs="Times New Roman"/>
          <w:color w:val="000000" w:themeColor="text1"/>
          <w:sz w:val="24"/>
          <w:szCs w:val="24"/>
          <w:lang w:val="en-GB"/>
        </w:rPr>
        <w:t>orsomorphin</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2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M, Merck Millipore, Darmstadt, Germany</w:t>
      </w:r>
      <w:r w:rsidR="00C873A3" w:rsidRPr="0057744A">
        <w:rPr>
          <w:rFonts w:ascii="Times New Roman" w:hAnsi="Times New Roman" w:cs="Times New Roman"/>
          <w:color w:val="000000" w:themeColor="text1"/>
          <w:sz w:val="24"/>
          <w:szCs w:val="24"/>
          <w:cs/>
          <w:lang w:val="en-GB" w:bidi="hi-IN"/>
        </w:rPr>
        <w:t>)</w:t>
      </w:r>
      <w:r w:rsidR="0045738B" w:rsidRPr="0057744A">
        <w:rPr>
          <w:rFonts w:ascii="Times New Roman" w:hAnsi="Times New Roman" w:cs="Times New Roman"/>
          <w:color w:val="000000" w:themeColor="text1"/>
          <w:sz w:val="24"/>
          <w:szCs w:val="24"/>
          <w:lang w:val="en-GB" w:bidi="hi-IN"/>
        </w:rPr>
        <w:t>. The neurospheres were</w:t>
      </w:r>
      <w:r w:rsidR="00C873A3" w:rsidRPr="0057744A">
        <w:rPr>
          <w:rFonts w:ascii="Times New Roman" w:hAnsi="Times New Roman" w:cs="Times New Roman"/>
          <w:color w:val="000000" w:themeColor="text1"/>
          <w:sz w:val="24"/>
          <w:szCs w:val="24"/>
          <w:lang w:val="en-GB"/>
        </w:rPr>
        <w:t xml:space="preserve"> cultured in suspension with media</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changes every 2</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3 days</w:t>
      </w:r>
      <w:r w:rsidR="00C873A3" w:rsidRPr="0057744A">
        <w:rPr>
          <w:rFonts w:ascii="Times New Roman" w:hAnsi="Times New Roman" w:cs="Times New Roman"/>
          <w:color w:val="000000" w:themeColor="text1"/>
          <w:sz w:val="24"/>
          <w:szCs w:val="24"/>
          <w:cs/>
          <w:lang w:val="en-GB" w:bidi="hi-IN"/>
        </w:rPr>
        <w:t xml:space="preserve">. </w:t>
      </w:r>
      <w:r w:rsidR="0045738B" w:rsidRPr="0057744A">
        <w:rPr>
          <w:rFonts w:ascii="Times New Roman" w:hAnsi="Times New Roman" w:cs="Times New Roman"/>
          <w:color w:val="000000" w:themeColor="text1"/>
          <w:sz w:val="24"/>
          <w:szCs w:val="24"/>
          <w:lang w:val="en-GB"/>
        </w:rPr>
        <w:t>They</w:t>
      </w:r>
      <w:r w:rsidR="00C873A3" w:rsidRPr="0057744A">
        <w:rPr>
          <w:rFonts w:ascii="Times New Roman" w:hAnsi="Times New Roman" w:cs="Times New Roman"/>
          <w:color w:val="000000" w:themeColor="text1"/>
          <w:sz w:val="24"/>
          <w:szCs w:val="24"/>
          <w:lang w:val="en-GB"/>
        </w:rPr>
        <w:t xml:space="preserve"> were then caudalized by</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the addition of retinoic acid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1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M, Sigma</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for 7 days</w:t>
      </w:r>
      <w:r w:rsidR="00C873A3" w:rsidRPr="0057744A">
        <w:rPr>
          <w:rFonts w:ascii="Times New Roman" w:hAnsi="Times New Roman" w:cs="Times New Roman"/>
          <w:color w:val="000000" w:themeColor="text1"/>
          <w:sz w:val="24"/>
          <w:szCs w:val="24"/>
          <w:cs/>
          <w:lang w:val="en-GB" w:bidi="hi-IN"/>
        </w:rPr>
        <w:t>.</w:t>
      </w:r>
      <w:r w:rsidR="00DC300A" w:rsidRPr="0057744A">
        <w:rPr>
          <w:rFonts w:ascii="Times New Roman" w:hAnsi="Times New Roman" w:cs="Times New Roman"/>
          <w:color w:val="000000" w:themeColor="text1"/>
          <w:sz w:val="24"/>
          <w:szCs w:val="24"/>
          <w:lang w:val="en-GB"/>
        </w:rPr>
        <w:t xml:space="preserve"> N</w:t>
      </w:r>
      <w:r w:rsidR="00C873A3" w:rsidRPr="0057744A">
        <w:rPr>
          <w:rFonts w:ascii="Times New Roman" w:hAnsi="Times New Roman" w:cs="Times New Roman"/>
          <w:color w:val="000000" w:themeColor="text1"/>
          <w:sz w:val="24"/>
          <w:szCs w:val="24"/>
          <w:lang w:val="en-GB"/>
        </w:rPr>
        <w:t>euro</w:t>
      </w:r>
      <w:r w:rsidR="005745E6" w:rsidRPr="0057744A">
        <w:rPr>
          <w:rFonts w:ascii="Times New Roman" w:hAnsi="Times New Roman" w:cs="Times New Roman"/>
          <w:color w:val="000000" w:themeColor="text1"/>
          <w:sz w:val="24"/>
          <w:szCs w:val="24"/>
          <w:lang w:val="en-GB"/>
        </w:rPr>
        <w:t>s</w:t>
      </w:r>
      <w:r w:rsidR="00C873A3" w:rsidRPr="0057744A">
        <w:rPr>
          <w:rFonts w:ascii="Times New Roman" w:hAnsi="Times New Roman" w:cs="Times New Roman"/>
          <w:color w:val="000000" w:themeColor="text1"/>
          <w:sz w:val="24"/>
          <w:szCs w:val="24"/>
          <w:lang w:val="en-GB"/>
        </w:rPr>
        <w:t>pheres were quality controlled for their</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morphology and the formation </w:t>
      </w:r>
      <w:r w:rsidR="00DC300A" w:rsidRPr="0057744A">
        <w:rPr>
          <w:rFonts w:ascii="Times New Roman" w:hAnsi="Times New Roman" w:cs="Times New Roman"/>
          <w:color w:val="000000" w:themeColor="text1"/>
          <w:sz w:val="24"/>
          <w:szCs w:val="24"/>
          <w:lang w:val="en-GB"/>
        </w:rPr>
        <w:t xml:space="preserve">of </w:t>
      </w:r>
      <w:r w:rsidR="00C873A3" w:rsidRPr="0057744A">
        <w:rPr>
          <w:rFonts w:ascii="Times New Roman" w:hAnsi="Times New Roman" w:cs="Times New Roman"/>
          <w:color w:val="000000" w:themeColor="text1"/>
          <w:sz w:val="24"/>
          <w:szCs w:val="24"/>
          <w:lang w:val="en-GB"/>
        </w:rPr>
        <w:t xml:space="preserve">neural rosettes </w:t>
      </w:r>
      <w:r w:rsidR="00DC300A" w:rsidRPr="0057744A">
        <w:rPr>
          <w:rFonts w:ascii="Times New Roman" w:hAnsi="Times New Roman" w:cs="Times New Roman"/>
          <w:color w:val="000000" w:themeColor="text1"/>
          <w:sz w:val="24"/>
          <w:szCs w:val="24"/>
          <w:lang w:val="en-GB"/>
        </w:rPr>
        <w:t xml:space="preserve">at this stage, </w:t>
      </w:r>
      <w:r w:rsidR="00C873A3" w:rsidRPr="0057744A">
        <w:rPr>
          <w:rFonts w:ascii="Times New Roman" w:hAnsi="Times New Roman" w:cs="Times New Roman"/>
          <w:color w:val="000000" w:themeColor="text1"/>
          <w:sz w:val="24"/>
          <w:szCs w:val="24"/>
          <w:lang w:val="en-GB"/>
        </w:rPr>
        <w:t>before subsequently</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being ventralized with the addition of the sonic hedgehog</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agonist pur</w:t>
      </w:r>
      <w:r w:rsidR="00E66C5B">
        <w:rPr>
          <w:rFonts w:ascii="Times New Roman" w:hAnsi="Times New Roman" w:cs="Times New Roman"/>
          <w:color w:val="000000" w:themeColor="text1"/>
          <w:sz w:val="24"/>
          <w:szCs w:val="24"/>
          <w:lang w:val="en-GB"/>
        </w:rPr>
        <w:t>o</w:t>
      </w:r>
      <w:r w:rsidR="00C873A3" w:rsidRPr="0057744A">
        <w:rPr>
          <w:rFonts w:ascii="Times New Roman" w:hAnsi="Times New Roman" w:cs="Times New Roman"/>
          <w:color w:val="000000" w:themeColor="text1"/>
          <w:sz w:val="24"/>
          <w:szCs w:val="24"/>
          <w:lang w:val="en-GB"/>
        </w:rPr>
        <w:t xml:space="preserve">morphamine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1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M, Calbiochem, CA, USA</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for 7</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days in Advanced </w:t>
      </w:r>
      <w:r w:rsidR="00B90436" w:rsidRPr="0057744A">
        <w:rPr>
          <w:rFonts w:ascii="Times New Roman" w:hAnsi="Times New Roman" w:cs="Times New Roman"/>
          <w:color w:val="000000" w:themeColor="text1"/>
          <w:sz w:val="24"/>
          <w:szCs w:val="24"/>
          <w:lang w:val="en-GB"/>
        </w:rPr>
        <w:t>Dulbecco’s Modified Eagle medium (</w:t>
      </w:r>
      <w:r w:rsidR="00C873A3" w:rsidRPr="0057744A">
        <w:rPr>
          <w:rFonts w:ascii="Times New Roman" w:hAnsi="Times New Roman" w:cs="Times New Roman"/>
          <w:color w:val="000000" w:themeColor="text1"/>
          <w:sz w:val="24"/>
          <w:szCs w:val="24"/>
          <w:lang w:val="en-GB"/>
        </w:rPr>
        <w:t>DMEM</w:t>
      </w:r>
      <w:r w:rsidR="00B90436" w:rsidRPr="0057744A">
        <w:rPr>
          <w:rFonts w:ascii="Times New Roman" w:hAnsi="Times New Roman" w:cs="Times New Roman"/>
          <w:color w:val="000000" w:themeColor="text1"/>
          <w:sz w:val="24"/>
          <w:szCs w:val="24"/>
          <w:lang w:val="en-GB"/>
        </w:rPr>
        <w:t>)</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F12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Invitrogen</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containing</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1</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2</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supplement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Invitrogen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1</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 xml:space="preserve">B27 supplement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Invitrogen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1</w:t>
      </w:r>
      <w:r w:rsidR="00C873A3"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penicillin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streptomycin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Invitrogen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0</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5</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 xml:space="preserve">GlutaMAX </w:t>
      </w:r>
      <w:r w:rsidR="00C873A3" w:rsidRPr="0057744A">
        <w:rPr>
          <w:rFonts w:ascii="Times New Roman" w:hAnsi="Times New Roman" w:cs="Times New Roman"/>
          <w:color w:val="000000" w:themeColor="text1"/>
          <w:sz w:val="24"/>
          <w:szCs w:val="24"/>
          <w:cs/>
          <w:lang w:val="en-GB" w:bidi="hi-IN"/>
        </w:rPr>
        <w:lastRenderedPageBreak/>
        <w:t>(</w:t>
      </w:r>
      <w:r w:rsidR="00C873A3" w:rsidRPr="0057744A">
        <w:rPr>
          <w:rFonts w:ascii="Times New Roman" w:hAnsi="Times New Roman" w:cs="Times New Roman"/>
          <w:color w:val="000000" w:themeColor="text1"/>
          <w:sz w:val="24"/>
          <w:szCs w:val="24"/>
          <w:lang w:val="en-GB"/>
        </w:rPr>
        <w:t>Invitrogen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and 5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ml heparin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Sigma</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Ventral spinal cord patterned</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progenitor cells were then expanded in the</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presence of basic FGF2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10 ng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PeproTech, NJ, USA</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for 7 days</w:t>
      </w:r>
      <w:r w:rsidR="00C873A3" w:rsidRPr="0057744A">
        <w:rPr>
          <w:rFonts w:ascii="Times New Roman" w:hAnsi="Times New Roman" w:cs="Times New Roman"/>
          <w:color w:val="000000" w:themeColor="text1"/>
          <w:sz w:val="24"/>
          <w:szCs w:val="24"/>
          <w:cs/>
          <w:lang w:val="en-GB" w:bidi="hi-IN"/>
        </w:rPr>
        <w:t xml:space="preserve">. </w:t>
      </w:r>
      <w:r w:rsidR="005745E6" w:rsidRPr="0057744A">
        <w:rPr>
          <w:rFonts w:ascii="Times New Roman" w:hAnsi="Times New Roman" w:cs="Times New Roman"/>
          <w:color w:val="000000" w:themeColor="text1"/>
          <w:sz w:val="24"/>
          <w:szCs w:val="24"/>
          <w:lang w:val="en-GB" w:bidi="hi-IN"/>
        </w:rPr>
        <w:t>N</w:t>
      </w:r>
      <w:r w:rsidR="00C873A3" w:rsidRPr="0057744A">
        <w:rPr>
          <w:rFonts w:ascii="Times New Roman" w:hAnsi="Times New Roman" w:cs="Times New Roman"/>
          <w:color w:val="000000" w:themeColor="text1"/>
          <w:sz w:val="24"/>
          <w:szCs w:val="24"/>
          <w:lang w:val="en-GB"/>
        </w:rPr>
        <w:t>euronal and glia</w:t>
      </w:r>
      <w:r w:rsidR="003D09F5" w:rsidRPr="0057744A">
        <w:rPr>
          <w:rFonts w:ascii="Times New Roman" w:hAnsi="Times New Roman" w:cs="Times New Roman"/>
          <w:color w:val="000000" w:themeColor="text1"/>
          <w:sz w:val="24"/>
          <w:szCs w:val="24"/>
          <w:lang w:val="en-GB"/>
        </w:rPr>
        <w:t>l</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differentiation was </w:t>
      </w:r>
      <w:r w:rsidR="005745E6" w:rsidRPr="0057744A">
        <w:rPr>
          <w:rFonts w:ascii="Times New Roman" w:hAnsi="Times New Roman" w:cs="Times New Roman"/>
          <w:color w:val="000000" w:themeColor="text1"/>
          <w:sz w:val="24"/>
          <w:szCs w:val="24"/>
          <w:lang w:val="en-GB"/>
        </w:rPr>
        <w:t xml:space="preserve">further </w:t>
      </w:r>
      <w:r w:rsidR="00C873A3" w:rsidRPr="0057744A">
        <w:rPr>
          <w:rFonts w:ascii="Times New Roman" w:hAnsi="Times New Roman" w:cs="Times New Roman"/>
          <w:color w:val="000000" w:themeColor="text1"/>
          <w:sz w:val="24"/>
          <w:szCs w:val="24"/>
          <w:lang w:val="en-GB"/>
        </w:rPr>
        <w:t>triggered by FGF2 withdrawal for 2 weeks</w:t>
      </w:r>
      <w:r w:rsidR="005745E6" w:rsidRPr="0057744A">
        <w:rPr>
          <w:rFonts w:ascii="Times New Roman" w:hAnsi="Times New Roman" w:cs="Times New Roman"/>
          <w:color w:val="000000" w:themeColor="text1"/>
          <w:sz w:val="24"/>
          <w:szCs w:val="24"/>
          <w:lang w:val="en-GB"/>
        </w:rPr>
        <w:t xml:space="preserve"> to generate n</w:t>
      </w:r>
      <w:r w:rsidR="00C873A3" w:rsidRPr="0057744A">
        <w:rPr>
          <w:rFonts w:ascii="Times New Roman" w:hAnsi="Times New Roman" w:cs="Times New Roman"/>
          <w:color w:val="000000" w:themeColor="text1"/>
          <w:sz w:val="24"/>
          <w:szCs w:val="24"/>
          <w:lang w:val="en-GB"/>
        </w:rPr>
        <w:t>eurospheres</w:t>
      </w:r>
      <w:r w:rsidR="003D09F5"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containing OLIG2</w:t>
      </w:r>
      <w:r w:rsidR="005745E6" w:rsidRPr="0057744A">
        <w:rPr>
          <w:rFonts w:ascii="Times New Roman" w:hAnsi="Times New Roman" w:cs="Times New Roman"/>
          <w:color w:val="000000" w:themeColor="text1"/>
          <w:sz w:val="24"/>
          <w:szCs w:val="24"/>
          <w:lang w:val="en-GB"/>
        </w:rPr>
        <w:t xml:space="preserve">+. These </w:t>
      </w:r>
      <w:r w:rsidR="00C873A3" w:rsidRPr="0057744A">
        <w:rPr>
          <w:rFonts w:ascii="Times New Roman" w:hAnsi="Times New Roman" w:cs="Times New Roman"/>
          <w:color w:val="000000" w:themeColor="text1"/>
          <w:sz w:val="24"/>
          <w:szCs w:val="24"/>
          <w:lang w:val="en-GB"/>
        </w:rPr>
        <w:t>cells were further expanded for additional 2 weeks in the presence</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of FGF2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10 ng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 PDGFa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20 ng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 PeproTech</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pur</w:t>
      </w:r>
      <w:r w:rsidR="00E66C5B">
        <w:rPr>
          <w:rFonts w:ascii="Times New Roman" w:hAnsi="Times New Roman" w:cs="Times New Roman"/>
          <w:color w:val="000000" w:themeColor="text1"/>
          <w:sz w:val="24"/>
          <w:szCs w:val="24"/>
          <w:lang w:val="en-GB"/>
        </w:rPr>
        <w:t>o</w:t>
      </w:r>
      <w:r w:rsidR="00C873A3" w:rsidRPr="0057744A">
        <w:rPr>
          <w:rFonts w:ascii="Times New Roman" w:hAnsi="Times New Roman" w:cs="Times New Roman"/>
          <w:color w:val="000000" w:themeColor="text1"/>
          <w:sz w:val="24"/>
          <w:szCs w:val="24"/>
          <w:lang w:val="en-GB"/>
        </w:rPr>
        <w:t xml:space="preserve">morphamine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1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M</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and SAG</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1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M, Calbiochem</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 </w:t>
      </w:r>
      <w:bookmarkStart w:id="13" w:name="_Hlk13130906"/>
      <w:r w:rsidR="00C873A3" w:rsidRPr="0057744A">
        <w:rPr>
          <w:rFonts w:ascii="Times New Roman" w:hAnsi="Times New Roman" w:cs="Times New Roman"/>
          <w:color w:val="000000" w:themeColor="text1"/>
          <w:sz w:val="24"/>
          <w:szCs w:val="24"/>
          <w:lang w:val="en-GB"/>
        </w:rPr>
        <w:t>IGF</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1</w:t>
      </w:r>
      <w:r w:rsidR="009E0862">
        <w:rPr>
          <w:rFonts w:ascii="Times New Roman" w:hAnsi="Times New Roman" w:cs="Times New Roman"/>
          <w:color w:val="000000" w:themeColor="text1"/>
          <w:sz w:val="24"/>
          <w:szCs w:val="24"/>
          <w:lang w:val="en-GB"/>
        </w:rPr>
        <w:t xml:space="preserve"> (interstitial growth factor)</w:t>
      </w:r>
      <w:bookmarkEnd w:id="13"/>
      <w:r w:rsidR="00C873A3"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10 ng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 PeproTech</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 T3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60 ng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Sigma</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and 1</w:t>
      </w:r>
      <w:r w:rsidR="00075779" w:rsidRPr="0057744A">
        <w:rPr>
          <w:rFonts w:ascii="Times New Roman" w:hAnsi="Times New Roman" w:cs="Times New Roman"/>
          <w:color w:val="000000" w:themeColor="text1"/>
          <w:sz w:val="24"/>
          <w:szCs w:val="24"/>
          <w:lang w:val="en-GB"/>
        </w:rPr>
        <w:t>X</w:t>
      </w:r>
      <w:r w:rsidR="005745E6"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ITS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Gibco, NY, USA</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before initiating oligodendrocyte</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differentiation</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OPC</w:t>
      </w:r>
      <w:r w:rsidR="005745E6"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containing</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spheres </w:t>
      </w:r>
      <w:r w:rsidR="005745E6" w:rsidRPr="0057744A">
        <w:rPr>
          <w:rFonts w:ascii="Times New Roman" w:hAnsi="Times New Roman" w:cs="Times New Roman"/>
          <w:color w:val="000000" w:themeColor="text1"/>
          <w:sz w:val="24"/>
          <w:szCs w:val="24"/>
          <w:lang w:val="en-GB"/>
        </w:rPr>
        <w:t xml:space="preserve">could be maintained </w:t>
      </w:r>
      <w:r w:rsidR="00C873A3" w:rsidRPr="0057744A">
        <w:rPr>
          <w:rFonts w:ascii="Times New Roman" w:hAnsi="Times New Roman" w:cs="Times New Roman"/>
          <w:color w:val="000000" w:themeColor="text1"/>
          <w:sz w:val="24"/>
          <w:szCs w:val="24"/>
          <w:lang w:val="en-GB"/>
        </w:rPr>
        <w:t>in this media for up to 8 weeks</w:t>
      </w:r>
      <w:r w:rsidR="00C873A3" w:rsidRPr="0057744A">
        <w:rPr>
          <w:rFonts w:ascii="Times New Roman" w:hAnsi="Times New Roman" w:cs="Times New Roman"/>
          <w:color w:val="000000" w:themeColor="text1"/>
          <w:sz w:val="24"/>
          <w:szCs w:val="24"/>
          <w:cs/>
          <w:lang w:val="en-GB" w:bidi="hi-IN"/>
        </w:rPr>
        <w:t xml:space="preserve">. </w:t>
      </w:r>
      <w:r w:rsidR="00A16910" w:rsidRPr="0057744A">
        <w:rPr>
          <w:rFonts w:ascii="Times New Roman" w:hAnsi="Times New Roman" w:cs="Times New Roman"/>
          <w:color w:val="000000" w:themeColor="text1"/>
          <w:sz w:val="24"/>
          <w:szCs w:val="24"/>
          <w:lang w:val="en-GB" w:bidi="hi-IN"/>
        </w:rPr>
        <w:t>For t</w:t>
      </w:r>
      <w:r w:rsidR="00C873A3" w:rsidRPr="0057744A">
        <w:rPr>
          <w:rFonts w:ascii="Times New Roman" w:hAnsi="Times New Roman" w:cs="Times New Roman"/>
          <w:color w:val="000000" w:themeColor="text1"/>
          <w:sz w:val="24"/>
          <w:szCs w:val="24"/>
          <w:lang w:val="en-GB"/>
        </w:rPr>
        <w:t>erminal differentiation</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of oligodendrocytes</w:t>
      </w:r>
      <w:r w:rsidR="00A16910" w:rsidRPr="0057744A">
        <w:rPr>
          <w:rFonts w:ascii="Times New Roman" w:hAnsi="Times New Roman" w:cs="Times New Roman"/>
          <w:color w:val="000000" w:themeColor="text1"/>
          <w:sz w:val="24"/>
          <w:szCs w:val="24"/>
          <w:lang w:val="en-GB"/>
        </w:rPr>
        <w:t>,</w:t>
      </w:r>
      <w:r w:rsidR="00C873A3" w:rsidRPr="0057744A">
        <w:rPr>
          <w:rFonts w:ascii="Times New Roman" w:hAnsi="Times New Roman" w:cs="Times New Roman"/>
          <w:color w:val="000000" w:themeColor="text1"/>
          <w:sz w:val="24"/>
          <w:szCs w:val="24"/>
          <w:lang w:val="en-GB"/>
        </w:rPr>
        <w:t xml:space="preserve"> mitogen withdrawal</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except for T3 and IGF</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1</w:t>
      </w:r>
      <w:r w:rsidR="00C873A3" w:rsidRPr="0057744A">
        <w:rPr>
          <w:rFonts w:ascii="Times New Roman" w:hAnsi="Times New Roman" w:cs="Times New Roman"/>
          <w:color w:val="000000" w:themeColor="text1"/>
          <w:sz w:val="24"/>
          <w:szCs w:val="24"/>
          <w:cs/>
          <w:lang w:val="en-GB" w:bidi="hi-IN"/>
        </w:rPr>
        <w:t xml:space="preserve">) </w:t>
      </w:r>
      <w:r w:rsidR="00A16910" w:rsidRPr="0057744A">
        <w:rPr>
          <w:rFonts w:ascii="Times New Roman" w:hAnsi="Times New Roman" w:cs="Times New Roman"/>
          <w:color w:val="000000" w:themeColor="text1"/>
          <w:sz w:val="24"/>
          <w:szCs w:val="24"/>
          <w:lang w:val="en-GB" w:bidi="hi-IN"/>
        </w:rPr>
        <w:t xml:space="preserve">was done, </w:t>
      </w:r>
      <w:r w:rsidR="00C873A3" w:rsidRPr="0057744A">
        <w:rPr>
          <w:rFonts w:ascii="Times New Roman" w:hAnsi="Times New Roman" w:cs="Times New Roman"/>
          <w:color w:val="000000" w:themeColor="text1"/>
          <w:sz w:val="24"/>
          <w:szCs w:val="24"/>
          <w:lang w:val="en-GB"/>
        </w:rPr>
        <w:t>following single</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cell</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dissociation using papain </w:t>
      </w:r>
      <w:r w:rsidR="00A16910" w:rsidRPr="0057744A">
        <w:rPr>
          <w:rFonts w:ascii="Times New Roman" w:hAnsi="Times New Roman" w:cs="Times New Roman"/>
          <w:color w:val="000000" w:themeColor="text1"/>
          <w:sz w:val="24"/>
          <w:szCs w:val="24"/>
          <w:lang w:val="en-GB"/>
        </w:rPr>
        <w:t xml:space="preserve">dissociation system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Worthington Biochemical, NJ, USA</w:t>
      </w:r>
      <w:r w:rsidR="00C873A3"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 xml:space="preserve">and plating on Matrigel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SLS, 354230; 1 in 100 dilution</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fibronectin</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20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 F2006, Sigma</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Aldrich</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 </w:t>
      </w:r>
      <w:r w:rsidR="00075779" w:rsidRPr="0057744A">
        <w:rPr>
          <w:rFonts w:ascii="Times New Roman" w:hAnsi="Times New Roman" w:cs="Times New Roman"/>
          <w:color w:val="000000" w:themeColor="text1"/>
          <w:sz w:val="24"/>
          <w:szCs w:val="24"/>
          <w:lang w:val="en-GB"/>
        </w:rPr>
        <w:t xml:space="preserve">and </w:t>
      </w:r>
      <w:r w:rsidR="00C873A3" w:rsidRPr="0057744A">
        <w:rPr>
          <w:rFonts w:ascii="Times New Roman" w:hAnsi="Times New Roman" w:cs="Times New Roman"/>
          <w:color w:val="000000" w:themeColor="text1"/>
          <w:sz w:val="24"/>
          <w:szCs w:val="24"/>
          <w:lang w:val="en-GB"/>
        </w:rPr>
        <w:t xml:space="preserve">laminin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 xml:space="preserve">10 </w:t>
      </w:r>
      <w:r w:rsidR="00BE4691" w:rsidRPr="0057744A">
        <w:rPr>
          <w:rFonts w:ascii="Times New Roman" w:hAnsi="Times New Roman" w:cs="Times New Roman"/>
          <w:color w:val="000000" w:themeColor="text1"/>
          <w:sz w:val="24"/>
          <w:szCs w:val="24"/>
          <w:lang w:val="en-GB"/>
        </w:rPr>
        <w:t>µ</w:t>
      </w:r>
      <w:r w:rsidR="00C873A3" w:rsidRPr="0057744A">
        <w:rPr>
          <w:rFonts w:ascii="Times New Roman" w:hAnsi="Times New Roman" w:cs="Times New Roman"/>
          <w:color w:val="000000" w:themeColor="text1"/>
          <w:sz w:val="24"/>
          <w:szCs w:val="24"/>
          <w:lang w:val="en-GB"/>
        </w:rPr>
        <w:t>g</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ml,</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L2020, Sigma</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Aldrich</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 xml:space="preserve">coated coverslips </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or plates</w:t>
      </w:r>
      <w:r w:rsidR="00C873A3" w:rsidRPr="0057744A">
        <w:rPr>
          <w:rFonts w:ascii="Times New Roman" w:hAnsi="Times New Roman" w:cs="Times New Roman"/>
          <w:color w:val="000000" w:themeColor="text1"/>
          <w:sz w:val="24"/>
          <w:szCs w:val="24"/>
          <w:cs/>
          <w:lang w:val="en-GB" w:bidi="hi-IN"/>
        </w:rPr>
        <w:t xml:space="preserve">) </w:t>
      </w:r>
      <w:r w:rsidR="00C873A3" w:rsidRPr="0057744A">
        <w:rPr>
          <w:rFonts w:ascii="Times New Roman" w:hAnsi="Times New Roman" w:cs="Times New Roman"/>
          <w:color w:val="000000" w:themeColor="text1"/>
          <w:sz w:val="24"/>
          <w:szCs w:val="24"/>
          <w:lang w:val="en-GB"/>
        </w:rPr>
        <w:t>at a density</w:t>
      </w:r>
      <w:r w:rsidRPr="0057744A">
        <w:rPr>
          <w:rFonts w:ascii="Times New Roman" w:hAnsi="Times New Roman" w:cs="Times New Roman"/>
          <w:color w:val="000000" w:themeColor="text1"/>
          <w:sz w:val="24"/>
          <w:szCs w:val="24"/>
          <w:lang w:val="en-GB"/>
        </w:rPr>
        <w:t xml:space="preserve"> </w:t>
      </w:r>
      <w:r w:rsidR="00C873A3" w:rsidRPr="0057744A">
        <w:rPr>
          <w:rFonts w:ascii="Times New Roman" w:hAnsi="Times New Roman" w:cs="Times New Roman"/>
          <w:color w:val="000000" w:themeColor="text1"/>
          <w:sz w:val="24"/>
          <w:szCs w:val="24"/>
          <w:lang w:val="en-GB"/>
        </w:rPr>
        <w:t>of 20,000</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30,000 cells per 0</w:t>
      </w:r>
      <w:r w:rsidR="00C873A3" w:rsidRPr="0057744A">
        <w:rPr>
          <w:rFonts w:ascii="Times New Roman" w:hAnsi="Times New Roman" w:cs="Times New Roman"/>
          <w:color w:val="000000" w:themeColor="text1"/>
          <w:sz w:val="24"/>
          <w:szCs w:val="24"/>
          <w:cs/>
          <w:lang w:val="en-GB" w:bidi="hi-IN"/>
        </w:rPr>
        <w:t>.</w:t>
      </w:r>
      <w:r w:rsidR="00C873A3" w:rsidRPr="0057744A">
        <w:rPr>
          <w:rFonts w:ascii="Times New Roman" w:hAnsi="Times New Roman" w:cs="Times New Roman"/>
          <w:color w:val="000000" w:themeColor="text1"/>
          <w:sz w:val="24"/>
          <w:szCs w:val="24"/>
          <w:lang w:val="en-GB"/>
        </w:rPr>
        <w:t>3 cm</w:t>
      </w:r>
      <w:r w:rsidR="00C873A3" w:rsidRPr="0057744A">
        <w:rPr>
          <w:rFonts w:ascii="Times New Roman" w:hAnsi="Times New Roman" w:cs="Times New Roman"/>
          <w:color w:val="000000" w:themeColor="text1"/>
          <w:sz w:val="24"/>
          <w:szCs w:val="24"/>
          <w:vertAlign w:val="superscript"/>
          <w:lang w:val="en-GB"/>
        </w:rPr>
        <w:t>2</w:t>
      </w:r>
      <w:r w:rsidR="00C873A3" w:rsidRPr="0057744A">
        <w:rPr>
          <w:rFonts w:ascii="Times New Roman" w:hAnsi="Times New Roman" w:cs="Times New Roman"/>
          <w:color w:val="000000" w:themeColor="text1"/>
          <w:sz w:val="24"/>
          <w:szCs w:val="24"/>
          <w:cs/>
          <w:lang w:val="en-GB" w:bidi="hi-IN"/>
        </w:rPr>
        <w:t>.</w:t>
      </w:r>
    </w:p>
    <w:p w14:paraId="5D7385D7" w14:textId="364E0D13" w:rsidR="003F18E6" w:rsidRPr="009C2724" w:rsidRDefault="0017777F" w:rsidP="002C27B4">
      <w:pPr>
        <w:pStyle w:val="ListParagraph"/>
        <w:numPr>
          <w:ilvl w:val="1"/>
          <w:numId w:val="37"/>
        </w:numPr>
        <w:spacing w:line="360" w:lineRule="auto"/>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lang w:val="en-GB"/>
        </w:rPr>
        <w:t xml:space="preserve"> </w:t>
      </w:r>
      <w:r w:rsidRPr="009C2724">
        <w:rPr>
          <w:rFonts w:ascii="Times New Roman" w:hAnsi="Times New Roman" w:cs="Times New Roman"/>
          <w:color w:val="000000" w:themeColor="text1"/>
          <w:sz w:val="24"/>
          <w:szCs w:val="24"/>
          <w:u w:val="single"/>
          <w:lang w:val="en-GB"/>
        </w:rPr>
        <w:t xml:space="preserve">QUANTITATIVE COMPARISON OF EFFICIENCY OF SPECIFICATION TO </w:t>
      </w:r>
      <w:r w:rsidR="003F18E6" w:rsidRPr="009C2724">
        <w:rPr>
          <w:rFonts w:ascii="Times New Roman" w:hAnsi="Times New Roman" w:cs="Times New Roman"/>
          <w:color w:val="000000" w:themeColor="text1"/>
          <w:sz w:val="24"/>
          <w:szCs w:val="24"/>
          <w:u w:val="single"/>
          <w:cs/>
          <w:lang w:val="en-GB" w:bidi="hi-IN"/>
        </w:rPr>
        <w:t>(</w:t>
      </w:r>
      <w:r w:rsidRPr="009C2724">
        <w:rPr>
          <w:rFonts w:ascii="Times New Roman" w:hAnsi="Times New Roman" w:cs="Times New Roman"/>
          <w:color w:val="000000" w:themeColor="text1"/>
          <w:sz w:val="24"/>
          <w:szCs w:val="24"/>
          <w:u w:val="single"/>
          <w:lang w:val="en-GB"/>
        </w:rPr>
        <w:t>1</w:t>
      </w:r>
      <w:r w:rsidR="003F18E6" w:rsidRPr="009C2724">
        <w:rPr>
          <w:rFonts w:ascii="Times New Roman" w:hAnsi="Times New Roman" w:cs="Times New Roman"/>
          <w:color w:val="000000" w:themeColor="text1"/>
          <w:sz w:val="24"/>
          <w:szCs w:val="24"/>
          <w:u w:val="single"/>
          <w:cs/>
          <w:lang w:val="en-GB" w:bidi="hi-IN"/>
        </w:rPr>
        <w:t xml:space="preserve">) </w:t>
      </w:r>
      <w:r w:rsidRPr="009C2724">
        <w:rPr>
          <w:rFonts w:ascii="Times New Roman" w:hAnsi="Times New Roman" w:cs="Times New Roman"/>
          <w:color w:val="000000" w:themeColor="text1"/>
          <w:sz w:val="24"/>
          <w:szCs w:val="24"/>
          <w:u w:val="single"/>
          <w:lang w:val="en-GB"/>
        </w:rPr>
        <w:t>OPC (PDGFRA</w:t>
      </w:r>
      <w:r w:rsidR="009E0862">
        <w:rPr>
          <w:rFonts w:ascii="Times New Roman" w:hAnsi="Times New Roman" w:cs="Times New Roman"/>
          <w:color w:val="000000" w:themeColor="text1"/>
          <w:sz w:val="24"/>
          <w:szCs w:val="24"/>
          <w:u w:val="single"/>
          <w:lang w:val="en-GB"/>
        </w:rPr>
        <w:t>+</w:t>
      </w:r>
      <w:r w:rsidR="003F18E6" w:rsidRPr="009C2724">
        <w:rPr>
          <w:rFonts w:ascii="Times New Roman" w:hAnsi="Times New Roman" w:cs="Times New Roman"/>
          <w:color w:val="000000" w:themeColor="text1"/>
          <w:sz w:val="24"/>
          <w:szCs w:val="24"/>
          <w:u w:val="single"/>
          <w:cs/>
          <w:lang w:val="en-GB" w:bidi="hi-IN"/>
        </w:rPr>
        <w:t>)</w:t>
      </w:r>
      <w:r w:rsidRPr="009C2724">
        <w:rPr>
          <w:rFonts w:ascii="Times New Roman" w:hAnsi="Times New Roman" w:cs="Times New Roman"/>
          <w:color w:val="000000" w:themeColor="text1"/>
          <w:sz w:val="24"/>
          <w:szCs w:val="24"/>
          <w:u w:val="single"/>
          <w:lang w:val="en-GB"/>
        </w:rPr>
        <w:t xml:space="preserve">, IMMATURE OLIGODENDROCYTES </w:t>
      </w:r>
      <w:r w:rsidR="003F18E6" w:rsidRPr="009C2724">
        <w:rPr>
          <w:rFonts w:ascii="Times New Roman" w:hAnsi="Times New Roman" w:cs="Times New Roman"/>
          <w:color w:val="000000" w:themeColor="text1"/>
          <w:sz w:val="24"/>
          <w:szCs w:val="24"/>
          <w:u w:val="single"/>
          <w:cs/>
          <w:lang w:val="en-GB" w:bidi="hi-IN"/>
        </w:rPr>
        <w:t>(</w:t>
      </w:r>
      <w:r w:rsidRPr="009C2724">
        <w:rPr>
          <w:rFonts w:ascii="Times New Roman" w:hAnsi="Times New Roman" w:cs="Times New Roman"/>
          <w:color w:val="000000" w:themeColor="text1"/>
          <w:sz w:val="24"/>
          <w:szCs w:val="24"/>
          <w:u w:val="single"/>
          <w:lang w:val="en-GB"/>
        </w:rPr>
        <w:t>O4</w:t>
      </w:r>
      <w:r w:rsidR="009E0862">
        <w:rPr>
          <w:rFonts w:ascii="Times New Roman" w:hAnsi="Times New Roman" w:cs="Times New Roman"/>
          <w:color w:val="000000" w:themeColor="text1"/>
          <w:sz w:val="24"/>
          <w:szCs w:val="24"/>
          <w:u w:val="single"/>
          <w:lang w:val="en-GB"/>
        </w:rPr>
        <w:t>+</w:t>
      </w:r>
      <w:r w:rsidR="003F18E6" w:rsidRPr="009C2724">
        <w:rPr>
          <w:rFonts w:ascii="Times New Roman" w:hAnsi="Times New Roman" w:cs="Times New Roman"/>
          <w:color w:val="000000" w:themeColor="text1"/>
          <w:sz w:val="24"/>
          <w:szCs w:val="24"/>
          <w:u w:val="single"/>
          <w:cs/>
          <w:lang w:val="en-GB" w:bidi="hi-IN"/>
        </w:rPr>
        <w:t xml:space="preserve">) </w:t>
      </w:r>
      <w:r w:rsidRPr="009C2724">
        <w:rPr>
          <w:rFonts w:ascii="Times New Roman" w:hAnsi="Times New Roman" w:cs="Times New Roman"/>
          <w:color w:val="000000" w:themeColor="text1"/>
          <w:sz w:val="24"/>
          <w:szCs w:val="24"/>
          <w:u w:val="single"/>
          <w:lang w:val="en-GB"/>
        </w:rPr>
        <w:t xml:space="preserve">AND DIFFERENTIATED OLIGODENDROCYTES </w:t>
      </w:r>
      <w:r w:rsidR="003F18E6" w:rsidRPr="009C2724">
        <w:rPr>
          <w:rFonts w:ascii="Times New Roman" w:hAnsi="Times New Roman" w:cs="Times New Roman"/>
          <w:color w:val="000000" w:themeColor="text1"/>
          <w:sz w:val="24"/>
          <w:szCs w:val="24"/>
          <w:u w:val="single"/>
          <w:cs/>
          <w:lang w:val="en-GB" w:bidi="hi-IN"/>
        </w:rPr>
        <w:t>(</w:t>
      </w:r>
      <w:r w:rsidRPr="009C2724">
        <w:rPr>
          <w:rFonts w:ascii="Times New Roman" w:hAnsi="Times New Roman" w:cs="Times New Roman"/>
          <w:color w:val="000000" w:themeColor="text1"/>
          <w:sz w:val="24"/>
          <w:szCs w:val="24"/>
          <w:u w:val="single"/>
          <w:lang w:val="en-GB"/>
        </w:rPr>
        <w:t>MBP</w:t>
      </w:r>
      <w:r w:rsidR="009E0862">
        <w:rPr>
          <w:rFonts w:ascii="Times New Roman" w:hAnsi="Times New Roman" w:cs="Times New Roman"/>
          <w:color w:val="000000" w:themeColor="text1"/>
          <w:sz w:val="24"/>
          <w:szCs w:val="24"/>
          <w:u w:val="single"/>
          <w:lang w:val="en-GB"/>
        </w:rPr>
        <w:t>+</w:t>
      </w:r>
      <w:r w:rsidR="003F18E6" w:rsidRPr="009C2724">
        <w:rPr>
          <w:rFonts w:ascii="Times New Roman" w:hAnsi="Times New Roman" w:cs="Times New Roman"/>
          <w:color w:val="000000" w:themeColor="text1"/>
          <w:sz w:val="24"/>
          <w:szCs w:val="24"/>
          <w:u w:val="single"/>
          <w:cs/>
          <w:lang w:val="en-GB" w:bidi="hi-IN"/>
        </w:rPr>
        <w:t xml:space="preserve">) </w:t>
      </w:r>
      <w:r w:rsidRPr="009C2724">
        <w:rPr>
          <w:rFonts w:ascii="Times New Roman" w:hAnsi="Times New Roman" w:cs="Times New Roman"/>
          <w:color w:val="000000" w:themeColor="text1"/>
          <w:sz w:val="24"/>
          <w:szCs w:val="24"/>
          <w:u w:val="single"/>
          <w:lang w:val="en-GB"/>
        </w:rPr>
        <w:t>USING QUANTITATIVE IMMUNOCYTOCHEMISTRY AND FLOW CYTOMETRY</w:t>
      </w:r>
    </w:p>
    <w:p w14:paraId="33E260D9" w14:textId="27CA2524" w:rsidR="007920EA" w:rsidRPr="0057744A" w:rsidRDefault="003F18E6" w:rsidP="00FB5373">
      <w:pPr>
        <w:spacing w:line="360" w:lineRule="auto"/>
        <w:jc w:val="both"/>
        <w:rPr>
          <w:rFonts w:ascii="Times New Roman" w:hAnsi="Times New Roman" w:cs="Times New Roman"/>
          <w:color w:val="000000" w:themeColor="text1"/>
          <w:sz w:val="24"/>
          <w:szCs w:val="24"/>
          <w:lang w:val="en-GB" w:bidi="hi-IN"/>
        </w:rPr>
      </w:pPr>
      <w:r w:rsidRPr="0057744A">
        <w:rPr>
          <w:rFonts w:ascii="Times New Roman" w:hAnsi="Times New Roman" w:cs="Times New Roman"/>
          <w:color w:val="000000" w:themeColor="text1"/>
          <w:sz w:val="24"/>
          <w:szCs w:val="24"/>
          <w:lang w:val="en-GB"/>
        </w:rPr>
        <w:t xml:space="preserve">The </w:t>
      </w:r>
      <w:r w:rsidR="00337E51" w:rsidRPr="0057744A">
        <w:rPr>
          <w:rFonts w:ascii="Times New Roman" w:hAnsi="Times New Roman" w:cs="Times New Roman"/>
          <w:color w:val="000000" w:themeColor="text1"/>
          <w:sz w:val="24"/>
          <w:szCs w:val="24"/>
          <w:lang w:val="en-GB"/>
        </w:rPr>
        <w:t xml:space="preserve">mutant </w:t>
      </w:r>
      <w:r w:rsidRPr="0057744A">
        <w:rPr>
          <w:rFonts w:ascii="Times New Roman" w:hAnsi="Times New Roman" w:cs="Times New Roman"/>
          <w:color w:val="000000" w:themeColor="text1"/>
          <w:sz w:val="24"/>
          <w:szCs w:val="24"/>
          <w:lang w:val="en-GB"/>
        </w:rPr>
        <w:t>and control lines were compared in term</w:t>
      </w:r>
      <w:r w:rsidR="000E2E81" w:rsidRPr="0057744A">
        <w:rPr>
          <w:rFonts w:ascii="Times New Roman" w:hAnsi="Times New Roman" w:cs="Times New Roman"/>
          <w:color w:val="000000" w:themeColor="text1"/>
          <w:sz w:val="24"/>
          <w:szCs w:val="24"/>
          <w:lang w:val="en-GB"/>
        </w:rPr>
        <w:t>s</w:t>
      </w:r>
      <w:r w:rsidRPr="0057744A">
        <w:rPr>
          <w:rFonts w:ascii="Times New Roman" w:hAnsi="Times New Roman" w:cs="Times New Roman"/>
          <w:color w:val="000000" w:themeColor="text1"/>
          <w:sz w:val="24"/>
          <w:szCs w:val="24"/>
          <w:lang w:val="en-GB"/>
        </w:rPr>
        <w:t xml:space="preserve"> of the yield of PDGFR</w:t>
      </w:r>
      <w:bookmarkStart w:id="14" w:name="_Hlk531678460"/>
      <w:r w:rsidR="000569F3" w:rsidRPr="0057744A">
        <w:rPr>
          <w:rFonts w:ascii="Times New Roman" w:hAnsi="Times New Roman" w:cs="Times New Roman"/>
          <w:color w:val="000000" w:themeColor="text1"/>
          <w:sz w:val="24"/>
          <w:szCs w:val="24"/>
          <w:lang w:val="en-GB"/>
        </w:rPr>
        <w:t>a</w:t>
      </w:r>
      <w:bookmarkEnd w:id="14"/>
      <w:r w:rsidR="000569F3"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 xml:space="preserve">OPCs </w:t>
      </w:r>
      <w:r w:rsidR="000E2E81" w:rsidRPr="0057744A">
        <w:rPr>
          <w:rFonts w:ascii="Times New Roman" w:hAnsi="Times New Roman" w:cs="Times New Roman"/>
          <w:color w:val="000000" w:themeColor="text1"/>
          <w:sz w:val="24"/>
          <w:szCs w:val="24"/>
          <w:lang w:val="en-GB"/>
        </w:rPr>
        <w:t>at day 1</w:t>
      </w:r>
      <w:r w:rsidR="00337E51" w:rsidRPr="0057744A">
        <w:rPr>
          <w:rFonts w:ascii="Times New Roman" w:hAnsi="Times New Roman" w:cs="Times New Roman"/>
          <w:color w:val="000000" w:themeColor="text1"/>
          <w:sz w:val="24"/>
          <w:szCs w:val="24"/>
          <w:lang w:val="en-GB"/>
        </w:rPr>
        <w:t>,</w:t>
      </w:r>
      <w:r w:rsidR="000E2E81" w:rsidRPr="0057744A">
        <w:rPr>
          <w:rFonts w:ascii="Times New Roman" w:hAnsi="Times New Roman" w:cs="Times New Roman"/>
          <w:color w:val="000000" w:themeColor="text1"/>
          <w:sz w:val="24"/>
          <w:szCs w:val="24"/>
          <w:lang w:val="en-GB"/>
        </w:rPr>
        <w:t xml:space="preserve"> </w:t>
      </w:r>
      <w:r w:rsidR="00337E51" w:rsidRPr="0057744A">
        <w:rPr>
          <w:rFonts w:ascii="Times New Roman" w:hAnsi="Times New Roman" w:cs="Times New Roman"/>
          <w:color w:val="000000" w:themeColor="text1"/>
          <w:sz w:val="24"/>
          <w:szCs w:val="24"/>
          <w:lang w:val="en-GB"/>
        </w:rPr>
        <w:t xml:space="preserve">after </w:t>
      </w:r>
      <w:r w:rsidR="000E2E81" w:rsidRPr="0057744A">
        <w:rPr>
          <w:rFonts w:ascii="Times New Roman" w:hAnsi="Times New Roman" w:cs="Times New Roman"/>
          <w:color w:val="000000" w:themeColor="text1"/>
          <w:sz w:val="24"/>
          <w:szCs w:val="24"/>
          <w:lang w:val="en-GB"/>
        </w:rPr>
        <w:t>single-cell dissociation</w:t>
      </w:r>
      <w:r w:rsidR="00337E51" w:rsidRPr="0057744A">
        <w:rPr>
          <w:rFonts w:ascii="Times New Roman" w:hAnsi="Times New Roman" w:cs="Times New Roman"/>
          <w:color w:val="000000" w:themeColor="text1"/>
          <w:sz w:val="24"/>
          <w:szCs w:val="24"/>
          <w:lang w:val="en-GB"/>
        </w:rPr>
        <w:t>,</w:t>
      </w:r>
      <w:r w:rsidR="000E2E81"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 xml:space="preserve">and immature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O4</w:t>
      </w:r>
      <w:r w:rsidR="000569F3"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cs/>
          <w:lang w:val="en-GB" w:bidi="hi-IN"/>
        </w:rPr>
        <w:t>)</w:t>
      </w:r>
      <w:r w:rsidR="00337E51" w:rsidRPr="0057744A">
        <w:rPr>
          <w:rFonts w:ascii="Times New Roman" w:hAnsi="Times New Roman" w:cs="Times New Roman"/>
          <w:color w:val="000000" w:themeColor="text1"/>
          <w:sz w:val="24"/>
          <w:szCs w:val="24"/>
          <w:cs/>
          <w:lang w:val="en-GB" w:bidi="hi-IN"/>
        </w:rPr>
        <w:t xml:space="preserve"> and</w:t>
      </w:r>
      <w:r w:rsidR="00337E51" w:rsidRPr="0057744A">
        <w:rPr>
          <w:rFonts w:ascii="Times New Roman" w:hAnsi="Times New Roman" w:cs="Times New Roman"/>
          <w:color w:val="000000" w:themeColor="text1"/>
          <w:sz w:val="24"/>
          <w:szCs w:val="24"/>
          <w:lang w:val="en-GB" w:bidi="hi-IN"/>
        </w:rPr>
        <w:t xml:space="preserve"> </w:t>
      </w:r>
      <w:r w:rsidRPr="0057744A">
        <w:rPr>
          <w:rFonts w:ascii="Times New Roman" w:hAnsi="Times New Roman" w:cs="Times New Roman"/>
          <w:color w:val="000000" w:themeColor="text1"/>
          <w:sz w:val="24"/>
          <w:szCs w:val="24"/>
          <w:lang w:val="en-GB"/>
        </w:rPr>
        <w:t xml:space="preserve">differentiated </w:t>
      </w:r>
      <w:r w:rsidRPr="0057744A">
        <w:rPr>
          <w:rFonts w:ascii="Times New Roman" w:hAnsi="Times New Roman" w:cs="Times New Roman"/>
          <w:color w:val="000000" w:themeColor="text1"/>
          <w:sz w:val="24"/>
          <w:szCs w:val="24"/>
          <w:cs/>
          <w:lang w:val="en-GB" w:bidi="hi-IN"/>
        </w:rPr>
        <w:t>(</w:t>
      </w:r>
      <w:r w:rsidR="00E44EAD" w:rsidRPr="0057744A">
        <w:rPr>
          <w:rFonts w:ascii="Times New Roman" w:hAnsi="Times New Roman" w:cs="Times New Roman"/>
          <w:color w:val="000000" w:themeColor="text1"/>
          <w:sz w:val="24"/>
          <w:szCs w:val="24"/>
          <w:lang w:val="en-GB"/>
        </w:rPr>
        <w:t>M</w:t>
      </w:r>
      <w:r w:rsidRPr="0057744A">
        <w:rPr>
          <w:rFonts w:ascii="Times New Roman" w:hAnsi="Times New Roman" w:cs="Times New Roman"/>
          <w:color w:val="000000" w:themeColor="text1"/>
          <w:sz w:val="24"/>
          <w:szCs w:val="24"/>
          <w:lang w:val="en-GB"/>
        </w:rPr>
        <w:t>BP</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xml:space="preserve"> </w:t>
      </w:r>
      <w:r w:rsidRPr="0057744A">
        <w:rPr>
          <w:rFonts w:ascii="Times New Roman" w:hAnsi="Times New Roman" w:cs="Times New Roman"/>
          <w:color w:val="000000" w:themeColor="text1"/>
          <w:sz w:val="24"/>
          <w:szCs w:val="24"/>
          <w:lang w:val="en-GB"/>
        </w:rPr>
        <w:t>oligodendrocytes</w:t>
      </w:r>
      <w:r w:rsidR="000E2E81" w:rsidRPr="0057744A">
        <w:rPr>
          <w:rFonts w:ascii="Times New Roman" w:hAnsi="Times New Roman" w:cs="Times New Roman"/>
          <w:color w:val="000000" w:themeColor="text1"/>
          <w:sz w:val="24"/>
          <w:szCs w:val="24"/>
          <w:lang w:val="en-GB"/>
        </w:rPr>
        <w:t xml:space="preserve"> at day 7</w:t>
      </w:r>
      <w:r w:rsidRPr="0057744A">
        <w:rPr>
          <w:rFonts w:ascii="Times New Roman" w:hAnsi="Times New Roman" w:cs="Times New Roman"/>
          <w:color w:val="000000" w:themeColor="text1"/>
          <w:sz w:val="24"/>
          <w:szCs w:val="24"/>
          <w:cs/>
          <w:lang w:val="en-GB" w:bidi="hi-IN"/>
        </w:rPr>
        <w:t>.</w:t>
      </w:r>
      <w:r w:rsidR="00A958C4" w:rsidRPr="0057744A">
        <w:rPr>
          <w:rFonts w:ascii="Times New Roman" w:hAnsi="Times New Roman" w:cs="Times New Roman"/>
          <w:color w:val="000000" w:themeColor="text1"/>
          <w:sz w:val="24"/>
          <w:szCs w:val="24"/>
          <w:lang w:val="en-GB" w:bidi="hi-IN"/>
        </w:rPr>
        <w:t xml:space="preserve"> Live staining was performed for PDGFRa</w:t>
      </w:r>
      <w:r w:rsidR="00D51138" w:rsidRPr="0057744A">
        <w:rPr>
          <w:rFonts w:ascii="Times New Roman" w:hAnsi="Times New Roman" w:cs="Times New Roman"/>
          <w:color w:val="000000" w:themeColor="text1"/>
          <w:sz w:val="24"/>
          <w:szCs w:val="24"/>
          <w:lang w:val="en-GB" w:bidi="hi-IN"/>
        </w:rPr>
        <w:t xml:space="preserve"> (1:200, Cell signalling, MA, USA)</w:t>
      </w:r>
      <w:r w:rsidR="00337E51" w:rsidRPr="0057744A">
        <w:rPr>
          <w:rFonts w:ascii="Times New Roman" w:hAnsi="Times New Roman" w:cs="Times New Roman"/>
          <w:color w:val="000000" w:themeColor="text1"/>
          <w:sz w:val="24"/>
          <w:szCs w:val="24"/>
          <w:lang w:val="en-GB" w:bidi="hi-IN"/>
        </w:rPr>
        <w:t xml:space="preserve"> and</w:t>
      </w:r>
      <w:r w:rsidR="00F46519" w:rsidRPr="0057744A">
        <w:rPr>
          <w:rFonts w:ascii="Times New Roman" w:hAnsi="Times New Roman" w:cs="Times New Roman"/>
          <w:color w:val="000000" w:themeColor="text1"/>
          <w:sz w:val="24"/>
          <w:szCs w:val="24"/>
          <w:lang w:val="en-GB" w:bidi="hi-IN"/>
        </w:rPr>
        <w:t xml:space="preserve"> </w:t>
      </w:r>
      <w:r w:rsidR="00A958C4" w:rsidRPr="0057744A">
        <w:rPr>
          <w:rFonts w:ascii="Times New Roman" w:hAnsi="Times New Roman" w:cs="Times New Roman"/>
          <w:color w:val="000000" w:themeColor="text1"/>
          <w:sz w:val="24"/>
          <w:szCs w:val="24"/>
          <w:lang w:val="en-GB" w:bidi="hi-IN"/>
        </w:rPr>
        <w:t>O4</w:t>
      </w:r>
      <w:r w:rsidR="00D51138" w:rsidRPr="0057744A">
        <w:rPr>
          <w:rFonts w:ascii="Times New Roman" w:hAnsi="Times New Roman" w:cs="Times New Roman"/>
          <w:color w:val="000000" w:themeColor="text1"/>
          <w:sz w:val="24"/>
          <w:szCs w:val="24"/>
          <w:lang w:val="en-GB" w:bidi="hi-IN"/>
        </w:rPr>
        <w:t xml:space="preserve"> (1:</w:t>
      </w:r>
      <w:r w:rsidR="00892C78">
        <w:rPr>
          <w:rFonts w:ascii="Times New Roman" w:hAnsi="Times New Roman" w:cs="Times New Roman"/>
          <w:color w:val="000000" w:themeColor="text1"/>
          <w:sz w:val="24"/>
          <w:szCs w:val="24"/>
          <w:lang w:val="en-GB" w:bidi="hi-IN"/>
        </w:rPr>
        <w:t>5</w:t>
      </w:r>
      <w:r w:rsidR="00D51138" w:rsidRPr="0057744A">
        <w:rPr>
          <w:rFonts w:ascii="Times New Roman" w:hAnsi="Times New Roman" w:cs="Times New Roman"/>
          <w:color w:val="000000" w:themeColor="text1"/>
          <w:sz w:val="24"/>
          <w:szCs w:val="24"/>
          <w:lang w:val="en-GB" w:bidi="hi-IN"/>
        </w:rPr>
        <w:t>00, R&amp;D systems)</w:t>
      </w:r>
      <w:r w:rsidR="00A958C4" w:rsidRPr="0057744A">
        <w:rPr>
          <w:rFonts w:ascii="Times New Roman" w:hAnsi="Times New Roman" w:cs="Times New Roman"/>
          <w:color w:val="000000" w:themeColor="text1"/>
          <w:sz w:val="24"/>
          <w:szCs w:val="24"/>
          <w:lang w:val="en-GB" w:bidi="hi-IN"/>
        </w:rPr>
        <w:t>, after which the cells were fixed with 4%</w:t>
      </w:r>
      <w:r w:rsidR="00337E51" w:rsidRPr="0057744A">
        <w:rPr>
          <w:rFonts w:ascii="Times New Roman" w:hAnsi="Times New Roman" w:cs="Times New Roman"/>
          <w:color w:val="000000" w:themeColor="text1"/>
          <w:sz w:val="24"/>
          <w:szCs w:val="24"/>
          <w:lang w:val="en-GB" w:bidi="hi-IN"/>
        </w:rPr>
        <w:t xml:space="preserve"> </w:t>
      </w:r>
      <w:r w:rsidR="00A958C4" w:rsidRPr="0057744A">
        <w:rPr>
          <w:rFonts w:ascii="Times New Roman" w:hAnsi="Times New Roman" w:cs="Times New Roman"/>
          <w:color w:val="000000" w:themeColor="text1"/>
          <w:sz w:val="24"/>
          <w:szCs w:val="24"/>
          <w:lang w:val="en-GB" w:bidi="hi-IN"/>
        </w:rPr>
        <w:t>PFA and further incubated with MBP</w:t>
      </w:r>
      <w:r w:rsidR="00B45ED8" w:rsidRPr="0057744A">
        <w:rPr>
          <w:rFonts w:ascii="Times New Roman" w:hAnsi="Times New Roman" w:cs="Times New Roman"/>
          <w:color w:val="000000" w:themeColor="text1"/>
          <w:sz w:val="24"/>
          <w:szCs w:val="24"/>
          <w:lang w:val="en-GB" w:bidi="hi-IN"/>
        </w:rPr>
        <w:t xml:space="preserve"> (1:50, Abcam)</w:t>
      </w:r>
      <w:r w:rsidR="00A958C4" w:rsidRPr="0057744A">
        <w:rPr>
          <w:rFonts w:ascii="Times New Roman" w:hAnsi="Times New Roman" w:cs="Times New Roman"/>
          <w:color w:val="000000" w:themeColor="text1"/>
          <w:sz w:val="24"/>
          <w:szCs w:val="24"/>
          <w:lang w:val="en-GB" w:bidi="hi-IN"/>
        </w:rPr>
        <w:t xml:space="preserve"> and DAPI </w:t>
      </w:r>
      <w:r w:rsidR="00D51138" w:rsidRPr="0057744A">
        <w:rPr>
          <w:rFonts w:ascii="Times New Roman" w:hAnsi="Times New Roman" w:cs="Times New Roman"/>
          <w:color w:val="000000" w:themeColor="text1"/>
          <w:sz w:val="24"/>
          <w:szCs w:val="24"/>
          <w:lang w:val="en-GB" w:bidi="hi-IN"/>
        </w:rPr>
        <w:t xml:space="preserve">and imaged, as </w:t>
      </w:r>
      <w:r w:rsidR="00B46283" w:rsidRPr="0057744A">
        <w:rPr>
          <w:rFonts w:ascii="Times New Roman" w:hAnsi="Times New Roman" w:cs="Times New Roman"/>
          <w:color w:val="000000" w:themeColor="text1"/>
          <w:sz w:val="24"/>
          <w:szCs w:val="24"/>
          <w:lang w:val="en-GB" w:bidi="hi-IN"/>
        </w:rPr>
        <w:t>described</w:t>
      </w:r>
      <w:r w:rsidR="00D51138" w:rsidRPr="0057744A">
        <w:rPr>
          <w:rFonts w:ascii="Times New Roman" w:hAnsi="Times New Roman" w:cs="Times New Roman"/>
          <w:color w:val="000000" w:themeColor="text1"/>
          <w:sz w:val="24"/>
          <w:szCs w:val="24"/>
          <w:lang w:val="en-GB" w:bidi="hi-IN"/>
        </w:rPr>
        <w:t xml:space="preserve"> earlier.</w:t>
      </w:r>
    </w:p>
    <w:p w14:paraId="0EAA3336" w14:textId="17E7A768" w:rsidR="00D51138" w:rsidRPr="0057744A" w:rsidRDefault="00D51138" w:rsidP="00FB5373">
      <w:pPr>
        <w:spacing w:line="360" w:lineRule="auto"/>
        <w:jc w:val="both"/>
        <w:rPr>
          <w:rFonts w:ascii="Times New Roman" w:hAnsi="Times New Roman" w:cs="Times New Roman"/>
          <w:color w:val="000000" w:themeColor="text1"/>
          <w:sz w:val="24"/>
          <w:szCs w:val="24"/>
          <w:lang w:val="en-GB" w:bidi="hi-IN"/>
        </w:rPr>
      </w:pPr>
      <w:r w:rsidRPr="0057744A">
        <w:rPr>
          <w:rFonts w:ascii="Times New Roman" w:hAnsi="Times New Roman" w:cs="Times New Roman"/>
          <w:color w:val="000000" w:themeColor="text1"/>
          <w:sz w:val="24"/>
          <w:szCs w:val="24"/>
          <w:lang w:val="en-GB" w:bidi="hi-IN"/>
        </w:rPr>
        <w:t>Flow cytometry of oligodendrocytes was performed on a FACSVerse</w:t>
      </w:r>
      <w:r w:rsidR="00CB2A0B">
        <w:rPr>
          <w:rFonts w:ascii="Times New Roman" w:hAnsi="Times New Roman" w:cs="Times New Roman"/>
          <w:color w:val="000000" w:themeColor="text1"/>
          <w:sz w:val="24"/>
          <w:szCs w:val="24"/>
          <w:lang w:val="en-GB" w:bidi="hi-IN"/>
        </w:rPr>
        <w:t xml:space="preserve"> </w:t>
      </w:r>
      <w:r w:rsidRPr="0057744A">
        <w:rPr>
          <w:rFonts w:ascii="Times New Roman" w:hAnsi="Times New Roman" w:cs="Times New Roman"/>
          <w:color w:val="000000" w:themeColor="text1"/>
          <w:sz w:val="24"/>
          <w:szCs w:val="24"/>
          <w:lang w:val="en-GB" w:bidi="hi-IN"/>
        </w:rPr>
        <w:t>(Becton Dickinson, San Jose, CA)</w:t>
      </w:r>
      <w:r w:rsidR="00CB2A0B">
        <w:rPr>
          <w:rFonts w:ascii="Times New Roman" w:hAnsi="Times New Roman" w:cs="Times New Roman"/>
          <w:color w:val="000000" w:themeColor="text1"/>
          <w:sz w:val="24"/>
          <w:szCs w:val="24"/>
          <w:lang w:val="en-GB" w:bidi="hi-IN"/>
        </w:rPr>
        <w:t xml:space="preserve"> machine</w:t>
      </w:r>
      <w:r w:rsidRPr="0057744A">
        <w:rPr>
          <w:rFonts w:ascii="Times New Roman" w:hAnsi="Times New Roman" w:cs="Times New Roman"/>
          <w:color w:val="000000" w:themeColor="text1"/>
          <w:sz w:val="24"/>
          <w:szCs w:val="24"/>
          <w:lang w:val="en-GB" w:bidi="hi-IN"/>
        </w:rPr>
        <w:t xml:space="preserve">. Cells were lifted with Accutase (Sigma) and stained with primary antibody O4/PDGFRa </w:t>
      </w:r>
      <w:r w:rsidR="00337E51" w:rsidRPr="0057744A">
        <w:rPr>
          <w:rFonts w:ascii="Times New Roman" w:hAnsi="Times New Roman" w:cs="Times New Roman"/>
          <w:color w:val="000000" w:themeColor="text1"/>
          <w:sz w:val="24"/>
          <w:szCs w:val="24"/>
          <w:lang w:val="en-GB" w:bidi="hi-IN"/>
        </w:rPr>
        <w:t>followed by</w:t>
      </w:r>
      <w:r w:rsidRPr="0057744A">
        <w:rPr>
          <w:rFonts w:ascii="Times New Roman" w:hAnsi="Times New Roman" w:cs="Times New Roman"/>
          <w:color w:val="000000" w:themeColor="text1"/>
          <w:sz w:val="24"/>
          <w:szCs w:val="24"/>
          <w:lang w:val="en-GB" w:bidi="hi-IN"/>
        </w:rPr>
        <w:t xml:space="preserve"> secondary </w:t>
      </w:r>
      <w:r w:rsidR="00B45ED8" w:rsidRPr="0057744A">
        <w:rPr>
          <w:rFonts w:ascii="Times New Roman" w:hAnsi="Times New Roman" w:cs="Times New Roman"/>
          <w:color w:val="000000" w:themeColor="text1"/>
          <w:sz w:val="24"/>
          <w:szCs w:val="24"/>
          <w:lang w:val="en-GB" w:bidi="hi-IN"/>
        </w:rPr>
        <w:t>antibodies</w:t>
      </w:r>
      <w:r w:rsidRPr="0057744A">
        <w:rPr>
          <w:rFonts w:ascii="Times New Roman" w:hAnsi="Times New Roman" w:cs="Times New Roman"/>
          <w:color w:val="000000" w:themeColor="text1"/>
          <w:sz w:val="24"/>
          <w:szCs w:val="24"/>
          <w:lang w:val="en-GB" w:bidi="hi-IN"/>
        </w:rPr>
        <w:t xml:space="preserve"> (see above) 1:3,000. The cells were analy</w:t>
      </w:r>
      <w:r w:rsidR="00337E51" w:rsidRPr="0057744A">
        <w:rPr>
          <w:rFonts w:ascii="Times New Roman" w:hAnsi="Times New Roman" w:cs="Times New Roman"/>
          <w:color w:val="000000" w:themeColor="text1"/>
          <w:sz w:val="24"/>
          <w:szCs w:val="24"/>
          <w:lang w:val="en-GB" w:bidi="hi-IN"/>
        </w:rPr>
        <w:t>s</w:t>
      </w:r>
      <w:r w:rsidRPr="0057744A">
        <w:rPr>
          <w:rFonts w:ascii="Times New Roman" w:hAnsi="Times New Roman" w:cs="Times New Roman"/>
          <w:color w:val="000000" w:themeColor="text1"/>
          <w:sz w:val="24"/>
          <w:szCs w:val="24"/>
          <w:lang w:val="en-GB" w:bidi="hi-IN"/>
        </w:rPr>
        <w:t xml:space="preserve">ed by forward and side scatter for Alexa Fluor 488 </w:t>
      </w:r>
      <w:r w:rsidR="00B46283" w:rsidRPr="0057744A">
        <w:rPr>
          <w:rFonts w:ascii="Times New Roman" w:hAnsi="Times New Roman" w:cs="Times New Roman"/>
          <w:color w:val="000000" w:themeColor="text1"/>
          <w:sz w:val="24"/>
          <w:szCs w:val="24"/>
          <w:lang w:val="en-GB" w:bidi="hi-IN"/>
        </w:rPr>
        <w:t>fluorescence</w:t>
      </w:r>
      <w:r w:rsidRPr="0057744A">
        <w:rPr>
          <w:rFonts w:ascii="Times New Roman" w:hAnsi="Times New Roman" w:cs="Times New Roman"/>
          <w:color w:val="000000" w:themeColor="text1"/>
          <w:sz w:val="24"/>
          <w:szCs w:val="24"/>
          <w:lang w:val="en-GB" w:bidi="hi-IN"/>
        </w:rPr>
        <w:t xml:space="preserve"> through a 530±30 nm band-pass and for Alex Fluor 647 through a 695±40 nm band-pass. Unstained cells were used to set the background </w:t>
      </w:r>
      <w:r w:rsidR="00B46283" w:rsidRPr="0057744A">
        <w:rPr>
          <w:rFonts w:ascii="Times New Roman" w:hAnsi="Times New Roman" w:cs="Times New Roman"/>
          <w:color w:val="000000" w:themeColor="text1"/>
          <w:sz w:val="24"/>
          <w:szCs w:val="24"/>
          <w:lang w:val="en-GB" w:bidi="hi-IN"/>
        </w:rPr>
        <w:t>fluorescence</w:t>
      </w:r>
      <w:r w:rsidRPr="0057744A">
        <w:rPr>
          <w:rFonts w:ascii="Times New Roman" w:hAnsi="Times New Roman" w:cs="Times New Roman"/>
          <w:color w:val="000000" w:themeColor="text1"/>
          <w:sz w:val="24"/>
          <w:szCs w:val="24"/>
          <w:lang w:val="en-GB" w:bidi="hi-IN"/>
        </w:rPr>
        <w:t xml:space="preserve">; a false </w:t>
      </w:r>
      <w:r w:rsidRPr="0057744A">
        <w:rPr>
          <w:rFonts w:ascii="Times New Roman" w:hAnsi="Times New Roman" w:cs="Times New Roman"/>
          <w:color w:val="000000" w:themeColor="text1"/>
          <w:sz w:val="24"/>
          <w:szCs w:val="24"/>
          <w:lang w:val="en-GB" w:bidi="hi-IN"/>
        </w:rPr>
        <w:lastRenderedPageBreak/>
        <w:t xml:space="preserve">positive rate of 0.5% was </w:t>
      </w:r>
      <w:r w:rsidR="00337E51" w:rsidRPr="0057744A">
        <w:rPr>
          <w:rFonts w:ascii="Times New Roman" w:hAnsi="Times New Roman" w:cs="Times New Roman"/>
          <w:color w:val="000000" w:themeColor="text1"/>
          <w:sz w:val="24"/>
          <w:szCs w:val="24"/>
          <w:lang w:val="en-GB" w:bidi="hi-IN"/>
        </w:rPr>
        <w:t xml:space="preserve">considered </w:t>
      </w:r>
      <w:r w:rsidRPr="0057744A">
        <w:rPr>
          <w:rFonts w:ascii="Times New Roman" w:hAnsi="Times New Roman" w:cs="Times New Roman"/>
          <w:color w:val="000000" w:themeColor="text1"/>
          <w:sz w:val="24"/>
          <w:szCs w:val="24"/>
          <w:lang w:val="en-GB" w:bidi="hi-IN"/>
        </w:rPr>
        <w:t>accept</w:t>
      </w:r>
      <w:r w:rsidR="00337E51" w:rsidRPr="0057744A">
        <w:rPr>
          <w:rFonts w:ascii="Times New Roman" w:hAnsi="Times New Roman" w:cs="Times New Roman"/>
          <w:color w:val="000000" w:themeColor="text1"/>
          <w:sz w:val="24"/>
          <w:szCs w:val="24"/>
          <w:lang w:val="en-GB" w:bidi="hi-IN"/>
        </w:rPr>
        <w:t>able</w:t>
      </w:r>
      <w:r w:rsidRPr="0057744A">
        <w:rPr>
          <w:rFonts w:ascii="Times New Roman" w:hAnsi="Times New Roman" w:cs="Times New Roman"/>
          <w:color w:val="000000" w:themeColor="text1"/>
          <w:sz w:val="24"/>
          <w:szCs w:val="24"/>
          <w:lang w:val="en-GB" w:bidi="hi-IN"/>
        </w:rPr>
        <w:t>. FACS data was collected and analysed using Flowjo software.</w:t>
      </w:r>
    </w:p>
    <w:p w14:paraId="327B51F2" w14:textId="77777777" w:rsidR="007920EA" w:rsidRPr="0057744A" w:rsidRDefault="007920EA"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bidi="hi-IN"/>
        </w:rPr>
        <w:t xml:space="preserve">Basic cellular characteristics like cell proliferation and cell viability were also assessed. </w:t>
      </w:r>
      <w:r w:rsidR="00E44EAD" w:rsidRPr="0057744A">
        <w:rPr>
          <w:rFonts w:ascii="Times New Roman" w:hAnsi="Times New Roman" w:cs="Times New Roman"/>
          <w:color w:val="000000" w:themeColor="text1"/>
          <w:sz w:val="24"/>
          <w:szCs w:val="24"/>
          <w:lang w:val="en-GB"/>
        </w:rPr>
        <w:t xml:space="preserve">Proportion of </w:t>
      </w:r>
      <w:r w:rsidRPr="0057744A">
        <w:rPr>
          <w:rFonts w:ascii="Times New Roman" w:hAnsi="Times New Roman" w:cs="Times New Roman"/>
          <w:color w:val="000000" w:themeColor="text1"/>
          <w:sz w:val="24"/>
          <w:szCs w:val="24"/>
          <w:lang w:val="en-GB"/>
        </w:rPr>
        <w:t>propidium iodide</w:t>
      </w:r>
      <w:r w:rsidR="00E44EAD"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 xml:space="preserve">labelled cells </w:t>
      </w:r>
      <w:r w:rsidR="00E44EAD" w:rsidRPr="0057744A">
        <w:rPr>
          <w:rFonts w:ascii="Times New Roman" w:hAnsi="Times New Roman" w:cs="Times New Roman"/>
          <w:color w:val="000000" w:themeColor="text1"/>
          <w:sz w:val="24"/>
          <w:szCs w:val="24"/>
          <w:lang w:val="en-GB"/>
        </w:rPr>
        <w:t xml:space="preserve">determined by flow cytometry </w:t>
      </w:r>
      <w:r w:rsidRPr="0057744A">
        <w:rPr>
          <w:rFonts w:ascii="Times New Roman" w:hAnsi="Times New Roman" w:cs="Times New Roman"/>
          <w:color w:val="000000" w:themeColor="text1"/>
          <w:sz w:val="24"/>
          <w:szCs w:val="24"/>
          <w:lang w:val="en-GB"/>
        </w:rPr>
        <w:t>were</w:t>
      </w:r>
      <w:r w:rsidR="00E44EAD" w:rsidRPr="0057744A">
        <w:rPr>
          <w:rFonts w:ascii="Times New Roman" w:hAnsi="Times New Roman" w:cs="Times New Roman"/>
          <w:color w:val="000000" w:themeColor="text1"/>
          <w:sz w:val="24"/>
          <w:szCs w:val="24"/>
          <w:lang w:val="en-GB"/>
        </w:rPr>
        <w:t xml:space="preserve"> compared between </w:t>
      </w:r>
      <w:r w:rsidR="001838F7" w:rsidRPr="0057744A">
        <w:rPr>
          <w:rFonts w:ascii="Times New Roman" w:hAnsi="Times New Roman" w:cs="Times New Roman"/>
          <w:color w:val="000000" w:themeColor="text1"/>
          <w:sz w:val="24"/>
          <w:szCs w:val="24"/>
          <w:lang w:val="en-GB"/>
        </w:rPr>
        <w:t xml:space="preserve">mutant </w:t>
      </w:r>
      <w:r w:rsidR="00E44EAD" w:rsidRPr="0057744A">
        <w:rPr>
          <w:rFonts w:ascii="Times New Roman" w:hAnsi="Times New Roman" w:cs="Times New Roman"/>
          <w:color w:val="000000" w:themeColor="text1"/>
          <w:sz w:val="24"/>
          <w:szCs w:val="24"/>
          <w:lang w:val="en-GB"/>
        </w:rPr>
        <w:t xml:space="preserve">and control lines, </w:t>
      </w:r>
      <w:r w:rsidRPr="0057744A">
        <w:rPr>
          <w:rFonts w:ascii="Times New Roman" w:hAnsi="Times New Roman" w:cs="Times New Roman"/>
          <w:color w:val="000000" w:themeColor="text1"/>
          <w:sz w:val="24"/>
          <w:szCs w:val="24"/>
          <w:lang w:val="en-GB"/>
        </w:rPr>
        <w:t xml:space="preserve">for cell viability. </w:t>
      </w:r>
      <w:r w:rsidR="00443C17" w:rsidRPr="0057744A">
        <w:rPr>
          <w:rFonts w:ascii="Times New Roman" w:hAnsi="Times New Roman" w:cs="Times New Roman"/>
          <w:color w:val="000000" w:themeColor="text1"/>
          <w:sz w:val="24"/>
          <w:szCs w:val="24"/>
          <w:lang w:val="en-GB"/>
        </w:rPr>
        <w:t>To assess c</w:t>
      </w:r>
      <w:r w:rsidRPr="0057744A">
        <w:rPr>
          <w:rFonts w:ascii="Times New Roman" w:hAnsi="Times New Roman" w:cs="Times New Roman"/>
          <w:color w:val="000000" w:themeColor="text1"/>
          <w:sz w:val="24"/>
          <w:szCs w:val="24"/>
          <w:lang w:val="en-GB"/>
        </w:rPr>
        <w:t>ell proliferation</w:t>
      </w:r>
      <w:r w:rsidR="00443C17" w:rsidRPr="0057744A">
        <w:rPr>
          <w:rFonts w:ascii="Times New Roman" w:hAnsi="Times New Roman" w:cs="Times New Roman"/>
          <w:color w:val="000000" w:themeColor="text1"/>
          <w:sz w:val="24"/>
          <w:szCs w:val="24"/>
          <w:lang w:val="en-GB"/>
        </w:rPr>
        <w:t>, t</w:t>
      </w:r>
      <w:r w:rsidRPr="0057744A">
        <w:rPr>
          <w:rFonts w:ascii="Times New Roman" w:hAnsi="Times New Roman" w:cs="Times New Roman"/>
          <w:color w:val="000000" w:themeColor="text1"/>
          <w:sz w:val="24"/>
          <w:szCs w:val="24"/>
          <w:lang w:val="en-GB"/>
        </w:rPr>
        <w:t xml:space="preserve">he oligospheres were incubated with 10µM </w:t>
      </w:r>
      <w:bookmarkStart w:id="15" w:name="_Hlk13131297"/>
      <w:r w:rsidR="00443C17" w:rsidRPr="0057744A">
        <w:rPr>
          <w:rFonts w:ascii="Times New Roman" w:hAnsi="Times New Roman" w:cs="Times New Roman"/>
          <w:iCs/>
          <w:color w:val="000000" w:themeColor="text1"/>
          <w:sz w:val="24"/>
          <w:szCs w:val="24"/>
          <w:lang w:val="en-GB"/>
        </w:rPr>
        <w:t xml:space="preserve">ethynyl deoxy-uridine </w:t>
      </w:r>
      <w:bookmarkEnd w:id="15"/>
      <w:r w:rsidR="00443C17" w:rsidRPr="0057744A">
        <w:rPr>
          <w:rFonts w:ascii="Times New Roman" w:hAnsi="Times New Roman" w:cs="Times New Roman"/>
          <w:iCs/>
          <w:color w:val="000000" w:themeColor="text1"/>
          <w:sz w:val="24"/>
          <w:szCs w:val="24"/>
          <w:lang w:val="en-GB"/>
        </w:rPr>
        <w:t xml:space="preserve">(EdU, Life Technologies) </w:t>
      </w:r>
      <w:r w:rsidRPr="0057744A">
        <w:rPr>
          <w:rFonts w:ascii="Times New Roman" w:hAnsi="Times New Roman" w:cs="Times New Roman"/>
          <w:color w:val="000000" w:themeColor="text1"/>
          <w:sz w:val="24"/>
          <w:szCs w:val="24"/>
          <w:lang w:val="en-GB"/>
        </w:rPr>
        <w:t>for 12hr and then dissociated and plated in a 24</w:t>
      </w:r>
      <w:r w:rsidR="00BD68E5"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well dish on a coverslip</w:t>
      </w:r>
      <w:r w:rsidRPr="0057744A">
        <w:rPr>
          <w:rFonts w:ascii="Times New Roman" w:hAnsi="Times New Roman" w:cs="Times New Roman"/>
          <w:color w:val="000000" w:themeColor="text1"/>
          <w:sz w:val="24"/>
          <w:szCs w:val="24"/>
          <w:cs/>
          <w:lang w:val="en-GB" w:bidi="hi-IN"/>
        </w:rPr>
        <w:t xml:space="preserve">. </w:t>
      </w:r>
      <w:r w:rsidR="00443C17" w:rsidRPr="0057744A">
        <w:rPr>
          <w:rFonts w:ascii="Times New Roman" w:hAnsi="Times New Roman" w:cs="Times New Roman"/>
          <w:color w:val="000000" w:themeColor="text1"/>
          <w:sz w:val="24"/>
          <w:szCs w:val="24"/>
          <w:lang w:val="en-GB" w:bidi="hi-IN"/>
        </w:rPr>
        <w:t xml:space="preserve">Media was replaced completely after this period and cells cultured for an additional 12 hours in the absence of EdU. </w:t>
      </w:r>
      <w:r w:rsidRPr="0057744A">
        <w:rPr>
          <w:rFonts w:ascii="Times New Roman" w:hAnsi="Times New Roman" w:cs="Times New Roman"/>
          <w:color w:val="000000" w:themeColor="text1"/>
          <w:sz w:val="24"/>
          <w:szCs w:val="24"/>
          <w:lang w:val="en-GB"/>
        </w:rPr>
        <w:t xml:space="preserve">The cells were </w:t>
      </w:r>
      <w:r w:rsidR="00443C17" w:rsidRPr="0057744A">
        <w:rPr>
          <w:rFonts w:ascii="Times New Roman" w:hAnsi="Times New Roman" w:cs="Times New Roman"/>
          <w:color w:val="000000" w:themeColor="text1"/>
          <w:sz w:val="24"/>
          <w:szCs w:val="24"/>
          <w:lang w:val="en-GB"/>
        </w:rPr>
        <w:t xml:space="preserve">then </w:t>
      </w:r>
      <w:r w:rsidRPr="0057744A">
        <w:rPr>
          <w:rFonts w:ascii="Times New Roman" w:hAnsi="Times New Roman" w:cs="Times New Roman"/>
          <w:color w:val="000000" w:themeColor="text1"/>
          <w:sz w:val="24"/>
          <w:szCs w:val="24"/>
          <w:lang w:val="en-GB"/>
        </w:rPr>
        <w:t>fixed with 4</w:t>
      </w:r>
      <w:r w:rsidRPr="0057744A">
        <w:rPr>
          <w:rFonts w:ascii="Times New Roman" w:hAnsi="Times New Roman" w:cs="Times New Roman"/>
          <w:color w:val="000000" w:themeColor="text1"/>
          <w:sz w:val="24"/>
          <w:szCs w:val="24"/>
          <w:cs/>
          <w:lang w:val="en-GB" w:bidi="hi-IN"/>
        </w:rPr>
        <w:t>%</w:t>
      </w:r>
      <w:r w:rsidR="00BD68E5"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PFA and stained according to manufacturer</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s instruction</w:t>
      </w:r>
      <w:r w:rsidR="00BD68E5" w:rsidRPr="0057744A">
        <w:rPr>
          <w:rFonts w:ascii="Times New Roman" w:hAnsi="Times New Roman" w:cs="Times New Roman"/>
          <w:color w:val="000000" w:themeColor="text1"/>
          <w:sz w:val="24"/>
          <w:szCs w:val="24"/>
          <w:lang w:val="en-GB"/>
        </w:rPr>
        <w:t>s</w:t>
      </w:r>
      <w:r w:rsidRPr="0057744A">
        <w:rPr>
          <w:rFonts w:ascii="Times New Roman" w:hAnsi="Times New Roman" w:cs="Times New Roman"/>
          <w:color w:val="000000" w:themeColor="text1"/>
          <w:sz w:val="24"/>
          <w:szCs w:val="24"/>
          <w:lang w:val="en-GB"/>
        </w:rPr>
        <w:t xml:space="preserve"> using Click</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it kit </w:t>
      </w:r>
      <w:r w:rsidR="00443C17" w:rsidRPr="0057744A">
        <w:rPr>
          <w:rFonts w:ascii="Times New Roman" w:hAnsi="Times New Roman" w:cs="Times New Roman"/>
          <w:color w:val="000000" w:themeColor="text1"/>
          <w:sz w:val="24"/>
          <w:szCs w:val="24"/>
          <w:lang w:val="en-GB"/>
        </w:rPr>
        <w:t>(Life technologies</w:t>
      </w:r>
      <w:r w:rsidRPr="0057744A">
        <w:rPr>
          <w:rFonts w:ascii="Times New Roman" w:hAnsi="Times New Roman" w:cs="Times New Roman"/>
          <w:color w:val="000000" w:themeColor="text1"/>
          <w:sz w:val="24"/>
          <w:szCs w:val="24"/>
          <w:lang w:val="en-GB"/>
        </w:rPr>
        <w:t xml:space="preserve"> Cat C10340</w:t>
      </w:r>
      <w:r w:rsidR="00443C17"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cs/>
          <w:lang w:val="en-GB" w:bidi="hi-IN"/>
        </w:rPr>
        <w:t>.</w:t>
      </w:r>
      <w:r w:rsidR="00443C17" w:rsidRPr="0057744A">
        <w:rPr>
          <w:rFonts w:ascii="Times New Roman" w:hAnsi="Times New Roman" w:cs="Times New Roman"/>
          <w:color w:val="000000" w:themeColor="text1"/>
          <w:sz w:val="24"/>
          <w:szCs w:val="24"/>
          <w:lang w:val="en-GB" w:bidi="hi-IN"/>
        </w:rPr>
        <w:t xml:space="preserve"> </w:t>
      </w:r>
    </w:p>
    <w:p w14:paraId="400374A6" w14:textId="026E306A" w:rsidR="003F18E6" w:rsidRPr="009C2724" w:rsidRDefault="0017777F" w:rsidP="00186A12">
      <w:pPr>
        <w:pStyle w:val="ListParagraph"/>
        <w:numPr>
          <w:ilvl w:val="1"/>
          <w:numId w:val="37"/>
        </w:numPr>
        <w:spacing w:line="360" w:lineRule="auto"/>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lang w:val="en-GB"/>
        </w:rPr>
        <w:t xml:space="preserve"> </w:t>
      </w:r>
      <w:r w:rsidRPr="009C2724">
        <w:rPr>
          <w:rFonts w:ascii="Times New Roman" w:hAnsi="Times New Roman" w:cs="Times New Roman"/>
          <w:color w:val="000000" w:themeColor="text1"/>
          <w:sz w:val="24"/>
          <w:szCs w:val="24"/>
          <w:u w:val="single"/>
          <w:lang w:val="en-GB"/>
        </w:rPr>
        <w:t>COMPARISON OF OLIGODENDROCYTE MORPHOLOGY BETWEEN GROUPS</w:t>
      </w:r>
    </w:p>
    <w:p w14:paraId="5F9EE5EF" w14:textId="0AE4972D" w:rsidR="003F18E6" w:rsidRPr="0057744A" w:rsidRDefault="003F18E6"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O4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vertAlign w:val="superscript"/>
          <w:cs/>
          <w:lang w:val="en-GB" w:bidi="hi-IN"/>
        </w:rPr>
        <w:t xml:space="preserve"> </w:t>
      </w:r>
      <w:r w:rsidRPr="0057744A">
        <w:rPr>
          <w:rFonts w:ascii="Times New Roman" w:hAnsi="Times New Roman" w:cs="Times New Roman"/>
          <w:color w:val="000000" w:themeColor="text1"/>
          <w:sz w:val="24"/>
          <w:szCs w:val="24"/>
          <w:lang w:val="en-GB"/>
        </w:rPr>
        <w:t>positive oligodendrocytes display unique morphology with many elongated and branching processes</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 xml:space="preserve">The morphology </w:t>
      </w:r>
      <w:r w:rsidR="00892C78" w:rsidRPr="0057744A">
        <w:rPr>
          <w:rFonts w:ascii="Times New Roman" w:hAnsi="Times New Roman" w:cs="Times New Roman"/>
          <w:color w:val="000000" w:themeColor="text1"/>
          <w:sz w:val="24"/>
          <w:szCs w:val="24"/>
          <w:lang w:val="en-GB"/>
        </w:rPr>
        <w:t xml:space="preserve">of </w:t>
      </w:r>
      <w:r w:rsidR="00892C78">
        <w:rPr>
          <w:rFonts w:ascii="Times New Roman" w:hAnsi="Times New Roman" w:cs="Times New Roman"/>
          <w:color w:val="000000" w:themeColor="text1"/>
          <w:sz w:val="24"/>
          <w:szCs w:val="24"/>
          <w:lang w:val="en-GB"/>
        </w:rPr>
        <w:t>O</w:t>
      </w:r>
      <w:r w:rsidRPr="0057744A">
        <w:rPr>
          <w:rFonts w:ascii="Times New Roman" w:hAnsi="Times New Roman" w:cs="Times New Roman"/>
          <w:color w:val="000000" w:themeColor="text1"/>
          <w:sz w:val="24"/>
          <w:szCs w:val="24"/>
          <w:lang w:val="en-GB"/>
        </w:rPr>
        <w:t>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 cells </w:t>
      </w:r>
      <w:r w:rsidR="007920EA" w:rsidRPr="0057744A">
        <w:rPr>
          <w:rFonts w:ascii="Times New Roman" w:hAnsi="Times New Roman" w:cs="Times New Roman"/>
          <w:color w:val="000000" w:themeColor="text1"/>
          <w:sz w:val="24"/>
          <w:szCs w:val="24"/>
          <w:lang w:val="en-GB"/>
        </w:rPr>
        <w:t>were</w:t>
      </w:r>
      <w:r w:rsidRPr="0057744A">
        <w:rPr>
          <w:rFonts w:ascii="Times New Roman" w:hAnsi="Times New Roman" w:cs="Times New Roman"/>
          <w:color w:val="000000" w:themeColor="text1"/>
          <w:sz w:val="24"/>
          <w:szCs w:val="24"/>
          <w:lang w:val="en-GB"/>
        </w:rPr>
        <w:t xml:space="preserve"> compared between patient and control lines using Sholl analysis</w:t>
      </w:r>
      <w:r w:rsidRPr="0057744A">
        <w:rPr>
          <w:rFonts w:ascii="Times New Roman" w:hAnsi="Times New Roman" w:cs="Times New Roman"/>
          <w:color w:val="000000" w:themeColor="text1"/>
          <w:sz w:val="24"/>
          <w:szCs w:val="24"/>
          <w:cs/>
          <w:lang w:val="en-GB" w:bidi="hi-IN"/>
        </w:rPr>
        <w:t>.</w:t>
      </w:r>
    </w:p>
    <w:p w14:paraId="6DE7F5A9" w14:textId="0DDFE7DF" w:rsidR="003F18E6" w:rsidRPr="009C2724" w:rsidRDefault="0017777F" w:rsidP="00186A12">
      <w:pPr>
        <w:pStyle w:val="ListParagraph"/>
        <w:numPr>
          <w:ilvl w:val="1"/>
          <w:numId w:val="37"/>
        </w:numPr>
        <w:spacing w:line="360" w:lineRule="auto"/>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lang w:val="en-GB"/>
        </w:rPr>
        <w:t xml:space="preserve"> </w:t>
      </w:r>
      <w:r w:rsidRPr="009C2724">
        <w:rPr>
          <w:rFonts w:ascii="Times New Roman" w:hAnsi="Times New Roman" w:cs="Times New Roman"/>
          <w:color w:val="000000" w:themeColor="text1"/>
          <w:sz w:val="24"/>
          <w:szCs w:val="24"/>
          <w:u w:val="single"/>
          <w:lang w:val="en-GB"/>
        </w:rPr>
        <w:t xml:space="preserve">COMPARISON OF METABOLIC FUNCTION </w:t>
      </w:r>
      <w:r w:rsidR="00BB6D93">
        <w:rPr>
          <w:rFonts w:ascii="Times New Roman" w:hAnsi="Times New Roman" w:cs="Times New Roman"/>
          <w:color w:val="000000" w:themeColor="text1"/>
          <w:sz w:val="24"/>
          <w:szCs w:val="24"/>
          <w:u w:val="single"/>
          <w:lang w:val="en-GB"/>
        </w:rPr>
        <w:t>AND PHYSIOLOGY OF</w:t>
      </w:r>
      <w:r w:rsidRPr="009C2724">
        <w:rPr>
          <w:rFonts w:ascii="Times New Roman" w:hAnsi="Times New Roman" w:cs="Times New Roman"/>
          <w:color w:val="000000" w:themeColor="text1"/>
          <w:sz w:val="24"/>
          <w:szCs w:val="24"/>
          <w:u w:val="single"/>
          <w:lang w:val="en-GB"/>
        </w:rPr>
        <w:t xml:space="preserve"> OLIGODENDROCYTES BETWEEN GROUPS</w:t>
      </w:r>
    </w:p>
    <w:p w14:paraId="76C84D8D" w14:textId="12429E76" w:rsidR="008E4248" w:rsidRPr="0057744A" w:rsidRDefault="008E4248"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The metabolic function of oligodendrocytes</w:t>
      </w:r>
      <w:r w:rsidR="00A364AE" w:rsidRPr="0057744A">
        <w:rPr>
          <w:rFonts w:ascii="Times New Roman" w:hAnsi="Times New Roman" w:cs="Times New Roman"/>
          <w:color w:val="000000" w:themeColor="text1"/>
          <w:sz w:val="24"/>
          <w:szCs w:val="24"/>
          <w:lang w:val="en-GB"/>
        </w:rPr>
        <w:t xml:space="preserve"> (glycolysis)</w:t>
      </w:r>
      <w:r w:rsidRPr="0057744A">
        <w:rPr>
          <w:rFonts w:ascii="Times New Roman" w:hAnsi="Times New Roman" w:cs="Times New Roman"/>
          <w:color w:val="000000" w:themeColor="text1"/>
          <w:sz w:val="24"/>
          <w:szCs w:val="24"/>
          <w:lang w:val="en-GB"/>
        </w:rPr>
        <w:t xml:space="preserve"> was assessed using the Seahorse </w:t>
      </w:r>
      <w:r w:rsidR="006F6838">
        <w:rPr>
          <w:rFonts w:ascii="Times New Roman" w:hAnsi="Times New Roman" w:cs="Times New Roman"/>
          <w:color w:val="000000" w:themeColor="text1"/>
          <w:sz w:val="24"/>
          <w:szCs w:val="24"/>
          <w:lang w:val="en-GB"/>
        </w:rPr>
        <w:t xml:space="preserve">XF </w:t>
      </w:r>
      <w:r w:rsidRPr="0057744A">
        <w:rPr>
          <w:rFonts w:ascii="Times New Roman" w:hAnsi="Times New Roman" w:cs="Times New Roman"/>
          <w:color w:val="000000" w:themeColor="text1"/>
          <w:sz w:val="24"/>
          <w:szCs w:val="24"/>
          <w:lang w:val="en-GB"/>
        </w:rPr>
        <w:t xml:space="preserve">bioanalyzer in day 7 cultures. </w:t>
      </w:r>
      <w:r w:rsidR="00434DE8" w:rsidRPr="0057744A">
        <w:rPr>
          <w:rFonts w:ascii="Times New Roman" w:hAnsi="Times New Roman" w:cs="Times New Roman"/>
          <w:color w:val="000000" w:themeColor="text1"/>
          <w:sz w:val="24"/>
          <w:szCs w:val="24"/>
          <w:lang w:val="en-GB"/>
        </w:rPr>
        <w:t>The cells were washed with assay medium containing 0.25 g/L or 4.5 g/L glucose (pH adjusted to 7.4) and equilibrated for 1 h</w:t>
      </w:r>
      <w:r w:rsidR="00301B1C" w:rsidRPr="0057744A">
        <w:rPr>
          <w:rFonts w:ascii="Times New Roman" w:hAnsi="Times New Roman" w:cs="Times New Roman"/>
          <w:color w:val="000000" w:themeColor="text1"/>
          <w:sz w:val="24"/>
          <w:szCs w:val="24"/>
          <w:lang w:val="en-GB"/>
        </w:rPr>
        <w:t>r</w:t>
      </w:r>
      <w:r w:rsidR="00434DE8" w:rsidRPr="0057744A">
        <w:rPr>
          <w:rFonts w:ascii="Times New Roman" w:hAnsi="Times New Roman" w:cs="Times New Roman"/>
          <w:color w:val="000000" w:themeColor="text1"/>
          <w:sz w:val="24"/>
          <w:szCs w:val="24"/>
          <w:lang w:val="en-GB"/>
        </w:rPr>
        <w:t xml:space="preserve"> in the incubator</w:t>
      </w:r>
      <w:r w:rsidR="00892C78">
        <w:rPr>
          <w:rFonts w:ascii="Times New Roman" w:hAnsi="Times New Roman" w:cs="Times New Roman"/>
          <w:color w:val="000000" w:themeColor="text1"/>
          <w:sz w:val="24"/>
          <w:szCs w:val="24"/>
          <w:lang w:val="en-GB"/>
        </w:rPr>
        <w:t xml:space="preserve"> </w:t>
      </w:r>
      <w:r w:rsidR="00892C78">
        <w:rPr>
          <w:rFonts w:ascii="Times New Roman" w:hAnsi="Times New Roman" w:cs="Times New Roman"/>
          <w:sz w:val="24"/>
          <w:szCs w:val="24"/>
          <w:lang w:val="en-GB"/>
        </w:rPr>
        <w:t>at 37</w:t>
      </w:r>
      <w:r w:rsidR="00892C78">
        <w:rPr>
          <w:rFonts w:ascii="Times New Roman" w:hAnsi="Times New Roman" w:cs="Times New Roman"/>
          <w:sz w:val="24"/>
          <w:szCs w:val="24"/>
          <w:vertAlign w:val="superscript"/>
          <w:lang w:val="en-GB"/>
        </w:rPr>
        <w:t>0</w:t>
      </w:r>
      <w:r w:rsidR="00892C78">
        <w:rPr>
          <w:rFonts w:ascii="Times New Roman" w:hAnsi="Times New Roman" w:cs="Times New Roman"/>
          <w:sz w:val="24"/>
          <w:szCs w:val="24"/>
          <w:lang w:val="en-GB"/>
        </w:rPr>
        <w:t>C without CO</w:t>
      </w:r>
      <w:r w:rsidR="00892C78">
        <w:rPr>
          <w:rFonts w:ascii="Times New Roman" w:hAnsi="Times New Roman" w:cs="Times New Roman"/>
          <w:sz w:val="24"/>
          <w:szCs w:val="24"/>
          <w:vertAlign w:val="subscript"/>
          <w:lang w:val="en-GB"/>
        </w:rPr>
        <w:t>2</w:t>
      </w:r>
      <w:r w:rsidR="00434DE8" w:rsidRPr="0057744A">
        <w:rPr>
          <w:rFonts w:ascii="Times New Roman" w:hAnsi="Times New Roman" w:cs="Times New Roman"/>
          <w:color w:val="000000" w:themeColor="text1"/>
          <w:sz w:val="24"/>
          <w:szCs w:val="24"/>
          <w:lang w:val="en-GB"/>
        </w:rPr>
        <w:t>. The XF</w:t>
      </w:r>
      <w:r w:rsidR="00781326" w:rsidRPr="0057744A">
        <w:rPr>
          <w:rFonts w:ascii="Times New Roman" w:hAnsi="Times New Roman" w:cs="Times New Roman"/>
          <w:color w:val="000000" w:themeColor="text1"/>
          <w:sz w:val="24"/>
          <w:szCs w:val="24"/>
          <w:lang w:val="en-GB"/>
        </w:rPr>
        <w:t>24</w:t>
      </w:r>
      <w:r w:rsidR="00434DE8" w:rsidRPr="0057744A">
        <w:rPr>
          <w:rFonts w:ascii="Times New Roman" w:hAnsi="Times New Roman" w:cs="Times New Roman"/>
          <w:color w:val="000000" w:themeColor="text1"/>
          <w:sz w:val="24"/>
          <w:szCs w:val="24"/>
          <w:lang w:val="en-GB"/>
        </w:rPr>
        <w:t xml:space="preserve"> plate was inserted into the Seahorse analy</w:t>
      </w:r>
      <w:r w:rsidR="00301B1C" w:rsidRPr="0057744A">
        <w:rPr>
          <w:rFonts w:ascii="Times New Roman" w:hAnsi="Times New Roman" w:cs="Times New Roman"/>
          <w:color w:val="000000" w:themeColor="text1"/>
          <w:sz w:val="24"/>
          <w:szCs w:val="24"/>
          <w:lang w:val="en-GB"/>
        </w:rPr>
        <w:t>s</w:t>
      </w:r>
      <w:r w:rsidR="00434DE8" w:rsidRPr="0057744A">
        <w:rPr>
          <w:rFonts w:ascii="Times New Roman" w:hAnsi="Times New Roman" w:cs="Times New Roman"/>
          <w:color w:val="000000" w:themeColor="text1"/>
          <w:sz w:val="24"/>
          <w:szCs w:val="24"/>
          <w:lang w:val="en-GB"/>
        </w:rPr>
        <w:t>er, where 4 basal assay cycles were performed</w:t>
      </w:r>
      <w:r w:rsidR="00301B1C" w:rsidRPr="0057744A">
        <w:rPr>
          <w:rFonts w:ascii="Times New Roman" w:hAnsi="Times New Roman" w:cs="Times New Roman"/>
          <w:color w:val="000000" w:themeColor="text1"/>
          <w:sz w:val="24"/>
          <w:szCs w:val="24"/>
          <w:lang w:val="en-GB"/>
        </w:rPr>
        <w:t>, each</w:t>
      </w:r>
      <w:r w:rsidR="00434DE8" w:rsidRPr="0057744A">
        <w:rPr>
          <w:rFonts w:ascii="Times New Roman" w:hAnsi="Times New Roman" w:cs="Times New Roman"/>
          <w:color w:val="000000" w:themeColor="text1"/>
          <w:sz w:val="24"/>
          <w:szCs w:val="24"/>
          <w:lang w:val="en-GB"/>
        </w:rPr>
        <w:t xml:space="preserve"> consisting of 3 min</w:t>
      </w:r>
      <w:r w:rsidR="00301B1C" w:rsidRPr="0057744A">
        <w:rPr>
          <w:rFonts w:ascii="Times New Roman" w:hAnsi="Times New Roman" w:cs="Times New Roman"/>
          <w:color w:val="000000" w:themeColor="text1"/>
          <w:sz w:val="24"/>
          <w:szCs w:val="24"/>
          <w:lang w:val="en-GB"/>
        </w:rPr>
        <w:t>utes</w:t>
      </w:r>
      <w:r w:rsidR="00434DE8" w:rsidRPr="0057744A">
        <w:rPr>
          <w:rFonts w:ascii="Times New Roman" w:hAnsi="Times New Roman" w:cs="Times New Roman"/>
          <w:color w:val="000000" w:themeColor="text1"/>
          <w:sz w:val="24"/>
          <w:szCs w:val="24"/>
          <w:lang w:val="en-GB"/>
        </w:rPr>
        <w:t xml:space="preserve"> of mixing followed by 3 min</w:t>
      </w:r>
      <w:r w:rsidR="00301B1C" w:rsidRPr="0057744A">
        <w:rPr>
          <w:rFonts w:ascii="Times New Roman" w:hAnsi="Times New Roman" w:cs="Times New Roman"/>
          <w:color w:val="000000" w:themeColor="text1"/>
          <w:sz w:val="24"/>
          <w:szCs w:val="24"/>
          <w:lang w:val="en-GB"/>
        </w:rPr>
        <w:t>utes</w:t>
      </w:r>
      <w:r w:rsidR="00434DE8" w:rsidRPr="0057744A">
        <w:rPr>
          <w:rFonts w:ascii="Times New Roman" w:hAnsi="Times New Roman" w:cs="Times New Roman"/>
          <w:color w:val="000000" w:themeColor="text1"/>
          <w:sz w:val="24"/>
          <w:szCs w:val="24"/>
          <w:lang w:val="en-GB"/>
        </w:rPr>
        <w:t xml:space="preserve"> of measuring. After completion, oligomycin (0.5 μ</w:t>
      </w:r>
      <w:r w:rsidR="00781326" w:rsidRPr="0057744A">
        <w:rPr>
          <w:rFonts w:ascii="Times New Roman" w:hAnsi="Times New Roman" w:cs="Times New Roman"/>
          <w:color w:val="000000" w:themeColor="text1"/>
          <w:sz w:val="24"/>
          <w:szCs w:val="24"/>
          <w:lang w:val="en-GB"/>
        </w:rPr>
        <w:t xml:space="preserve">M </w:t>
      </w:r>
      <w:r w:rsidR="00434DE8" w:rsidRPr="0057744A">
        <w:rPr>
          <w:rFonts w:ascii="Times New Roman" w:hAnsi="Times New Roman" w:cs="Times New Roman"/>
          <w:color w:val="000000" w:themeColor="text1"/>
          <w:sz w:val="24"/>
          <w:szCs w:val="24"/>
          <w:lang w:val="en-GB"/>
        </w:rPr>
        <w:t>injection volume) was added by automatic pneumatic injection for 3 assay cycles. Extracellular acidification rate</w:t>
      </w:r>
      <w:r w:rsidR="00301B1C" w:rsidRPr="0057744A">
        <w:rPr>
          <w:rFonts w:ascii="Times New Roman" w:hAnsi="Times New Roman" w:cs="Times New Roman"/>
          <w:color w:val="000000" w:themeColor="text1"/>
          <w:sz w:val="24"/>
          <w:szCs w:val="24"/>
          <w:lang w:val="en-GB"/>
        </w:rPr>
        <w:t>s</w:t>
      </w:r>
      <w:r w:rsidR="00434DE8" w:rsidRPr="0057744A">
        <w:rPr>
          <w:rFonts w:ascii="Times New Roman" w:hAnsi="Times New Roman" w:cs="Times New Roman"/>
          <w:color w:val="000000" w:themeColor="text1"/>
          <w:sz w:val="24"/>
          <w:szCs w:val="24"/>
          <w:lang w:val="en-GB"/>
        </w:rPr>
        <w:t xml:space="preserve"> (ECARs) were calculated by the addition of 2-deoxyglucose (2DG).</w:t>
      </w:r>
    </w:p>
    <w:p w14:paraId="7D540F7B" w14:textId="57069F0C" w:rsidR="003F18E6" w:rsidRPr="0057744A" w:rsidRDefault="003F18E6"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 xml:space="preserve">The electrophysiological properties of the above oligodendrocytes </w:t>
      </w:r>
      <w:r w:rsidR="00FE533D" w:rsidRPr="0057744A">
        <w:rPr>
          <w:rFonts w:ascii="Times New Roman" w:hAnsi="Times New Roman" w:cs="Times New Roman"/>
          <w:color w:val="000000" w:themeColor="text1"/>
          <w:sz w:val="24"/>
          <w:szCs w:val="24"/>
          <w:lang w:val="en-GB"/>
        </w:rPr>
        <w:t>were</w:t>
      </w:r>
      <w:r w:rsidRPr="0057744A">
        <w:rPr>
          <w:rFonts w:ascii="Times New Roman" w:hAnsi="Times New Roman" w:cs="Times New Roman"/>
          <w:color w:val="000000" w:themeColor="text1"/>
          <w:sz w:val="24"/>
          <w:szCs w:val="24"/>
          <w:lang w:val="en-GB"/>
        </w:rPr>
        <w:t xml:space="preserve"> examined with whole</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cell patch</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clamp recording</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 xml:space="preserve">The </w:t>
      </w:r>
      <w:r w:rsidRPr="0057744A">
        <w:rPr>
          <w:rFonts w:ascii="Times New Roman" w:hAnsi="Times New Roman" w:cs="Times New Roman"/>
          <w:iCs/>
          <w:color w:val="000000" w:themeColor="text1"/>
          <w:sz w:val="24"/>
          <w:szCs w:val="24"/>
          <w:lang w:val="en-GB"/>
        </w:rPr>
        <w:t xml:space="preserve">maturation of </w:t>
      </w:r>
      <w:r w:rsidRPr="0057744A">
        <w:rPr>
          <w:rFonts w:ascii="Times New Roman" w:hAnsi="Times New Roman" w:cs="Times New Roman"/>
          <w:color w:val="000000" w:themeColor="text1"/>
          <w:sz w:val="24"/>
          <w:szCs w:val="24"/>
          <w:lang w:val="en-GB"/>
        </w:rPr>
        <w:t xml:space="preserve">oligodendrocytes from OPCs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identified using O4 live</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staining</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iCs/>
          <w:color w:val="000000" w:themeColor="text1"/>
          <w:sz w:val="24"/>
          <w:szCs w:val="24"/>
          <w:lang w:val="en-GB"/>
        </w:rPr>
        <w:t>recapitulates the equivalent process in rodents</w:t>
      </w:r>
      <w:r w:rsidR="001D5C40" w:rsidRPr="0057744A">
        <w:rPr>
          <w:rFonts w:ascii="Times New Roman" w:hAnsi="Times New Roman" w:cs="Times New Roman"/>
          <w:iCs/>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fldChar w:fldCharType="begin">
          <w:fldData xml:space="preserve">PEVuZE5vdGU+PENpdGU+PEF1dGhvcj5Tb250aGVpbWVyPC9BdXRob3I+PFllYXI+MTk4OTwvWWVh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PEVuZE5vdGU+PENpdGU+PEF1dGhvcj5Tb250aGVpbWVyPC9BdXRob3I+PFllYXI+MTk4OTwvWWVh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r>
      <w:r w:rsidRPr="0057744A">
        <w:rPr>
          <w:rFonts w:ascii="Times New Roman" w:hAnsi="Times New Roman" w:cs="Times New Roman"/>
          <w:color w:val="000000" w:themeColor="text1"/>
          <w:sz w:val="24"/>
          <w:szCs w:val="24"/>
          <w:lang w:val="en-GB"/>
        </w:rPr>
        <w:fldChar w:fldCharType="separate"/>
      </w:r>
      <w:r w:rsidR="00067F13" w:rsidRPr="0057744A">
        <w:rPr>
          <w:rFonts w:ascii="Times New Roman" w:hAnsi="Times New Roman" w:cs="Times New Roman"/>
          <w:color w:val="000000" w:themeColor="text1"/>
          <w:sz w:val="24"/>
          <w:szCs w:val="24"/>
          <w:lang w:val="en-GB"/>
        </w:rPr>
        <w:t>(Sontheimer, Trotter, Schachner, &amp; Kettenmann, 1989; Tripathi et al., 2011)</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iCs/>
          <w:color w:val="000000" w:themeColor="text1"/>
          <w:sz w:val="24"/>
          <w:szCs w:val="24"/>
          <w:cs/>
          <w:lang w:val="en-GB" w:bidi="hi-IN"/>
        </w:rPr>
        <w:t xml:space="preserve"> </w:t>
      </w:r>
      <w:r w:rsidRPr="0057744A">
        <w:rPr>
          <w:rFonts w:ascii="Times New Roman" w:hAnsi="Times New Roman" w:cs="Times New Roman"/>
          <w:iCs/>
          <w:color w:val="000000" w:themeColor="text1"/>
          <w:sz w:val="24"/>
          <w:szCs w:val="24"/>
          <w:lang w:val="en-GB"/>
        </w:rPr>
        <w:t xml:space="preserve">by </w:t>
      </w:r>
      <w:r w:rsidRPr="0057744A">
        <w:rPr>
          <w:rFonts w:ascii="Times New Roman" w:hAnsi="Times New Roman" w:cs="Times New Roman"/>
          <w:iCs/>
          <w:color w:val="000000" w:themeColor="text1"/>
          <w:sz w:val="24"/>
          <w:szCs w:val="24"/>
          <w:lang w:val="en-GB"/>
        </w:rPr>
        <w:lastRenderedPageBreak/>
        <w:t>demonstrating a developmental reduction in the outward rectification of sustained voltage</w:t>
      </w:r>
      <w:r w:rsidRPr="0057744A">
        <w:rPr>
          <w:rFonts w:ascii="Times New Roman" w:hAnsi="Times New Roman" w:cs="Times New Roman"/>
          <w:iCs/>
          <w:color w:val="000000" w:themeColor="text1"/>
          <w:sz w:val="24"/>
          <w:szCs w:val="24"/>
          <w:cs/>
          <w:lang w:val="en-GB" w:bidi="hi-IN"/>
        </w:rPr>
        <w:t>-</w:t>
      </w:r>
      <w:r w:rsidRPr="0057744A">
        <w:rPr>
          <w:rFonts w:ascii="Times New Roman" w:hAnsi="Times New Roman" w:cs="Times New Roman"/>
          <w:iCs/>
          <w:color w:val="000000" w:themeColor="text1"/>
          <w:sz w:val="24"/>
          <w:szCs w:val="24"/>
          <w:lang w:val="en-GB"/>
        </w:rPr>
        <w:t>dependent currents</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 xml:space="preserve">Patient and control lines </w:t>
      </w:r>
      <w:r w:rsidR="001D5C40" w:rsidRPr="0057744A">
        <w:rPr>
          <w:rFonts w:ascii="Times New Roman" w:hAnsi="Times New Roman" w:cs="Times New Roman"/>
          <w:color w:val="000000" w:themeColor="text1"/>
          <w:sz w:val="24"/>
          <w:szCs w:val="24"/>
          <w:lang w:val="en-GB"/>
        </w:rPr>
        <w:t>were</w:t>
      </w:r>
      <w:r w:rsidRPr="0057744A">
        <w:rPr>
          <w:rFonts w:ascii="Times New Roman" w:hAnsi="Times New Roman" w:cs="Times New Roman"/>
          <w:color w:val="000000" w:themeColor="text1"/>
          <w:sz w:val="24"/>
          <w:szCs w:val="24"/>
          <w:lang w:val="en-GB"/>
        </w:rPr>
        <w:t xml:space="preserve"> compared in terms of maturity of current responses</w:t>
      </w:r>
      <w:r w:rsidR="002D0578" w:rsidRPr="0057744A">
        <w:rPr>
          <w:rFonts w:ascii="Times New Roman" w:hAnsi="Times New Roman" w:cs="Times New Roman"/>
          <w:color w:val="000000" w:themeColor="text1"/>
          <w:sz w:val="24"/>
          <w:szCs w:val="24"/>
          <w:lang w:val="en-GB"/>
        </w:rPr>
        <w:t xml:space="preserve"> and</w:t>
      </w:r>
      <w:r w:rsidRPr="0057744A">
        <w:rPr>
          <w:rFonts w:ascii="Times New Roman" w:hAnsi="Times New Roman" w:cs="Times New Roman"/>
          <w:color w:val="000000" w:themeColor="text1"/>
          <w:sz w:val="24"/>
          <w:szCs w:val="24"/>
          <w:lang w:val="en-GB"/>
        </w:rPr>
        <w:t xml:space="preserve"> the degree of shift in current rectification</w:t>
      </w:r>
      <w:r w:rsidR="001D5C40"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O4</w:t>
      </w:r>
      <w:r w:rsidRPr="0057744A">
        <w:rPr>
          <w:rFonts w:ascii="Times New Roman" w:hAnsi="Times New Roman" w:cs="Times New Roman"/>
          <w:iCs/>
          <w:color w:val="000000" w:themeColor="text1"/>
          <w:sz w:val="24"/>
          <w:szCs w:val="24"/>
          <w:cs/>
          <w:lang w:val="en-GB" w:bidi="hi-IN"/>
        </w:rPr>
        <w:t>+</w:t>
      </w:r>
      <w:r w:rsidR="000569F3" w:rsidRPr="0057744A">
        <w:rPr>
          <w:rFonts w:ascii="Times New Roman" w:hAnsi="Times New Roman" w:cs="Times New Roman"/>
          <w:i/>
          <w:iCs/>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oligodendrocytes</w:t>
      </w:r>
      <w:r w:rsidR="002D0578" w:rsidRPr="0057744A">
        <w:rPr>
          <w:rFonts w:ascii="Times New Roman" w:hAnsi="Times New Roman" w:cs="Times New Roman"/>
          <w:color w:val="000000" w:themeColor="text1"/>
          <w:sz w:val="24"/>
          <w:szCs w:val="24"/>
          <w:lang w:val="en-GB"/>
        </w:rPr>
        <w:t xml:space="preserve"> at week 1</w:t>
      </w:r>
      <w:r w:rsidR="001D5C40" w:rsidRPr="0057744A">
        <w:rPr>
          <w:rFonts w:ascii="Times New Roman" w:hAnsi="Times New Roman" w:cs="Times New Roman"/>
          <w:color w:val="000000" w:themeColor="text1"/>
          <w:sz w:val="24"/>
          <w:szCs w:val="24"/>
          <w:lang w:val="en-GB"/>
        </w:rPr>
        <w:t>.</w:t>
      </w:r>
    </w:p>
    <w:p w14:paraId="1CE2EC3A" w14:textId="209DE259" w:rsidR="003F18E6" w:rsidRDefault="0072639F" w:rsidP="00186A12">
      <w:pPr>
        <w:pStyle w:val="ListParagraph"/>
        <w:numPr>
          <w:ilvl w:val="1"/>
          <w:numId w:val="37"/>
        </w:numPr>
        <w:spacing w:line="360" w:lineRule="auto"/>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lang w:val="en-GB"/>
        </w:rPr>
        <w:t xml:space="preserve"> </w:t>
      </w:r>
      <w:r w:rsidRPr="009C2724">
        <w:rPr>
          <w:rFonts w:ascii="Times New Roman" w:hAnsi="Times New Roman" w:cs="Times New Roman"/>
          <w:color w:val="000000" w:themeColor="text1"/>
          <w:sz w:val="24"/>
          <w:szCs w:val="24"/>
          <w:u w:val="single"/>
          <w:lang w:val="en-GB"/>
        </w:rPr>
        <w:t>COMPARISON OF THE GROUPS WITH RESPECT TO MYELINATION</w:t>
      </w:r>
    </w:p>
    <w:p w14:paraId="64013EB5" w14:textId="64C8BBCD" w:rsidR="008A6119" w:rsidRPr="008A6119" w:rsidRDefault="008A6119" w:rsidP="008A6119">
      <w:pPr>
        <w:spacing w:line="360" w:lineRule="auto"/>
        <w:jc w:val="both"/>
        <w:rPr>
          <w:rFonts w:ascii="Times New Roman" w:hAnsi="Times New Roman" w:cs="Times New Roman"/>
          <w:color w:val="000000" w:themeColor="text1"/>
          <w:sz w:val="24"/>
          <w:szCs w:val="24"/>
          <w:lang w:val="en-GB"/>
        </w:rPr>
      </w:pPr>
      <w:r w:rsidRPr="008A6119">
        <w:rPr>
          <w:rFonts w:ascii="Times New Roman" w:hAnsi="Times New Roman" w:cs="Times New Roman"/>
          <w:color w:val="000000" w:themeColor="text1"/>
          <w:sz w:val="24"/>
          <w:szCs w:val="24"/>
          <w:lang w:val="en-GB"/>
        </w:rPr>
        <w:t>Co-culture of PS derived cortical neurons and oligodendrocytes was performed to examine myelination. Anterior neural precursors were generated from PS by dual SMAD inhibition. Further, neuronal differentiation was initiated by the removal of FGF2 and cultures maintained in a 3% O2 atmosphere (Bilican et al., 2014). Oligo-spheres were dissociated with papain and the oligoprogenitors were inoculated onto neuronal cultures and co-cultured for 2 weeks in oligodendrocyte differentiation media with brain derived neurotrophic factor (BDNF) and glial cell derived neurotrophic factor (GDNF). The morphology of MBP+ cells were compared between FMR1 null and control lines using Sholl analysis.</w:t>
      </w:r>
    </w:p>
    <w:p w14:paraId="7F4007BD" w14:textId="62060D1D" w:rsidR="008A6119" w:rsidRPr="009C2724" w:rsidRDefault="008A6119" w:rsidP="00186A12">
      <w:pPr>
        <w:pStyle w:val="ListParagraph"/>
        <w:numPr>
          <w:ilvl w:val="1"/>
          <w:numId w:val="37"/>
        </w:numPr>
        <w:spacing w:line="360" w:lineRule="auto"/>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u w:val="single"/>
          <w:lang w:val="en-GB"/>
        </w:rPr>
        <w:t xml:space="preserve"> </w:t>
      </w:r>
      <w:r w:rsidRPr="008A6119">
        <w:rPr>
          <w:rFonts w:ascii="Times New Roman" w:hAnsi="Times New Roman" w:cs="Times New Roman"/>
          <w:color w:val="000000" w:themeColor="text1"/>
          <w:sz w:val="24"/>
          <w:szCs w:val="24"/>
          <w:u w:val="single"/>
          <w:lang w:val="en-GB"/>
        </w:rPr>
        <w:t>STATISTICAL ANALYSIS</w:t>
      </w:r>
    </w:p>
    <w:p w14:paraId="3E1FBCB2" w14:textId="7998874A" w:rsidR="00181E9E" w:rsidRDefault="008A6119" w:rsidP="008A6119">
      <w:pPr>
        <w:spacing w:line="360" w:lineRule="auto"/>
        <w:jc w:val="both"/>
        <w:rPr>
          <w:rFonts w:ascii="Times New Roman" w:hAnsi="Times New Roman" w:cs="Times New Roman"/>
          <w:color w:val="000000" w:themeColor="text1"/>
          <w:sz w:val="24"/>
          <w:szCs w:val="24"/>
          <w:lang w:val="en-GB" w:bidi="hi-IN"/>
        </w:rPr>
      </w:pPr>
      <w:r w:rsidRPr="00636C43">
        <w:rPr>
          <w:rFonts w:ascii="Times New Roman" w:hAnsi="Times New Roman" w:cs="Times New Roman"/>
          <w:bCs/>
          <w:color w:val="000000"/>
          <w:sz w:val="24"/>
          <w:szCs w:val="24"/>
          <w:lang w:val="en-US"/>
        </w:rPr>
        <w:t xml:space="preserve">Results were presented as percentage or means with standard </w:t>
      </w:r>
      <w:r>
        <w:rPr>
          <w:rFonts w:ascii="Times New Roman" w:hAnsi="Times New Roman" w:cs="Times New Roman"/>
          <w:bCs/>
          <w:color w:val="000000"/>
          <w:sz w:val="24"/>
          <w:szCs w:val="24"/>
          <w:lang w:val="en-US"/>
        </w:rPr>
        <w:t xml:space="preserve">error of means. </w:t>
      </w:r>
      <w:r w:rsidRPr="00636C43">
        <w:rPr>
          <w:rFonts w:ascii="Times New Roman" w:hAnsi="Times New Roman" w:cs="Times New Roman"/>
          <w:bCs/>
          <w:color w:val="000000"/>
          <w:sz w:val="24"/>
          <w:szCs w:val="24"/>
          <w:lang w:val="en-US"/>
        </w:rPr>
        <w:t>Deviance from normal distribution was checked according to Shapiro-Wilk test. For normally distributed variables, parametric methods were applied; for all other, non-parametric methods were used. For normal distributions, one-way analysis of variance (ANOVA) and Student t-test were used for comparisons between controls and cases groups</w:t>
      </w:r>
      <w:r w:rsidR="008A4096">
        <w:rPr>
          <w:rFonts w:ascii="Times New Roman" w:hAnsi="Times New Roman" w:cs="Times New Roman"/>
          <w:bCs/>
          <w:color w:val="000000"/>
          <w:sz w:val="24"/>
          <w:szCs w:val="24"/>
          <w:lang w:val="en-US"/>
        </w:rPr>
        <w:t xml:space="preserve">. </w:t>
      </w:r>
      <w:r w:rsidRPr="00636C43">
        <w:rPr>
          <w:rFonts w:ascii="Times New Roman" w:hAnsi="Times New Roman" w:cs="Times New Roman"/>
          <w:bCs/>
          <w:color w:val="000000"/>
          <w:sz w:val="24"/>
          <w:szCs w:val="24"/>
          <w:lang w:val="en-US"/>
        </w:rPr>
        <w:t xml:space="preserve">For variables not following normal distributions, Kruskal-Wallis &amp; Mann-Whitney tests were used for comparison between groups. </w:t>
      </w:r>
      <w:r w:rsidR="00181E9E">
        <w:rPr>
          <w:rFonts w:ascii="Times New Roman" w:hAnsi="Times New Roman" w:cs="Times New Roman"/>
          <w:color w:val="000000" w:themeColor="text1"/>
          <w:sz w:val="24"/>
          <w:szCs w:val="24"/>
          <w:lang w:val="en-GB" w:bidi="hi-IN"/>
        </w:rPr>
        <w:br w:type="page"/>
      </w:r>
    </w:p>
    <w:p w14:paraId="7427BF8B" w14:textId="090F9F42" w:rsidR="00A667B9" w:rsidRPr="009C2724" w:rsidRDefault="00181E9E" w:rsidP="00A667B9">
      <w:pPr>
        <w:pStyle w:val="ListParagraph"/>
        <w:numPr>
          <w:ilvl w:val="1"/>
          <w:numId w:val="37"/>
        </w:numPr>
        <w:spacing w:line="360" w:lineRule="auto"/>
        <w:jc w:val="both"/>
        <w:rPr>
          <w:rFonts w:ascii="Times New Roman" w:hAnsi="Times New Roman" w:cs="Times New Roman"/>
          <w:color w:val="000000" w:themeColor="text1"/>
          <w:sz w:val="24"/>
          <w:szCs w:val="24"/>
          <w:u w:val="single"/>
          <w:lang w:val="en-GB" w:bidi="hi-IN"/>
        </w:rPr>
      </w:pPr>
      <w:r>
        <w:rPr>
          <w:rFonts w:ascii="Times New Roman" w:hAnsi="Times New Roman" w:cs="Times New Roman"/>
          <w:color w:val="000000" w:themeColor="text1"/>
          <w:sz w:val="24"/>
          <w:szCs w:val="24"/>
          <w:lang w:val="en-GB" w:bidi="hi-IN"/>
        </w:rPr>
        <w:lastRenderedPageBreak/>
        <w:t xml:space="preserve"> </w:t>
      </w:r>
      <w:r w:rsidRPr="009C2724">
        <w:rPr>
          <w:rFonts w:ascii="Times New Roman" w:hAnsi="Times New Roman" w:cs="Times New Roman"/>
          <w:color w:val="000000" w:themeColor="text1"/>
          <w:sz w:val="24"/>
          <w:szCs w:val="24"/>
          <w:u w:val="single"/>
          <w:lang w:val="en-GB" w:bidi="hi-IN"/>
        </w:rPr>
        <w:t>DETAILED PROTOCOLS OF CELL CULTURE TECHNIQUES</w:t>
      </w:r>
    </w:p>
    <w:p w14:paraId="375D5116" w14:textId="5D1E7636" w:rsidR="00181E9E" w:rsidRPr="00181E9E" w:rsidRDefault="00DA1D0A" w:rsidP="00141096">
      <w:pPr>
        <w:pStyle w:val="ListParagraph"/>
        <w:tabs>
          <w:tab w:val="left" w:pos="1800"/>
        </w:tabs>
        <w:spacing w:line="360" w:lineRule="auto"/>
        <w:jc w:val="both"/>
        <w:rPr>
          <w:rFonts w:ascii="Times New Roman" w:hAnsi="Times New Roman" w:cs="Times New Roman"/>
          <w:color w:val="000000" w:themeColor="text1"/>
          <w:sz w:val="24"/>
          <w:szCs w:val="24"/>
          <w:lang w:val="en-GB" w:bidi="hi-IN"/>
        </w:rPr>
      </w:pPr>
      <w:r>
        <w:rPr>
          <w:rFonts w:ascii="Times New Roman" w:hAnsi="Times New Roman" w:cs="Times New Roman"/>
          <w:color w:val="000000" w:themeColor="text1"/>
          <w:sz w:val="24"/>
          <w:szCs w:val="24"/>
          <w:lang w:val="en-GB" w:bidi="hi-IN"/>
        </w:rPr>
        <w:t xml:space="preserve"> </w:t>
      </w:r>
      <w:r w:rsidR="00141096">
        <w:rPr>
          <w:rFonts w:ascii="Times New Roman" w:hAnsi="Times New Roman" w:cs="Times New Roman"/>
          <w:color w:val="000000" w:themeColor="text1"/>
          <w:sz w:val="24"/>
          <w:szCs w:val="24"/>
          <w:lang w:val="en-GB" w:bidi="hi-IN"/>
        </w:rPr>
        <w:tab/>
      </w:r>
    </w:p>
    <w:p w14:paraId="1BF7464B" w14:textId="1C29949E" w:rsidR="0074189D" w:rsidRPr="00A667B9" w:rsidRDefault="0074189D" w:rsidP="00A667B9">
      <w:pPr>
        <w:pStyle w:val="ListParagraph"/>
        <w:numPr>
          <w:ilvl w:val="2"/>
          <w:numId w:val="37"/>
        </w:numPr>
        <w:rPr>
          <w:rFonts w:ascii="Times New Roman" w:hAnsi="Times New Roman" w:cs="Times New Roman"/>
          <w:bCs/>
          <w:color w:val="000000" w:themeColor="text1"/>
          <w:sz w:val="24"/>
          <w:szCs w:val="24"/>
          <w:u w:val="single"/>
          <w:lang w:val="en-US"/>
        </w:rPr>
      </w:pPr>
      <w:r w:rsidRPr="00A667B9">
        <w:rPr>
          <w:rFonts w:ascii="Times New Roman" w:hAnsi="Times New Roman" w:cs="Times New Roman"/>
          <w:bCs/>
          <w:color w:val="000000" w:themeColor="text1"/>
          <w:sz w:val="24"/>
          <w:szCs w:val="24"/>
          <w:u w:val="single"/>
          <w:lang w:val="en-US"/>
        </w:rPr>
        <w:t>Detailed protocol for thawing and maintenance of pluripotent stem cells (PS).</w:t>
      </w:r>
    </w:p>
    <w:p w14:paraId="785064F0" w14:textId="77777777" w:rsidR="0074189D" w:rsidRPr="0057744A" w:rsidRDefault="0074189D" w:rsidP="0074189D">
      <w:pPr>
        <w:spacing w:line="360" w:lineRule="auto"/>
        <w:jc w:val="both"/>
        <w:rPr>
          <w:rFonts w:ascii="Times New Roman" w:hAnsi="Times New Roman" w:cs="Times New Roman"/>
          <w:b/>
          <w:bCs/>
          <w:i/>
          <w:iCs/>
          <w:color w:val="000000" w:themeColor="text1"/>
          <w:sz w:val="24"/>
          <w:szCs w:val="24"/>
          <w:u w:val="single"/>
          <w:lang w:val="en-US"/>
        </w:rPr>
      </w:pPr>
      <w:r w:rsidRPr="0057744A">
        <w:rPr>
          <w:rFonts w:ascii="Times New Roman" w:hAnsi="Times New Roman" w:cs="Times New Roman"/>
          <w:b/>
          <w:bCs/>
          <w:i/>
          <w:iCs/>
          <w:color w:val="000000" w:themeColor="text1"/>
          <w:sz w:val="24"/>
          <w:szCs w:val="24"/>
          <w:u w:val="single"/>
          <w:lang w:val="en-US"/>
        </w:rPr>
        <w:t>Reagents</w:t>
      </w:r>
    </w:p>
    <w:p w14:paraId="3F3D4625"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Advance DMEM/F12 (Life Technologies, 12634-010)</w:t>
      </w:r>
    </w:p>
    <w:p w14:paraId="2CB8D62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Knockout Serum Replacement (Life Technologies, 10828-028)</w:t>
      </w:r>
    </w:p>
    <w:p w14:paraId="49FB7DEA"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L-Glutamine (Life Technologies, 25030-024)</w:t>
      </w:r>
    </w:p>
    <w:p w14:paraId="501A5040"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Penicillin/Streptomycin (Life Technologies, 15070-063)</w:t>
      </w:r>
    </w:p>
    <w:p w14:paraId="1C8583B7"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2-mercaptoethanol (Life Technologies, 31350-010)</w:t>
      </w:r>
    </w:p>
    <w:p w14:paraId="491ABC80"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Murine bFGF (</w:t>
      </w:r>
      <w:bookmarkStart w:id="16" w:name="_Hlk526711649"/>
      <w:r w:rsidRPr="0057744A">
        <w:rPr>
          <w:rFonts w:ascii="Times New Roman" w:hAnsi="Times New Roman" w:cs="Times New Roman"/>
          <w:bCs/>
          <w:color w:val="000000" w:themeColor="text1"/>
          <w:sz w:val="24"/>
          <w:szCs w:val="24"/>
          <w:lang w:val="en-US"/>
        </w:rPr>
        <w:t>Peprotech, 450-33)</w:t>
      </w:r>
      <w:bookmarkEnd w:id="16"/>
    </w:p>
    <w:p w14:paraId="21BE5D1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Essential 8 medium (Life Technologies, A1517001)</w:t>
      </w:r>
    </w:p>
    <w:p w14:paraId="1F06B026" w14:textId="3B2A7778"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Matrigel basement membrane matrix (SLS, 354230)</w:t>
      </w:r>
    </w:p>
    <w:p w14:paraId="5EA06563"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Geltrex (Life Technologies, A1413301): </w:t>
      </w:r>
      <w:r w:rsidRPr="0057744A">
        <w:rPr>
          <w:rFonts w:ascii="Times New Roman" w:hAnsi="Times New Roman" w:cs="Times New Roman"/>
          <w:bCs/>
          <w:color w:val="000000" w:themeColor="text1"/>
          <w:sz w:val="24"/>
          <w:szCs w:val="24"/>
          <w:lang w:val="en-US"/>
        </w:rPr>
        <w:tab/>
      </w:r>
    </w:p>
    <w:p w14:paraId="4A5E8106"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CF-1 Mouse Embyronic Fibroblasts (irradiated) (VH Bio, 07GSC-6001G)</w:t>
      </w:r>
    </w:p>
    <w:p w14:paraId="268898E6"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Collagenase Type IV (Life Technologies, 17104-019)</w:t>
      </w:r>
    </w:p>
    <w:p w14:paraId="615E8199"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Dispase (Life Technologies, 17105-041) </w:t>
      </w:r>
    </w:p>
    <w:p w14:paraId="019EC6D1" w14:textId="1C01903B" w:rsidR="0074189D" w:rsidRPr="0057744A" w:rsidRDefault="00906AD1" w:rsidP="0074189D">
      <w:pPr>
        <w:spacing w:line="360" w:lineRule="auto"/>
        <w:jc w:val="both"/>
        <w:rPr>
          <w:rFonts w:ascii="Times New Roman" w:hAnsi="Times New Roman" w:cs="Times New Roman"/>
          <w:bCs/>
          <w:color w:val="000000" w:themeColor="text1"/>
          <w:sz w:val="24"/>
          <w:szCs w:val="24"/>
          <w:lang w:val="en-US"/>
        </w:rPr>
      </w:pPr>
      <w:r w:rsidRPr="0052720C">
        <w:rPr>
          <w:rFonts w:ascii="Times New Roman" w:hAnsi="Times New Roman" w:cs="Times New Roman"/>
          <w:bCs/>
          <w:color w:val="000000" w:themeColor="text1"/>
          <w:sz w:val="24"/>
          <w:szCs w:val="24"/>
        </w:rPr>
        <w:t xml:space="preserve">Dulbecco’s </w:t>
      </w:r>
      <w:r w:rsidRPr="00906AD1">
        <w:rPr>
          <w:rFonts w:ascii="Times New Roman" w:hAnsi="Times New Roman" w:cs="Times New Roman"/>
          <w:bCs/>
          <w:color w:val="000000" w:themeColor="text1"/>
          <w:sz w:val="24"/>
          <w:szCs w:val="24"/>
        </w:rPr>
        <w:t>phosphate buffered saline</w:t>
      </w:r>
      <w:r w:rsidRPr="00906AD1">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DPBS</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(Ca-/Mg-) (Life Technologies, 14190-094)</w:t>
      </w:r>
    </w:p>
    <w:p w14:paraId="433DF98C" w14:textId="13DBDBD1" w:rsidR="0074189D" w:rsidRPr="0057744A" w:rsidRDefault="00E96F08" w:rsidP="0074189D">
      <w:p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Dimethyl Sulfoxide (</w:t>
      </w:r>
      <w:r w:rsidR="0074189D" w:rsidRPr="0057744A">
        <w:rPr>
          <w:rFonts w:ascii="Times New Roman" w:hAnsi="Times New Roman" w:cs="Times New Roman"/>
          <w:bCs/>
          <w:color w:val="000000" w:themeColor="text1"/>
          <w:sz w:val="24"/>
          <w:szCs w:val="24"/>
          <w:lang w:val="en-US"/>
        </w:rPr>
        <w:t>DMSO</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(Sigma, D2438)</w:t>
      </w:r>
    </w:p>
    <w:p w14:paraId="3B9B3D7D" w14:textId="66BEF71E" w:rsidR="0074189D" w:rsidRPr="0057744A" w:rsidRDefault="0074189D" w:rsidP="0074189D">
      <w:pPr>
        <w:spacing w:line="360" w:lineRule="auto"/>
        <w:jc w:val="both"/>
        <w:rPr>
          <w:rFonts w:ascii="Times New Roman" w:hAnsi="Times New Roman" w:cs="Times New Roman"/>
          <w:b/>
          <w:bCs/>
          <w:i/>
          <w:iCs/>
          <w:color w:val="000000" w:themeColor="text1"/>
          <w:sz w:val="24"/>
          <w:szCs w:val="24"/>
          <w:u w:val="single"/>
          <w:lang w:val="en-US"/>
        </w:rPr>
      </w:pPr>
      <w:bookmarkStart w:id="17" w:name="_Toc257375031"/>
      <w:r w:rsidRPr="0057744A">
        <w:rPr>
          <w:rFonts w:ascii="Times New Roman" w:hAnsi="Times New Roman" w:cs="Times New Roman"/>
          <w:b/>
          <w:bCs/>
          <w:i/>
          <w:iCs/>
          <w:color w:val="000000" w:themeColor="text1"/>
          <w:sz w:val="24"/>
          <w:szCs w:val="24"/>
          <w:u w:val="single"/>
          <w:lang w:val="en-US"/>
        </w:rPr>
        <w:t>Reagent setup</w:t>
      </w:r>
      <w:bookmarkEnd w:id="17"/>
    </w:p>
    <w:p w14:paraId="4D92AA3E"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KSR base medium</w:t>
      </w:r>
    </w:p>
    <w:p w14:paraId="0E99F175"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400ml </w:t>
      </w:r>
      <w:r w:rsidRPr="0057744A">
        <w:rPr>
          <w:rFonts w:ascii="Times New Roman" w:hAnsi="Times New Roman" w:cs="Times New Roman"/>
          <w:bCs/>
          <w:color w:val="000000" w:themeColor="text1"/>
          <w:sz w:val="24"/>
          <w:szCs w:val="24"/>
          <w:lang w:val="en-US"/>
        </w:rPr>
        <w:tab/>
        <w:t>Advanced DMEM/F12</w:t>
      </w:r>
    </w:p>
    <w:p w14:paraId="42D0BC5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100ml </w:t>
      </w:r>
      <w:r w:rsidRPr="0057744A">
        <w:rPr>
          <w:rFonts w:ascii="Times New Roman" w:hAnsi="Times New Roman" w:cs="Times New Roman"/>
          <w:bCs/>
          <w:color w:val="000000" w:themeColor="text1"/>
          <w:sz w:val="24"/>
          <w:szCs w:val="24"/>
          <w:lang w:val="en-US"/>
        </w:rPr>
        <w:tab/>
        <w:t>Knockout Serum Replacement</w:t>
      </w:r>
    </w:p>
    <w:p w14:paraId="5CD54CB6"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5ml </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L-Glutamine</w:t>
      </w:r>
    </w:p>
    <w:p w14:paraId="7DECC16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5ml </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Pen/Strep</w:t>
      </w:r>
    </w:p>
    <w:p w14:paraId="7EC54E3B"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 xml:space="preserve">1ml </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2-mercaptoethanol</w:t>
      </w:r>
    </w:p>
    <w:p w14:paraId="72573354"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KSR F10 medium</w:t>
      </w:r>
    </w:p>
    <w:p w14:paraId="16590E23"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100ml </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KSR Base</w:t>
      </w:r>
    </w:p>
    <w:p w14:paraId="7180087D"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50ul </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bFGF (20ug/ml)</w:t>
      </w:r>
    </w:p>
    <w:p w14:paraId="57D290F4"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Essential 8 medium</w:t>
      </w:r>
    </w:p>
    <w:p w14:paraId="440FD00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10ml supplement to 500ml E8 basal medium</w:t>
      </w:r>
    </w:p>
    <w:p w14:paraId="2DADAD1C"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mTeSR1</w:t>
      </w:r>
    </w:p>
    <w:p w14:paraId="7AD6E6F5"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100ml supplement to 400ml mTeSR1 Basal medium</w:t>
      </w:r>
    </w:p>
    <w:p w14:paraId="21673267"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PSC Freezing mix</w:t>
      </w:r>
    </w:p>
    <w:p w14:paraId="0F055464" w14:textId="532860FB"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45ml </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r w:rsidR="00906E4E">
        <w:rPr>
          <w:rFonts w:ascii="Times New Roman" w:hAnsi="Times New Roman" w:cs="Times New Roman"/>
          <w:bCs/>
          <w:color w:val="000000" w:themeColor="text1"/>
          <w:sz w:val="24"/>
          <w:szCs w:val="24"/>
          <w:lang w:val="en-US"/>
        </w:rPr>
        <w:t>Complete E8 media</w:t>
      </w:r>
    </w:p>
    <w:p w14:paraId="5A8331EE"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5ml </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DMSO</w:t>
      </w:r>
    </w:p>
    <w:p w14:paraId="761F5ABD"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Collagenase (2mg/ml)</w:t>
      </w:r>
    </w:p>
    <w:p w14:paraId="2BE8F85A" w14:textId="628CBF69"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Weigh out 100mg of collagenase on the microbalance </w:t>
      </w:r>
      <w:r w:rsidRPr="00740E5B">
        <w:rPr>
          <w:rFonts w:ascii="Times New Roman" w:hAnsi="Times New Roman" w:cs="Times New Roman"/>
          <w:bCs/>
          <w:color w:val="000000" w:themeColor="text1"/>
          <w:sz w:val="24"/>
          <w:szCs w:val="24"/>
          <w:lang w:val="en-US"/>
        </w:rPr>
        <w:t>into a 50ml falcon</w:t>
      </w:r>
      <w:r w:rsidR="0091383D">
        <w:rPr>
          <w:rFonts w:ascii="Times New Roman" w:hAnsi="Times New Roman" w:cs="Times New Roman"/>
          <w:bCs/>
          <w:color w:val="000000" w:themeColor="text1"/>
          <w:sz w:val="24"/>
          <w:szCs w:val="24"/>
          <w:lang w:val="en-US"/>
        </w:rPr>
        <w:t xml:space="preserve"> tube</w:t>
      </w:r>
      <w:r w:rsidR="00373A83" w:rsidRPr="00740E5B">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 xml:space="preserve">Spray </w:t>
      </w:r>
      <w:r w:rsidR="00DA1D0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tube with 70% IMS and place </w:t>
      </w:r>
      <w:r w:rsidR="00B70C4A">
        <w:rPr>
          <w:rFonts w:ascii="Times New Roman" w:hAnsi="Times New Roman" w:cs="Times New Roman"/>
          <w:bCs/>
          <w:color w:val="000000" w:themeColor="text1"/>
          <w:sz w:val="24"/>
          <w:szCs w:val="24"/>
          <w:lang w:val="en-US"/>
        </w:rPr>
        <w:t xml:space="preserve">it </w:t>
      </w:r>
      <w:r w:rsidRPr="0057744A">
        <w:rPr>
          <w:rFonts w:ascii="Times New Roman" w:hAnsi="Times New Roman" w:cs="Times New Roman"/>
          <w:bCs/>
          <w:color w:val="000000" w:themeColor="text1"/>
          <w:sz w:val="24"/>
          <w:szCs w:val="24"/>
          <w:lang w:val="en-US"/>
        </w:rPr>
        <w:t xml:space="preserve">in </w:t>
      </w:r>
      <w:r w:rsidR="00B70C4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hood. Add 50ml Advanced DMEM/F12 to the collagenase and mix until </w:t>
      </w:r>
      <w:r w:rsidR="00B70C4A">
        <w:rPr>
          <w:rFonts w:ascii="Times New Roman" w:hAnsi="Times New Roman" w:cs="Times New Roman"/>
          <w:bCs/>
          <w:color w:val="000000" w:themeColor="text1"/>
          <w:sz w:val="24"/>
          <w:szCs w:val="24"/>
          <w:lang w:val="en-US"/>
        </w:rPr>
        <w:t xml:space="preserve">it is </w:t>
      </w:r>
      <w:r w:rsidRPr="0057744A">
        <w:rPr>
          <w:rFonts w:ascii="Times New Roman" w:hAnsi="Times New Roman" w:cs="Times New Roman"/>
          <w:bCs/>
          <w:color w:val="000000" w:themeColor="text1"/>
          <w:sz w:val="24"/>
          <w:szCs w:val="24"/>
          <w:lang w:val="en-US"/>
        </w:rPr>
        <w:t>fully dissolved. Once dissolved</w:t>
      </w:r>
      <w:r w:rsidR="00B70C4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place</w:t>
      </w:r>
      <w:r w:rsidR="00B70C4A">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tube on a steriflip and filter using the aspirator. Label the new tube </w:t>
      </w:r>
      <w:r w:rsidR="00B70C4A">
        <w:rPr>
          <w:rFonts w:ascii="Times New Roman" w:hAnsi="Times New Roman" w:cs="Times New Roman"/>
          <w:bCs/>
          <w:color w:val="000000" w:themeColor="text1"/>
          <w:sz w:val="24"/>
          <w:szCs w:val="24"/>
          <w:lang w:val="en-US"/>
        </w:rPr>
        <w:t>as</w:t>
      </w:r>
      <w:r w:rsidR="00B70C4A"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w:t>
      </w:r>
      <w:r w:rsidR="00221EBC">
        <w:rPr>
          <w:rFonts w:ascii="Times New Roman" w:hAnsi="Times New Roman" w:cs="Times New Roman"/>
          <w:bCs/>
          <w:color w:val="000000" w:themeColor="text1"/>
          <w:sz w:val="24"/>
          <w:szCs w:val="24"/>
          <w:lang w:val="en-US"/>
        </w:rPr>
        <w:t>c</w:t>
      </w:r>
      <w:r w:rsidRPr="0057744A">
        <w:rPr>
          <w:rFonts w:ascii="Times New Roman" w:hAnsi="Times New Roman" w:cs="Times New Roman"/>
          <w:bCs/>
          <w:color w:val="000000" w:themeColor="text1"/>
          <w:sz w:val="24"/>
          <w:szCs w:val="24"/>
          <w:lang w:val="en-US"/>
        </w:rPr>
        <w:t>ollagenase 2mg/ml</w:t>
      </w:r>
      <w:r w:rsidR="00B70C4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B70C4A">
        <w:rPr>
          <w:rFonts w:ascii="Times New Roman" w:hAnsi="Times New Roman" w:cs="Times New Roman"/>
          <w:bCs/>
          <w:color w:val="000000" w:themeColor="text1"/>
          <w:sz w:val="24"/>
          <w:szCs w:val="24"/>
          <w:lang w:val="en-US"/>
        </w:rPr>
        <w:t>with</w:t>
      </w:r>
      <w:r w:rsidRPr="0057744A">
        <w:rPr>
          <w:rFonts w:ascii="Times New Roman" w:hAnsi="Times New Roman" w:cs="Times New Roman"/>
          <w:bCs/>
          <w:color w:val="000000" w:themeColor="text1"/>
          <w:sz w:val="24"/>
          <w:szCs w:val="24"/>
          <w:lang w:val="en-US"/>
        </w:rPr>
        <w:t xml:space="preserve"> the date.</w:t>
      </w:r>
    </w:p>
    <w:p w14:paraId="238C598E"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Dispase (1mg/ml)</w:t>
      </w:r>
    </w:p>
    <w:p w14:paraId="5A5473A7" w14:textId="648A3C26"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Weigh out 50mg of </w:t>
      </w:r>
      <w:r w:rsidR="00906E4E">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ispase on the microbalance into a 50ml falcon</w:t>
      </w:r>
      <w:r w:rsidR="0091383D">
        <w:rPr>
          <w:rFonts w:ascii="Times New Roman" w:hAnsi="Times New Roman" w:cs="Times New Roman"/>
          <w:bCs/>
          <w:color w:val="000000" w:themeColor="text1"/>
          <w:sz w:val="24"/>
          <w:szCs w:val="24"/>
          <w:lang w:val="en-US"/>
        </w:rPr>
        <w:t xml:space="preserve"> tube</w:t>
      </w:r>
      <w:r w:rsidR="00373A83">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 xml:space="preserve">Spray </w:t>
      </w:r>
      <w:r w:rsidR="00B70C4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tube with 70% IMS and place </w:t>
      </w:r>
      <w:r w:rsidR="00B70C4A">
        <w:rPr>
          <w:rFonts w:ascii="Times New Roman" w:hAnsi="Times New Roman" w:cs="Times New Roman"/>
          <w:bCs/>
          <w:color w:val="000000" w:themeColor="text1"/>
          <w:sz w:val="24"/>
          <w:szCs w:val="24"/>
          <w:lang w:val="en-US"/>
        </w:rPr>
        <w:t xml:space="preserve">it </w:t>
      </w:r>
      <w:r w:rsidRPr="0057744A">
        <w:rPr>
          <w:rFonts w:ascii="Times New Roman" w:hAnsi="Times New Roman" w:cs="Times New Roman"/>
          <w:bCs/>
          <w:color w:val="000000" w:themeColor="text1"/>
          <w:sz w:val="24"/>
          <w:szCs w:val="24"/>
          <w:lang w:val="en-US"/>
        </w:rPr>
        <w:t xml:space="preserve">in </w:t>
      </w:r>
      <w:r w:rsidR="00B70C4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hood. Add 50ml Advanced DMEM/F12 to the </w:t>
      </w:r>
      <w:r w:rsidR="00373A83">
        <w:rPr>
          <w:rFonts w:ascii="Times New Roman" w:hAnsi="Times New Roman" w:cs="Times New Roman"/>
          <w:bCs/>
          <w:color w:val="000000" w:themeColor="text1"/>
          <w:sz w:val="24"/>
          <w:szCs w:val="24"/>
          <w:lang w:val="en-US"/>
        </w:rPr>
        <w:t xml:space="preserve">dispase </w:t>
      </w:r>
      <w:r w:rsidRPr="0057744A">
        <w:rPr>
          <w:rFonts w:ascii="Times New Roman" w:hAnsi="Times New Roman" w:cs="Times New Roman"/>
          <w:bCs/>
          <w:color w:val="000000" w:themeColor="text1"/>
          <w:sz w:val="24"/>
          <w:szCs w:val="24"/>
          <w:lang w:val="en-US"/>
        </w:rPr>
        <w:t xml:space="preserve">and mix until </w:t>
      </w:r>
      <w:r w:rsidR="00B70C4A">
        <w:rPr>
          <w:rFonts w:ascii="Times New Roman" w:hAnsi="Times New Roman" w:cs="Times New Roman"/>
          <w:bCs/>
          <w:color w:val="000000" w:themeColor="text1"/>
          <w:sz w:val="24"/>
          <w:szCs w:val="24"/>
          <w:lang w:val="en-US"/>
        </w:rPr>
        <w:t xml:space="preserve">it is </w:t>
      </w:r>
      <w:r w:rsidRPr="0057744A">
        <w:rPr>
          <w:rFonts w:ascii="Times New Roman" w:hAnsi="Times New Roman" w:cs="Times New Roman"/>
          <w:bCs/>
          <w:color w:val="000000" w:themeColor="text1"/>
          <w:sz w:val="24"/>
          <w:szCs w:val="24"/>
          <w:lang w:val="en-US"/>
        </w:rPr>
        <w:t>fully dissolved. Note: Dispase take</w:t>
      </w:r>
      <w:r w:rsidR="00B70C4A">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w:t>
      </w:r>
      <w:r w:rsidR="00B70C4A">
        <w:rPr>
          <w:rFonts w:ascii="Times New Roman" w:hAnsi="Times New Roman" w:cs="Times New Roman"/>
          <w:bCs/>
          <w:color w:val="000000" w:themeColor="text1"/>
          <w:sz w:val="24"/>
          <w:szCs w:val="24"/>
          <w:lang w:val="en-US"/>
        </w:rPr>
        <w:t xml:space="preserve">longer </w:t>
      </w:r>
      <w:r w:rsidRPr="0057744A">
        <w:rPr>
          <w:rFonts w:ascii="Times New Roman" w:hAnsi="Times New Roman" w:cs="Times New Roman"/>
          <w:bCs/>
          <w:color w:val="000000" w:themeColor="text1"/>
          <w:sz w:val="24"/>
          <w:szCs w:val="24"/>
          <w:lang w:val="en-US"/>
        </w:rPr>
        <w:t>to dissolve</w:t>
      </w:r>
      <w:r w:rsidR="00B70C4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B70C4A">
        <w:rPr>
          <w:rFonts w:ascii="Times New Roman" w:hAnsi="Times New Roman" w:cs="Times New Roman"/>
          <w:bCs/>
          <w:color w:val="000000" w:themeColor="text1"/>
          <w:sz w:val="24"/>
          <w:szCs w:val="24"/>
          <w:lang w:val="en-US"/>
        </w:rPr>
        <w:t>en</w:t>
      </w:r>
      <w:r w:rsidRPr="0057744A">
        <w:rPr>
          <w:rFonts w:ascii="Times New Roman" w:hAnsi="Times New Roman" w:cs="Times New Roman"/>
          <w:bCs/>
          <w:color w:val="000000" w:themeColor="text1"/>
          <w:sz w:val="24"/>
          <w:szCs w:val="24"/>
          <w:lang w:val="en-US"/>
        </w:rPr>
        <w:t xml:space="preserve">sure </w:t>
      </w:r>
      <w:r w:rsidR="00B70C4A">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 xml:space="preserve">it does not get stuck </w:t>
      </w:r>
      <w:r w:rsidR="00B70C4A">
        <w:rPr>
          <w:rFonts w:ascii="Times New Roman" w:hAnsi="Times New Roman" w:cs="Times New Roman"/>
          <w:bCs/>
          <w:color w:val="000000" w:themeColor="text1"/>
          <w:sz w:val="24"/>
          <w:szCs w:val="24"/>
          <w:lang w:val="en-US"/>
        </w:rPr>
        <w:t>to</w:t>
      </w:r>
      <w:r w:rsidR="00B70C4A"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the lid. Once dissolved</w:t>
      </w:r>
      <w:r w:rsidR="00B70C4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place </w:t>
      </w:r>
      <w:r w:rsidR="00B70C4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tube on a steriflip and filter using the aspirator. Label the new tube </w:t>
      </w:r>
      <w:r w:rsidR="00B70C4A">
        <w:rPr>
          <w:rFonts w:ascii="Times New Roman" w:hAnsi="Times New Roman" w:cs="Times New Roman"/>
          <w:bCs/>
          <w:color w:val="000000" w:themeColor="text1"/>
          <w:sz w:val="24"/>
          <w:szCs w:val="24"/>
          <w:lang w:val="en-US"/>
        </w:rPr>
        <w:t>as</w:t>
      </w:r>
      <w:r w:rsidRPr="0057744A">
        <w:rPr>
          <w:rFonts w:ascii="Times New Roman" w:hAnsi="Times New Roman" w:cs="Times New Roman"/>
          <w:bCs/>
          <w:color w:val="000000" w:themeColor="text1"/>
          <w:sz w:val="24"/>
          <w:szCs w:val="24"/>
          <w:lang w:val="en-US"/>
        </w:rPr>
        <w:t xml:space="preserve"> “</w:t>
      </w:r>
      <w:r w:rsidR="00906E4E">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ispase 1mg/ml</w:t>
      </w:r>
      <w:r w:rsidR="00B70C4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B70C4A">
        <w:rPr>
          <w:rFonts w:ascii="Times New Roman" w:hAnsi="Times New Roman" w:cs="Times New Roman"/>
          <w:bCs/>
          <w:color w:val="000000" w:themeColor="text1"/>
          <w:sz w:val="24"/>
          <w:szCs w:val="24"/>
          <w:lang w:val="en-US"/>
        </w:rPr>
        <w:t>with</w:t>
      </w:r>
      <w:r w:rsidRPr="0057744A">
        <w:rPr>
          <w:rFonts w:ascii="Times New Roman" w:hAnsi="Times New Roman" w:cs="Times New Roman"/>
          <w:bCs/>
          <w:color w:val="000000" w:themeColor="text1"/>
          <w:sz w:val="24"/>
          <w:szCs w:val="24"/>
          <w:lang w:val="en-US"/>
        </w:rPr>
        <w:t xml:space="preserve"> the date.</w:t>
      </w:r>
    </w:p>
    <w:p w14:paraId="74E5AA0D"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Matrigel (1:2)</w:t>
      </w:r>
    </w:p>
    <w:p w14:paraId="29B9B381" w14:textId="66622958"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Matrigel is thawed at 4</w:t>
      </w:r>
      <w:r w:rsidRPr="0057744A">
        <w:rPr>
          <w:rFonts w:ascii="Times New Roman" w:hAnsi="Times New Roman" w:cs="Times New Roman"/>
          <w:bCs/>
          <w:color w:val="000000" w:themeColor="text1"/>
          <w:sz w:val="24"/>
          <w:szCs w:val="24"/>
          <w:vertAlign w:val="superscript"/>
          <w:lang w:val="en-US"/>
        </w:rPr>
        <w:t>o</w:t>
      </w:r>
      <w:r w:rsidRPr="0057744A">
        <w:rPr>
          <w:rFonts w:ascii="Times New Roman" w:hAnsi="Times New Roman" w:cs="Times New Roman"/>
          <w:bCs/>
          <w:color w:val="000000" w:themeColor="text1"/>
          <w:sz w:val="24"/>
          <w:szCs w:val="24"/>
          <w:lang w:val="en-US"/>
        </w:rPr>
        <w:t>C. While thawing</w:t>
      </w:r>
      <w:r w:rsidR="00906E4E">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chill </w:t>
      </w:r>
      <w:r w:rsidR="00B70C4A">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10ml stripette, 1.5ml tubes</w:t>
      </w:r>
      <w:r w:rsidR="00B70C4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1ml tips. Once thawed, dilute </w:t>
      </w:r>
      <w:r w:rsidR="00B70C4A">
        <w:rPr>
          <w:rFonts w:ascii="Times New Roman" w:hAnsi="Times New Roman" w:cs="Times New Roman"/>
          <w:bCs/>
          <w:color w:val="000000" w:themeColor="text1"/>
          <w:sz w:val="24"/>
          <w:szCs w:val="24"/>
          <w:lang w:val="en-US"/>
        </w:rPr>
        <w:t xml:space="preserve">the Matrigel at </w:t>
      </w:r>
      <w:r w:rsidRPr="0057744A">
        <w:rPr>
          <w:rFonts w:ascii="Times New Roman" w:hAnsi="Times New Roman" w:cs="Times New Roman"/>
          <w:bCs/>
          <w:color w:val="000000" w:themeColor="text1"/>
          <w:sz w:val="24"/>
          <w:szCs w:val="24"/>
          <w:lang w:val="en-US"/>
        </w:rPr>
        <w:t xml:space="preserve">1:2 with cold Advanced DMEM/F12 using </w:t>
      </w:r>
      <w:r w:rsidR="00B70C4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cold stripette. </w:t>
      </w:r>
      <w:r w:rsidR="00373A83" w:rsidRPr="00373A83">
        <w:rPr>
          <w:rFonts w:ascii="Times New Roman" w:hAnsi="Times New Roman" w:cs="Times New Roman"/>
          <w:bCs/>
          <w:color w:val="000000" w:themeColor="text1"/>
          <w:sz w:val="24"/>
          <w:szCs w:val="24"/>
        </w:rPr>
        <w:t>Create 1ml aliquots in the cold tubes using the cold tips.</w:t>
      </w:r>
      <w:r w:rsidR="00373A83">
        <w:rPr>
          <w:rFonts w:ascii="Times New Roman" w:hAnsi="Times New Roman" w:cs="Times New Roman"/>
          <w:bCs/>
          <w:color w:val="000000" w:themeColor="text1"/>
          <w:sz w:val="24"/>
          <w:szCs w:val="24"/>
        </w:rPr>
        <w:t xml:space="preserve"> </w:t>
      </w:r>
      <w:r w:rsidRPr="0057744A">
        <w:rPr>
          <w:rFonts w:ascii="Times New Roman" w:hAnsi="Times New Roman" w:cs="Times New Roman"/>
          <w:bCs/>
          <w:color w:val="000000" w:themeColor="text1"/>
          <w:sz w:val="24"/>
          <w:szCs w:val="24"/>
          <w:lang w:val="en-US"/>
        </w:rPr>
        <w:t xml:space="preserve">Store at -20. </w:t>
      </w:r>
    </w:p>
    <w:p w14:paraId="54281C3A" w14:textId="22032143"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18" w:name="_Toc257375032"/>
      <w:r w:rsidRPr="0057744A">
        <w:rPr>
          <w:rFonts w:ascii="Times New Roman" w:hAnsi="Times New Roman" w:cs="Times New Roman"/>
          <w:b/>
          <w:bCs/>
          <w:color w:val="000000" w:themeColor="text1"/>
          <w:sz w:val="24"/>
          <w:szCs w:val="24"/>
          <w:lang w:val="en-US"/>
        </w:rPr>
        <w:lastRenderedPageBreak/>
        <w:t>Plate coating</w:t>
      </w:r>
      <w:bookmarkEnd w:id="18"/>
    </w:p>
    <w:p w14:paraId="21CFB809" w14:textId="6D71E4F2"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All PS </w:t>
      </w:r>
      <w:r w:rsidR="00611F34">
        <w:rPr>
          <w:rFonts w:ascii="Times New Roman" w:hAnsi="Times New Roman" w:cs="Times New Roman"/>
          <w:bCs/>
          <w:color w:val="000000" w:themeColor="text1"/>
          <w:sz w:val="24"/>
          <w:szCs w:val="24"/>
          <w:lang w:val="en-US"/>
        </w:rPr>
        <w:t>require</w:t>
      </w:r>
      <w:r w:rsidRPr="0057744A">
        <w:rPr>
          <w:rFonts w:ascii="Times New Roman" w:hAnsi="Times New Roman" w:cs="Times New Roman"/>
          <w:bCs/>
          <w:color w:val="000000" w:themeColor="text1"/>
          <w:sz w:val="24"/>
          <w:szCs w:val="24"/>
          <w:lang w:val="en-US"/>
        </w:rPr>
        <w:t xml:space="preserve"> plat</w:t>
      </w:r>
      <w:r w:rsidR="00611F34">
        <w:rPr>
          <w:rFonts w:ascii="Times New Roman" w:hAnsi="Times New Roman" w:cs="Times New Roman"/>
          <w:bCs/>
          <w:color w:val="000000" w:themeColor="text1"/>
          <w:sz w:val="24"/>
          <w:szCs w:val="24"/>
          <w:lang w:val="en-US"/>
        </w:rPr>
        <w:t>ing</w:t>
      </w:r>
      <w:r w:rsidRPr="0057744A">
        <w:rPr>
          <w:rFonts w:ascii="Times New Roman" w:hAnsi="Times New Roman" w:cs="Times New Roman"/>
          <w:bCs/>
          <w:color w:val="000000" w:themeColor="text1"/>
          <w:sz w:val="24"/>
          <w:szCs w:val="24"/>
          <w:lang w:val="en-US"/>
        </w:rPr>
        <w:t xml:space="preserve"> on coated plates. We use</w:t>
      </w:r>
      <w:r w:rsidR="00611F34">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matrigel (1:60) with or without Mouse Embryonic Fibroblasts (MEFs). </w:t>
      </w:r>
      <w:r w:rsidR="00611F34">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ifferent media </w:t>
      </w:r>
      <w:r w:rsidR="00611F34">
        <w:rPr>
          <w:rFonts w:ascii="Times New Roman" w:hAnsi="Times New Roman" w:cs="Times New Roman"/>
          <w:bCs/>
          <w:color w:val="000000" w:themeColor="text1"/>
          <w:sz w:val="24"/>
          <w:szCs w:val="24"/>
          <w:lang w:val="en-US"/>
        </w:rPr>
        <w:t>are</w:t>
      </w:r>
      <w:r w:rsidR="00611F34"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required</w:t>
      </w:r>
      <w:r w:rsidR="00611F34">
        <w:rPr>
          <w:rFonts w:ascii="Times New Roman" w:hAnsi="Times New Roman" w:cs="Times New Roman"/>
          <w:bCs/>
          <w:color w:val="000000" w:themeColor="text1"/>
          <w:sz w:val="24"/>
          <w:szCs w:val="24"/>
          <w:lang w:val="en-US"/>
        </w:rPr>
        <w:t xml:space="preserve"> for different coatings</w:t>
      </w:r>
      <w:r w:rsidRPr="0057744A">
        <w:rPr>
          <w:rFonts w:ascii="Times New Roman" w:hAnsi="Times New Roman" w:cs="Times New Roman"/>
          <w:bCs/>
          <w:color w:val="000000" w:themeColor="text1"/>
          <w:sz w:val="24"/>
          <w:szCs w:val="24"/>
          <w:lang w:val="en-US"/>
        </w:rPr>
        <w:t>. On Matrigel with MEFs (feeder plates) we use</w:t>
      </w:r>
      <w:r w:rsidR="00611F34">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KSR F10 media</w:t>
      </w:r>
      <w:r w:rsidR="00611F3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611F34">
        <w:rPr>
          <w:rFonts w:ascii="Times New Roman" w:hAnsi="Times New Roman" w:cs="Times New Roman"/>
          <w:bCs/>
          <w:color w:val="000000" w:themeColor="text1"/>
          <w:sz w:val="24"/>
          <w:szCs w:val="24"/>
          <w:lang w:val="en-US"/>
        </w:rPr>
        <w:t>while o</w:t>
      </w:r>
      <w:r w:rsidRPr="0057744A">
        <w:rPr>
          <w:rFonts w:ascii="Times New Roman" w:hAnsi="Times New Roman" w:cs="Times New Roman"/>
          <w:bCs/>
          <w:color w:val="000000" w:themeColor="text1"/>
          <w:sz w:val="24"/>
          <w:szCs w:val="24"/>
          <w:lang w:val="en-US"/>
        </w:rPr>
        <w:t>n matrigel only (feeder free plates) we use</w:t>
      </w:r>
      <w:r w:rsidR="00611F34">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mTeSR1 or Essential 8 media.</w:t>
      </w:r>
    </w:p>
    <w:p w14:paraId="38D3F861" w14:textId="11A0C9EA"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19" w:name="_Toc257375033"/>
      <w:r w:rsidRPr="0057744A">
        <w:rPr>
          <w:rFonts w:ascii="Times New Roman" w:hAnsi="Times New Roman" w:cs="Times New Roman"/>
          <w:b/>
          <w:bCs/>
          <w:color w:val="000000" w:themeColor="text1"/>
          <w:sz w:val="24"/>
          <w:szCs w:val="24"/>
          <w:lang w:val="en-US"/>
        </w:rPr>
        <w:t>Matrigel coating</w:t>
      </w:r>
      <w:bookmarkEnd w:id="19"/>
    </w:p>
    <w:p w14:paraId="36EC632D" w14:textId="4569071C"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Matrigel </w:t>
      </w:r>
      <w:r w:rsidR="00F54C19">
        <w:rPr>
          <w:rFonts w:ascii="Times New Roman" w:hAnsi="Times New Roman" w:cs="Times New Roman"/>
          <w:bCs/>
          <w:color w:val="000000" w:themeColor="text1"/>
          <w:sz w:val="24"/>
          <w:szCs w:val="24"/>
          <w:lang w:val="en-US"/>
        </w:rPr>
        <w:t>was</w:t>
      </w:r>
      <w:r w:rsidRPr="0057744A">
        <w:rPr>
          <w:rFonts w:ascii="Times New Roman" w:hAnsi="Times New Roman" w:cs="Times New Roman"/>
          <w:bCs/>
          <w:color w:val="000000" w:themeColor="text1"/>
          <w:sz w:val="24"/>
          <w:szCs w:val="24"/>
          <w:lang w:val="en-US"/>
        </w:rPr>
        <w:t xml:space="preserve"> used </w:t>
      </w:r>
      <w:r w:rsidR="00906E4E">
        <w:rPr>
          <w:rFonts w:ascii="Times New Roman" w:hAnsi="Times New Roman" w:cs="Times New Roman"/>
          <w:bCs/>
          <w:color w:val="000000" w:themeColor="text1"/>
          <w:sz w:val="24"/>
          <w:szCs w:val="24"/>
          <w:lang w:val="en-US"/>
        </w:rPr>
        <w:t xml:space="preserve">as </w:t>
      </w:r>
      <w:r w:rsidR="00F54C19">
        <w:rPr>
          <w:rFonts w:ascii="Times New Roman" w:hAnsi="Times New Roman" w:cs="Times New Roman"/>
          <w:bCs/>
          <w:color w:val="000000" w:themeColor="text1"/>
          <w:sz w:val="24"/>
          <w:szCs w:val="24"/>
          <w:lang w:val="en-US"/>
        </w:rPr>
        <w:t xml:space="preserve">the </w:t>
      </w:r>
      <w:r w:rsidR="00906E4E">
        <w:rPr>
          <w:rFonts w:ascii="Times New Roman" w:hAnsi="Times New Roman" w:cs="Times New Roman"/>
          <w:bCs/>
          <w:color w:val="000000" w:themeColor="text1"/>
          <w:sz w:val="24"/>
          <w:szCs w:val="24"/>
          <w:lang w:val="en-US"/>
        </w:rPr>
        <w:t xml:space="preserve">coating </w:t>
      </w:r>
      <w:r w:rsidRPr="0057744A">
        <w:rPr>
          <w:rFonts w:ascii="Times New Roman" w:hAnsi="Times New Roman" w:cs="Times New Roman"/>
          <w:bCs/>
          <w:color w:val="000000" w:themeColor="text1"/>
          <w:sz w:val="24"/>
          <w:szCs w:val="24"/>
          <w:lang w:val="en-US"/>
        </w:rPr>
        <w:t>on all plates for PS with or without MEFs. We use</w:t>
      </w:r>
      <w:r w:rsidR="00F54C19">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1:60 matrigel</w:t>
      </w:r>
      <w:r w:rsidR="00906E4E">
        <w:rPr>
          <w:rFonts w:ascii="Times New Roman" w:hAnsi="Times New Roman" w:cs="Times New Roman"/>
          <w:bCs/>
          <w:color w:val="000000" w:themeColor="text1"/>
          <w:sz w:val="24"/>
          <w:szCs w:val="24"/>
          <w:lang w:val="en-US"/>
        </w:rPr>
        <w:t xml:space="preserve"> in</w:t>
      </w:r>
      <w:r w:rsidR="00906E4E" w:rsidRPr="00906E4E">
        <w:rPr>
          <w:rFonts w:ascii="Times New Roman" w:hAnsi="Times New Roman" w:cs="Times New Roman"/>
          <w:bCs/>
          <w:sz w:val="24"/>
          <w:szCs w:val="24"/>
          <w:lang w:val="en-US"/>
        </w:rPr>
        <w:t xml:space="preserve"> </w:t>
      </w:r>
      <w:r w:rsidR="00906E4E">
        <w:rPr>
          <w:rFonts w:ascii="Times New Roman" w:hAnsi="Times New Roman" w:cs="Times New Roman"/>
          <w:bCs/>
          <w:sz w:val="24"/>
          <w:szCs w:val="24"/>
          <w:lang w:val="en-US"/>
        </w:rPr>
        <w:t>advanced DMEM/F12 media</w:t>
      </w:r>
      <w:r w:rsidRPr="0057744A">
        <w:rPr>
          <w:rFonts w:ascii="Times New Roman" w:hAnsi="Times New Roman" w:cs="Times New Roman"/>
          <w:bCs/>
          <w:color w:val="000000" w:themeColor="text1"/>
          <w:sz w:val="24"/>
          <w:szCs w:val="24"/>
          <w:lang w:val="en-US"/>
        </w:rPr>
        <w:t>.</w:t>
      </w:r>
    </w:p>
    <w:p w14:paraId="25A58932"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For feeder free plate</w:t>
      </w:r>
    </w:p>
    <w:p w14:paraId="5A8D0074" w14:textId="3818BD40"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When coating for feeders we use</w:t>
      </w:r>
      <w:r w:rsidR="00F54C19">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all </w:t>
      </w:r>
      <w:r w:rsidR="00F54C19">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wells </w:t>
      </w:r>
      <w:r w:rsidR="00F54C19">
        <w:rPr>
          <w:rFonts w:ascii="Times New Roman" w:hAnsi="Times New Roman" w:cs="Times New Roman"/>
          <w:bCs/>
          <w:color w:val="000000" w:themeColor="text1"/>
          <w:sz w:val="24"/>
          <w:szCs w:val="24"/>
          <w:lang w:val="en-US"/>
        </w:rPr>
        <w:t>in</w:t>
      </w:r>
      <w:r w:rsidRPr="0057744A">
        <w:rPr>
          <w:rFonts w:ascii="Times New Roman" w:hAnsi="Times New Roman" w:cs="Times New Roman"/>
          <w:bCs/>
          <w:color w:val="000000" w:themeColor="text1"/>
          <w:sz w:val="24"/>
          <w:szCs w:val="24"/>
          <w:lang w:val="en-US"/>
        </w:rPr>
        <w:t xml:space="preserve"> a </w:t>
      </w:r>
      <w:r w:rsidR="00906E4E" w:rsidRPr="0057744A">
        <w:rPr>
          <w:rFonts w:ascii="Times New Roman" w:hAnsi="Times New Roman" w:cs="Times New Roman"/>
          <w:bCs/>
          <w:color w:val="000000" w:themeColor="text1"/>
          <w:sz w:val="24"/>
          <w:szCs w:val="24"/>
          <w:lang w:val="en-US"/>
        </w:rPr>
        <w:t>6-well</w:t>
      </w:r>
      <w:r w:rsidRPr="0057744A">
        <w:rPr>
          <w:rFonts w:ascii="Times New Roman" w:hAnsi="Times New Roman" w:cs="Times New Roman"/>
          <w:bCs/>
          <w:color w:val="000000" w:themeColor="text1"/>
          <w:sz w:val="24"/>
          <w:szCs w:val="24"/>
          <w:lang w:val="en-US"/>
        </w:rPr>
        <w:t xml:space="preserve"> plate. 1ml matrigel (1:2) </w:t>
      </w:r>
      <w:r w:rsidR="00F54C19">
        <w:rPr>
          <w:rFonts w:ascii="Times New Roman" w:hAnsi="Times New Roman" w:cs="Times New Roman"/>
          <w:bCs/>
          <w:color w:val="000000" w:themeColor="text1"/>
          <w:sz w:val="24"/>
          <w:szCs w:val="24"/>
          <w:lang w:val="en-US"/>
        </w:rPr>
        <w:t>provides for</w:t>
      </w:r>
      <w:r w:rsidRPr="0057744A">
        <w:rPr>
          <w:rFonts w:ascii="Times New Roman" w:hAnsi="Times New Roman" w:cs="Times New Roman"/>
          <w:bCs/>
          <w:color w:val="000000" w:themeColor="text1"/>
          <w:sz w:val="24"/>
          <w:szCs w:val="24"/>
          <w:lang w:val="en-US"/>
        </w:rPr>
        <w:t xml:space="preserve"> 5 whole plates.</w:t>
      </w:r>
      <w:r w:rsidR="00F54C19">
        <w:rPr>
          <w:rFonts w:ascii="Times New Roman" w:hAnsi="Times New Roman" w:cs="Times New Roman"/>
          <w:bCs/>
          <w:color w:val="000000" w:themeColor="text1"/>
          <w:sz w:val="24"/>
          <w:szCs w:val="24"/>
          <w:lang w:val="en-US"/>
        </w:rPr>
        <w:t xml:space="preserve"> Procedure:</w:t>
      </w:r>
    </w:p>
    <w:p w14:paraId="6E57524E" w14:textId="35F42C65" w:rsidR="0074189D" w:rsidRPr="0057744A" w:rsidRDefault="0074189D" w:rsidP="0074189D">
      <w:pPr>
        <w:numPr>
          <w:ilvl w:val="0"/>
          <w:numId w:val="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F54C19">
        <w:rPr>
          <w:rFonts w:ascii="Times New Roman" w:hAnsi="Times New Roman" w:cs="Times New Roman"/>
          <w:bCs/>
          <w:color w:val="000000" w:themeColor="text1"/>
          <w:sz w:val="24"/>
          <w:szCs w:val="24"/>
          <w:lang w:val="en-US"/>
        </w:rPr>
        <w:t xml:space="preserve">an </w:t>
      </w:r>
      <w:r w:rsidRPr="0057744A">
        <w:rPr>
          <w:rFonts w:ascii="Times New Roman" w:hAnsi="Times New Roman" w:cs="Times New Roman"/>
          <w:bCs/>
          <w:color w:val="000000" w:themeColor="text1"/>
          <w:sz w:val="24"/>
          <w:szCs w:val="24"/>
          <w:lang w:val="en-US"/>
        </w:rPr>
        <w:t xml:space="preserve">aliquot of 1:2 matrigel from </w:t>
      </w:r>
      <w:r w:rsidR="00F54C19">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freezer and thaw slowly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for 30mins.</w:t>
      </w:r>
    </w:p>
    <w:p w14:paraId="26FD7751" w14:textId="15F6186E" w:rsidR="0074189D" w:rsidRPr="0057744A" w:rsidRDefault="0074189D" w:rsidP="0074189D">
      <w:pPr>
        <w:numPr>
          <w:ilvl w:val="0"/>
          <w:numId w:val="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Dilute</w:t>
      </w:r>
      <w:r w:rsidR="00F54C19">
        <w:rPr>
          <w:rFonts w:ascii="Times New Roman" w:hAnsi="Times New Roman" w:cs="Times New Roman"/>
          <w:bCs/>
          <w:color w:val="000000" w:themeColor="text1"/>
          <w:sz w:val="24"/>
          <w:szCs w:val="24"/>
          <w:lang w:val="en-US"/>
        </w:rPr>
        <w:t xml:space="preserve"> it</w:t>
      </w:r>
      <w:r w:rsidRPr="0057744A">
        <w:rPr>
          <w:rFonts w:ascii="Times New Roman" w:hAnsi="Times New Roman" w:cs="Times New Roman"/>
          <w:bCs/>
          <w:color w:val="000000" w:themeColor="text1"/>
          <w:sz w:val="24"/>
          <w:szCs w:val="24"/>
          <w:lang w:val="en-US"/>
        </w:rPr>
        <w:t xml:space="preserve"> in cold Advance DMEM/F12 (1ml in 30ml) to </w:t>
      </w:r>
      <w:r w:rsidR="00F54C19">
        <w:rPr>
          <w:rFonts w:ascii="Times New Roman" w:hAnsi="Times New Roman" w:cs="Times New Roman"/>
          <w:bCs/>
          <w:color w:val="000000" w:themeColor="text1"/>
          <w:sz w:val="24"/>
          <w:szCs w:val="24"/>
          <w:lang w:val="en-US"/>
        </w:rPr>
        <w:t>obtain</w:t>
      </w:r>
      <w:r w:rsidR="00F54C19"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1:60 matrigel.</w:t>
      </w:r>
    </w:p>
    <w:p w14:paraId="64D7375D" w14:textId="1D13FD05" w:rsidR="0074189D" w:rsidRPr="0057744A" w:rsidRDefault="0074189D" w:rsidP="0074189D">
      <w:pPr>
        <w:numPr>
          <w:ilvl w:val="0"/>
          <w:numId w:val="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1ml 1:60 matrigel </w:t>
      </w:r>
      <w:r w:rsidR="00F54C19">
        <w:rPr>
          <w:rFonts w:ascii="Times New Roman" w:hAnsi="Times New Roman" w:cs="Times New Roman"/>
          <w:bCs/>
          <w:color w:val="000000" w:themeColor="text1"/>
          <w:sz w:val="24"/>
          <w:szCs w:val="24"/>
          <w:lang w:val="en-US"/>
        </w:rPr>
        <w:t>on</w:t>
      </w:r>
      <w:r w:rsidR="00F54C19"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each well to be coated. Ensure that</w:t>
      </w:r>
      <w:r w:rsidR="00F54C19">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whole well is covered (by tapping).</w:t>
      </w:r>
    </w:p>
    <w:p w14:paraId="2F73DBEE" w14:textId="36190906" w:rsidR="0074189D" w:rsidRPr="0057744A" w:rsidRDefault="0074189D" w:rsidP="0074189D">
      <w:pPr>
        <w:numPr>
          <w:ilvl w:val="0"/>
          <w:numId w:val="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Plates can then be coated for 30mins at 37</w:t>
      </w:r>
      <w:r w:rsidRPr="0057744A">
        <w:rPr>
          <w:rFonts w:ascii="Times New Roman" w:hAnsi="Times New Roman" w:cs="Times New Roman"/>
          <w:bCs/>
          <w:color w:val="000000" w:themeColor="text1"/>
          <w:sz w:val="24"/>
          <w:szCs w:val="24"/>
          <w:vertAlign w:val="superscript"/>
          <w:lang w:val="en-US"/>
        </w:rPr>
        <w:t>o</w:t>
      </w:r>
      <w:r w:rsidRPr="0057744A">
        <w:rPr>
          <w:rFonts w:ascii="Times New Roman" w:hAnsi="Times New Roman" w:cs="Times New Roman"/>
          <w:bCs/>
          <w:color w:val="000000" w:themeColor="text1"/>
          <w:sz w:val="24"/>
          <w:szCs w:val="24"/>
          <w:lang w:val="en-US"/>
        </w:rPr>
        <w:t xml:space="preserve">C, room temp for </w:t>
      </w:r>
      <w:r w:rsidR="00F54C19">
        <w:rPr>
          <w:rFonts w:ascii="Times New Roman" w:hAnsi="Times New Roman" w:cs="Times New Roman"/>
          <w:bCs/>
          <w:color w:val="000000" w:themeColor="text1"/>
          <w:sz w:val="24"/>
          <w:szCs w:val="24"/>
          <w:lang w:val="en-US"/>
        </w:rPr>
        <w:t>2</w:t>
      </w:r>
      <w:r w:rsidRPr="0057744A">
        <w:rPr>
          <w:rFonts w:ascii="Times New Roman" w:hAnsi="Times New Roman" w:cs="Times New Roman"/>
          <w:bCs/>
          <w:color w:val="000000" w:themeColor="text1"/>
          <w:sz w:val="24"/>
          <w:szCs w:val="24"/>
          <w:lang w:val="en-US"/>
        </w:rPr>
        <w:t xml:space="preserve"> hours</w:t>
      </w:r>
      <w:r w:rsidR="00F54C19">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or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overnight (If coating overnight</w:t>
      </w:r>
      <w:r w:rsidR="00924AA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place the plates in a ziplock bag and lay them flat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w:t>
      </w:r>
    </w:p>
    <w:p w14:paraId="0AC8F794" w14:textId="21C8D14E" w:rsidR="0074189D" w:rsidRPr="0057744A" w:rsidRDefault="00924AA4" w:rsidP="0074189D">
      <w:pPr>
        <w:numPr>
          <w:ilvl w:val="0"/>
          <w:numId w:val="9"/>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Coated p</w:t>
      </w:r>
      <w:r w:rsidR="0074189D" w:rsidRPr="0057744A">
        <w:rPr>
          <w:rFonts w:ascii="Times New Roman" w:hAnsi="Times New Roman" w:cs="Times New Roman"/>
          <w:bCs/>
          <w:color w:val="000000" w:themeColor="text1"/>
          <w:sz w:val="24"/>
          <w:szCs w:val="24"/>
          <w:lang w:val="en-US"/>
        </w:rPr>
        <w:t xml:space="preserve">lates can be </w:t>
      </w:r>
      <w:r>
        <w:rPr>
          <w:rFonts w:ascii="Times New Roman" w:hAnsi="Times New Roman" w:cs="Times New Roman"/>
          <w:bCs/>
          <w:color w:val="000000" w:themeColor="text1"/>
          <w:sz w:val="24"/>
          <w:szCs w:val="24"/>
          <w:lang w:val="en-US"/>
        </w:rPr>
        <w:t>stored</w:t>
      </w:r>
      <w:r w:rsidRPr="0057744A">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 xml:space="preserve">for up to 7 days in the </w:t>
      </w:r>
      <w:r w:rsidR="001F736F">
        <w:rPr>
          <w:rFonts w:ascii="Times New Roman" w:hAnsi="Times New Roman" w:cs="Times New Roman"/>
          <w:bCs/>
          <w:color w:val="000000" w:themeColor="text1"/>
          <w:sz w:val="24"/>
          <w:szCs w:val="24"/>
          <w:lang w:val="en-US"/>
        </w:rPr>
        <w:t>refrigerator</w:t>
      </w:r>
      <w:r w:rsidR="0074189D" w:rsidRPr="0057744A">
        <w:rPr>
          <w:rFonts w:ascii="Times New Roman" w:hAnsi="Times New Roman" w:cs="Times New Roman"/>
          <w:bCs/>
          <w:color w:val="000000" w:themeColor="text1"/>
          <w:sz w:val="24"/>
          <w:szCs w:val="24"/>
          <w:lang w:val="en-US"/>
        </w:rPr>
        <w:t>.</w:t>
      </w:r>
    </w:p>
    <w:p w14:paraId="5ACEB27E"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For feeder (MEF) plate</w:t>
      </w:r>
    </w:p>
    <w:p w14:paraId="46A281C9" w14:textId="7348019D"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When coating for feeders we use</w:t>
      </w:r>
      <w:r w:rsidR="00924AA4">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the </w:t>
      </w:r>
      <w:r w:rsidR="00924AA4">
        <w:rPr>
          <w:rFonts w:ascii="Times New Roman" w:hAnsi="Times New Roman" w:cs="Times New Roman"/>
          <w:bCs/>
          <w:color w:val="000000" w:themeColor="text1"/>
          <w:sz w:val="24"/>
          <w:szCs w:val="24"/>
          <w:lang w:val="en-US"/>
        </w:rPr>
        <w:t xml:space="preserve">four </w:t>
      </w:r>
      <w:r w:rsidRPr="0057744A">
        <w:rPr>
          <w:rFonts w:ascii="Times New Roman" w:hAnsi="Times New Roman" w:cs="Times New Roman"/>
          <w:bCs/>
          <w:color w:val="000000" w:themeColor="text1"/>
          <w:sz w:val="24"/>
          <w:szCs w:val="24"/>
          <w:lang w:val="en-US"/>
        </w:rPr>
        <w:t>outer wells of a 6</w:t>
      </w:r>
      <w:r w:rsidR="00924AA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well plate leav</w:t>
      </w:r>
      <w:r w:rsidR="00924AA4">
        <w:rPr>
          <w:rFonts w:ascii="Times New Roman" w:hAnsi="Times New Roman" w:cs="Times New Roman"/>
          <w:bCs/>
          <w:color w:val="000000" w:themeColor="text1"/>
          <w:sz w:val="24"/>
          <w:szCs w:val="24"/>
          <w:lang w:val="en-US"/>
        </w:rPr>
        <w:t>ing</w:t>
      </w:r>
      <w:r w:rsidRPr="0057744A">
        <w:rPr>
          <w:rFonts w:ascii="Times New Roman" w:hAnsi="Times New Roman" w:cs="Times New Roman"/>
          <w:bCs/>
          <w:color w:val="000000" w:themeColor="text1"/>
          <w:sz w:val="24"/>
          <w:szCs w:val="24"/>
          <w:lang w:val="en-US"/>
        </w:rPr>
        <w:t xml:space="preserve"> the middle two empty. 1ml matrigel </w:t>
      </w:r>
      <w:r w:rsidR="00924AA4">
        <w:rPr>
          <w:rFonts w:ascii="Times New Roman" w:hAnsi="Times New Roman" w:cs="Times New Roman"/>
          <w:bCs/>
          <w:color w:val="000000" w:themeColor="text1"/>
          <w:sz w:val="24"/>
          <w:szCs w:val="24"/>
          <w:lang w:val="en-US"/>
        </w:rPr>
        <w:t>provides for</w:t>
      </w:r>
      <w:r w:rsidRPr="0057744A">
        <w:rPr>
          <w:rFonts w:ascii="Times New Roman" w:hAnsi="Times New Roman" w:cs="Times New Roman"/>
          <w:bCs/>
          <w:color w:val="000000" w:themeColor="text1"/>
          <w:sz w:val="24"/>
          <w:szCs w:val="24"/>
          <w:lang w:val="en-US"/>
        </w:rPr>
        <w:t xml:space="preserve"> 4.5</w:t>
      </w:r>
      <w:r w:rsidR="00924AA4">
        <w:rPr>
          <w:rFonts w:ascii="Times New Roman" w:hAnsi="Times New Roman" w:cs="Times New Roman"/>
          <w:bCs/>
          <w:color w:val="000000" w:themeColor="text1"/>
          <w:sz w:val="24"/>
          <w:szCs w:val="24"/>
          <w:lang w:val="en-US"/>
        </w:rPr>
        <w:t xml:space="preserve"> </w:t>
      </w:r>
      <w:r w:rsidR="00924AA4" w:rsidRPr="0057744A">
        <w:rPr>
          <w:rFonts w:ascii="Times New Roman" w:hAnsi="Times New Roman" w:cs="Times New Roman"/>
          <w:bCs/>
          <w:color w:val="000000" w:themeColor="text1"/>
          <w:sz w:val="24"/>
          <w:szCs w:val="24"/>
          <w:lang w:val="en-US"/>
        </w:rPr>
        <w:t>MEF</w:t>
      </w:r>
      <w:r w:rsidRPr="0057744A">
        <w:rPr>
          <w:rFonts w:ascii="Times New Roman" w:hAnsi="Times New Roman" w:cs="Times New Roman"/>
          <w:bCs/>
          <w:color w:val="000000" w:themeColor="text1"/>
          <w:sz w:val="24"/>
          <w:szCs w:val="24"/>
          <w:lang w:val="en-US"/>
        </w:rPr>
        <w:t xml:space="preserve"> plates and 2 </w:t>
      </w:r>
      <w:r w:rsidR="00924AA4" w:rsidRPr="0057744A">
        <w:rPr>
          <w:rFonts w:ascii="Times New Roman" w:hAnsi="Times New Roman" w:cs="Times New Roman"/>
          <w:bCs/>
          <w:color w:val="000000" w:themeColor="text1"/>
          <w:sz w:val="24"/>
          <w:szCs w:val="24"/>
          <w:lang w:val="en-US"/>
        </w:rPr>
        <w:t xml:space="preserve">feeder free </w:t>
      </w:r>
      <w:r w:rsidRPr="0057744A">
        <w:rPr>
          <w:rFonts w:ascii="Times New Roman" w:hAnsi="Times New Roman" w:cs="Times New Roman"/>
          <w:bCs/>
          <w:color w:val="000000" w:themeColor="text1"/>
          <w:sz w:val="24"/>
          <w:szCs w:val="24"/>
          <w:lang w:val="en-US"/>
        </w:rPr>
        <w:t>plates (see below).</w:t>
      </w:r>
    </w:p>
    <w:p w14:paraId="6359D914" w14:textId="4EBAD34C" w:rsidR="0074189D" w:rsidRPr="0057744A" w:rsidRDefault="0074189D" w:rsidP="0074189D">
      <w:pPr>
        <w:numPr>
          <w:ilvl w:val="0"/>
          <w:numId w:val="11"/>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w:t>
      </w:r>
      <w:r w:rsidR="00924AA4">
        <w:rPr>
          <w:rFonts w:ascii="Times New Roman" w:hAnsi="Times New Roman" w:cs="Times New Roman"/>
          <w:bCs/>
          <w:color w:val="000000" w:themeColor="text1"/>
          <w:sz w:val="24"/>
          <w:szCs w:val="24"/>
          <w:lang w:val="en-US"/>
        </w:rPr>
        <w:t xml:space="preserve"> an</w:t>
      </w:r>
      <w:r w:rsidRPr="0057744A">
        <w:rPr>
          <w:rFonts w:ascii="Times New Roman" w:hAnsi="Times New Roman" w:cs="Times New Roman"/>
          <w:bCs/>
          <w:color w:val="000000" w:themeColor="text1"/>
          <w:sz w:val="24"/>
          <w:szCs w:val="24"/>
          <w:lang w:val="en-US"/>
        </w:rPr>
        <w:t xml:space="preserve"> aliquot of 1:2 matrigel from </w:t>
      </w:r>
      <w:r w:rsidR="00924AA4">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freezer and thaw slowly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for 30mins.</w:t>
      </w:r>
    </w:p>
    <w:p w14:paraId="08E9C509" w14:textId="4B778ED7" w:rsidR="0074189D" w:rsidRPr="0057744A" w:rsidRDefault="0074189D" w:rsidP="0074189D">
      <w:pPr>
        <w:numPr>
          <w:ilvl w:val="0"/>
          <w:numId w:val="11"/>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Dilute </w:t>
      </w:r>
      <w:r w:rsidR="00924AA4">
        <w:rPr>
          <w:rFonts w:ascii="Times New Roman" w:hAnsi="Times New Roman" w:cs="Times New Roman"/>
          <w:bCs/>
          <w:color w:val="000000" w:themeColor="text1"/>
          <w:sz w:val="24"/>
          <w:szCs w:val="24"/>
          <w:lang w:val="en-US"/>
        </w:rPr>
        <w:t xml:space="preserve">it </w:t>
      </w:r>
      <w:r w:rsidRPr="0057744A">
        <w:rPr>
          <w:rFonts w:ascii="Times New Roman" w:hAnsi="Times New Roman" w:cs="Times New Roman"/>
          <w:bCs/>
          <w:color w:val="000000" w:themeColor="text1"/>
          <w:sz w:val="24"/>
          <w:szCs w:val="24"/>
          <w:lang w:val="en-US"/>
        </w:rPr>
        <w:t xml:space="preserve">in cold Advance DMEM/F12 (1ml in 30ml) to </w:t>
      </w:r>
      <w:r w:rsidR="00924AA4">
        <w:rPr>
          <w:rFonts w:ascii="Times New Roman" w:hAnsi="Times New Roman" w:cs="Times New Roman"/>
          <w:bCs/>
          <w:color w:val="000000" w:themeColor="text1"/>
          <w:sz w:val="24"/>
          <w:szCs w:val="24"/>
          <w:lang w:val="en-US"/>
        </w:rPr>
        <w:t>obtain</w:t>
      </w:r>
      <w:r w:rsidR="00924AA4"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1:60 matrigel.</w:t>
      </w:r>
    </w:p>
    <w:p w14:paraId="0B38ABE9" w14:textId="44AFA6AC" w:rsidR="0074189D" w:rsidRPr="0057744A" w:rsidRDefault="0074189D" w:rsidP="0074189D">
      <w:pPr>
        <w:numPr>
          <w:ilvl w:val="0"/>
          <w:numId w:val="11"/>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 xml:space="preserve">Add 1ml 1:60 matrigel </w:t>
      </w:r>
      <w:r w:rsidR="00924AA4">
        <w:rPr>
          <w:rFonts w:ascii="Times New Roman" w:hAnsi="Times New Roman" w:cs="Times New Roman"/>
          <w:bCs/>
          <w:color w:val="000000" w:themeColor="text1"/>
          <w:sz w:val="24"/>
          <w:szCs w:val="24"/>
          <w:lang w:val="en-US"/>
        </w:rPr>
        <w:t>on</w:t>
      </w:r>
      <w:r w:rsidR="00924AA4"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each well to be coated. Ensure that</w:t>
      </w:r>
      <w:r w:rsidR="00924AA4">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whole well is covered (by tapping).</w:t>
      </w:r>
    </w:p>
    <w:p w14:paraId="1827C19E" w14:textId="41FE9BA7" w:rsidR="0074189D" w:rsidRPr="0057744A" w:rsidRDefault="0074189D" w:rsidP="0074189D">
      <w:pPr>
        <w:numPr>
          <w:ilvl w:val="0"/>
          <w:numId w:val="11"/>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Plates can then be coated for 30mins at 37</w:t>
      </w:r>
      <w:r w:rsidRPr="0057744A">
        <w:rPr>
          <w:rFonts w:ascii="Times New Roman" w:hAnsi="Times New Roman" w:cs="Times New Roman"/>
          <w:bCs/>
          <w:color w:val="000000" w:themeColor="text1"/>
          <w:sz w:val="24"/>
          <w:szCs w:val="24"/>
          <w:vertAlign w:val="superscript"/>
          <w:lang w:val="en-US"/>
        </w:rPr>
        <w:t>o</w:t>
      </w:r>
      <w:r w:rsidRPr="0057744A">
        <w:rPr>
          <w:rFonts w:ascii="Times New Roman" w:hAnsi="Times New Roman" w:cs="Times New Roman"/>
          <w:bCs/>
          <w:color w:val="000000" w:themeColor="text1"/>
          <w:sz w:val="24"/>
          <w:szCs w:val="24"/>
          <w:lang w:val="en-US"/>
        </w:rPr>
        <w:t xml:space="preserve">C, room temperature for </w:t>
      </w:r>
      <w:r w:rsidR="00924AA4">
        <w:rPr>
          <w:rFonts w:ascii="Times New Roman" w:hAnsi="Times New Roman" w:cs="Times New Roman"/>
          <w:bCs/>
          <w:color w:val="000000" w:themeColor="text1"/>
          <w:sz w:val="24"/>
          <w:szCs w:val="24"/>
          <w:lang w:val="en-US"/>
        </w:rPr>
        <w:t>2</w:t>
      </w:r>
      <w:r w:rsidRPr="0057744A">
        <w:rPr>
          <w:rFonts w:ascii="Times New Roman" w:hAnsi="Times New Roman" w:cs="Times New Roman"/>
          <w:bCs/>
          <w:color w:val="000000" w:themeColor="text1"/>
          <w:sz w:val="24"/>
          <w:szCs w:val="24"/>
          <w:lang w:val="en-US"/>
        </w:rPr>
        <w:t xml:space="preserve"> hours</w:t>
      </w:r>
      <w:r w:rsidR="00924AA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or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overnight (If coating overnight</w:t>
      </w:r>
      <w:r w:rsidR="00924AA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place the plates in a ziplock bag and lay them flat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w:t>
      </w:r>
    </w:p>
    <w:p w14:paraId="483B982D" w14:textId="49B94848" w:rsidR="0074189D" w:rsidRPr="0057744A" w:rsidRDefault="00924AA4" w:rsidP="0074189D">
      <w:pPr>
        <w:numPr>
          <w:ilvl w:val="0"/>
          <w:numId w:val="11"/>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Coated p</w:t>
      </w:r>
      <w:r w:rsidR="0074189D" w:rsidRPr="0057744A">
        <w:rPr>
          <w:rFonts w:ascii="Times New Roman" w:hAnsi="Times New Roman" w:cs="Times New Roman"/>
          <w:bCs/>
          <w:color w:val="000000" w:themeColor="text1"/>
          <w:sz w:val="24"/>
          <w:szCs w:val="24"/>
          <w:lang w:val="en-US"/>
        </w:rPr>
        <w:t xml:space="preserve">lates can be </w:t>
      </w:r>
      <w:r>
        <w:rPr>
          <w:rFonts w:ascii="Times New Roman" w:hAnsi="Times New Roman" w:cs="Times New Roman"/>
          <w:bCs/>
          <w:color w:val="000000" w:themeColor="text1"/>
          <w:sz w:val="24"/>
          <w:szCs w:val="24"/>
          <w:lang w:val="en-US"/>
        </w:rPr>
        <w:t>stored</w:t>
      </w:r>
      <w:r w:rsidRPr="0057744A">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 xml:space="preserve">for up to 7 days in the </w:t>
      </w:r>
      <w:r w:rsidR="001F736F">
        <w:rPr>
          <w:rFonts w:ascii="Times New Roman" w:hAnsi="Times New Roman" w:cs="Times New Roman"/>
          <w:bCs/>
          <w:color w:val="000000" w:themeColor="text1"/>
          <w:sz w:val="24"/>
          <w:szCs w:val="24"/>
          <w:lang w:val="en-US"/>
        </w:rPr>
        <w:t>refrigerator</w:t>
      </w:r>
      <w:r w:rsidR="0074189D" w:rsidRPr="0057744A">
        <w:rPr>
          <w:rFonts w:ascii="Times New Roman" w:hAnsi="Times New Roman" w:cs="Times New Roman"/>
          <w:bCs/>
          <w:color w:val="000000" w:themeColor="text1"/>
          <w:sz w:val="24"/>
          <w:szCs w:val="24"/>
          <w:lang w:val="en-US"/>
        </w:rPr>
        <w:t>.</w:t>
      </w:r>
    </w:p>
    <w:p w14:paraId="3149BEA8" w14:textId="16E07C00" w:rsidR="0074189D" w:rsidRPr="0057744A" w:rsidRDefault="0074189D" w:rsidP="0074189D">
      <w:pPr>
        <w:numPr>
          <w:ilvl w:val="0"/>
          <w:numId w:val="11"/>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Continue with plating MEFs </w:t>
      </w:r>
      <w:r w:rsidR="00924AA4">
        <w:rPr>
          <w:rFonts w:ascii="Times New Roman" w:hAnsi="Times New Roman" w:cs="Times New Roman"/>
          <w:bCs/>
          <w:color w:val="000000" w:themeColor="text1"/>
          <w:sz w:val="24"/>
          <w:szCs w:val="24"/>
          <w:lang w:val="en-US"/>
        </w:rPr>
        <w:t>once</w:t>
      </w:r>
      <w:r w:rsidR="00924AA4"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ready.</w:t>
      </w:r>
    </w:p>
    <w:p w14:paraId="7523F15E" w14:textId="7CBEAF4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20" w:name="_Toc257375034"/>
      <w:r w:rsidRPr="0057744A">
        <w:rPr>
          <w:rFonts w:ascii="Times New Roman" w:hAnsi="Times New Roman" w:cs="Times New Roman"/>
          <w:b/>
          <w:bCs/>
          <w:color w:val="000000" w:themeColor="text1"/>
          <w:sz w:val="24"/>
          <w:szCs w:val="24"/>
          <w:lang w:val="en-US"/>
        </w:rPr>
        <w:t>Plating MEFs</w:t>
      </w:r>
      <w:bookmarkEnd w:id="20"/>
    </w:p>
    <w:p w14:paraId="7EEFA825" w14:textId="4CAEFA58"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If using KSR F10 medium</w:t>
      </w:r>
      <w:r w:rsidR="00924AA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PS require a feeder layer. We use CF-1 irradiated MEFs at 2-2.5 x 10</w:t>
      </w:r>
      <w:r w:rsidRPr="0057744A">
        <w:rPr>
          <w:rFonts w:ascii="Times New Roman" w:hAnsi="Times New Roman" w:cs="Times New Roman"/>
          <w:bCs/>
          <w:color w:val="000000" w:themeColor="text1"/>
          <w:sz w:val="24"/>
          <w:szCs w:val="24"/>
          <w:vertAlign w:val="superscript"/>
          <w:lang w:val="en-US"/>
        </w:rPr>
        <w:t>5</w:t>
      </w:r>
      <w:r w:rsidRPr="0057744A">
        <w:rPr>
          <w:rFonts w:ascii="Times New Roman" w:hAnsi="Times New Roman" w:cs="Times New Roman"/>
          <w:bCs/>
          <w:color w:val="000000" w:themeColor="text1"/>
          <w:sz w:val="24"/>
          <w:szCs w:val="24"/>
          <w:lang w:val="en-US"/>
        </w:rPr>
        <w:t xml:space="preserve"> MEFs per well. Each vial of MEFs contain 4x cells which </w:t>
      </w:r>
      <w:r w:rsidR="00924AA4">
        <w:rPr>
          <w:rFonts w:ascii="Times New Roman" w:hAnsi="Times New Roman" w:cs="Times New Roman"/>
          <w:bCs/>
          <w:color w:val="000000" w:themeColor="text1"/>
          <w:sz w:val="24"/>
          <w:szCs w:val="24"/>
          <w:lang w:val="en-US"/>
        </w:rPr>
        <w:t>provide for</w:t>
      </w:r>
      <w:r w:rsidRPr="0057744A">
        <w:rPr>
          <w:rFonts w:ascii="Times New Roman" w:hAnsi="Times New Roman" w:cs="Times New Roman"/>
          <w:bCs/>
          <w:color w:val="000000" w:themeColor="text1"/>
          <w:sz w:val="24"/>
          <w:szCs w:val="24"/>
          <w:lang w:val="en-US"/>
        </w:rPr>
        <w:t xml:space="preserve"> 4.5 6</w:t>
      </w:r>
      <w:r w:rsidR="00924AA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well plates.</w:t>
      </w:r>
    </w:p>
    <w:p w14:paraId="4B127D2A" w14:textId="271ECDE6"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Prepare Matrigel plates (</w:t>
      </w:r>
      <w:r w:rsidR="003B10BF">
        <w:rPr>
          <w:rFonts w:ascii="Times New Roman" w:hAnsi="Times New Roman" w:cs="Times New Roman"/>
          <w:bCs/>
          <w:color w:val="000000" w:themeColor="text1"/>
          <w:sz w:val="24"/>
          <w:szCs w:val="24"/>
          <w:lang w:val="en-US"/>
        </w:rPr>
        <w:t xml:space="preserve">following the </w:t>
      </w:r>
      <w:r w:rsidRPr="0057744A">
        <w:rPr>
          <w:rFonts w:ascii="Times New Roman" w:hAnsi="Times New Roman" w:cs="Times New Roman"/>
          <w:bCs/>
          <w:color w:val="000000" w:themeColor="text1"/>
          <w:sz w:val="24"/>
          <w:szCs w:val="24"/>
          <w:lang w:val="en-US"/>
        </w:rPr>
        <w:t>above protocol).</w:t>
      </w:r>
    </w:p>
    <w:p w14:paraId="1F58997D" w14:textId="3D76FDF9"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Matrigel from each well and replace </w:t>
      </w:r>
      <w:r w:rsidR="003B10BF">
        <w:rPr>
          <w:rFonts w:ascii="Times New Roman" w:hAnsi="Times New Roman" w:cs="Times New Roman"/>
          <w:bCs/>
          <w:color w:val="000000" w:themeColor="text1"/>
          <w:sz w:val="24"/>
          <w:szCs w:val="24"/>
          <w:lang w:val="en-US"/>
        </w:rPr>
        <w:t xml:space="preserve">it </w:t>
      </w:r>
      <w:r w:rsidRPr="0057744A">
        <w:rPr>
          <w:rFonts w:ascii="Times New Roman" w:hAnsi="Times New Roman" w:cs="Times New Roman"/>
          <w:bCs/>
          <w:color w:val="000000" w:themeColor="text1"/>
          <w:sz w:val="24"/>
          <w:szCs w:val="24"/>
          <w:lang w:val="en-US"/>
        </w:rPr>
        <w:t>with 2ml KSR base medium.</w:t>
      </w:r>
    </w:p>
    <w:p w14:paraId="25051319" w14:textId="7F2CE7A2"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3B10BF">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 xml:space="preserve">15ml falcon tube containing 9ml KSR base (to wash DMSO </w:t>
      </w:r>
      <w:r w:rsidR="003B10BF">
        <w:rPr>
          <w:rFonts w:ascii="Times New Roman" w:hAnsi="Times New Roman" w:cs="Times New Roman"/>
          <w:bCs/>
          <w:color w:val="000000" w:themeColor="text1"/>
          <w:sz w:val="24"/>
          <w:szCs w:val="24"/>
          <w:lang w:val="en-US"/>
        </w:rPr>
        <w:t xml:space="preserve">off </w:t>
      </w:r>
      <w:r w:rsidRPr="0057744A">
        <w:rPr>
          <w:rFonts w:ascii="Times New Roman" w:hAnsi="Times New Roman" w:cs="Times New Roman"/>
          <w:bCs/>
          <w:color w:val="000000" w:themeColor="text1"/>
          <w:sz w:val="24"/>
          <w:szCs w:val="24"/>
          <w:lang w:val="en-US"/>
        </w:rPr>
        <w:t xml:space="preserve">from </w:t>
      </w:r>
      <w:r w:rsidR="003B10BF">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cells).</w:t>
      </w:r>
    </w:p>
    <w:p w14:paraId="4EBA72E2" w14:textId="05E6098E"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Collect </w:t>
      </w:r>
      <w:r w:rsidR="003B10BF">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MEFs from LN or -80.</w:t>
      </w:r>
    </w:p>
    <w:p w14:paraId="61D628E8" w14:textId="3094E458"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Thaw quickly in </w:t>
      </w:r>
      <w:r w:rsidR="003B10BF">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water bath.</w:t>
      </w:r>
    </w:p>
    <w:p w14:paraId="6FEC4031" w14:textId="6FC6F176"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Wash in</w:t>
      </w:r>
      <w:r w:rsidR="003B10BF">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9ml KSR base (</w:t>
      </w:r>
      <w:r w:rsidR="003B10BF">
        <w:rPr>
          <w:rFonts w:ascii="Times New Roman" w:hAnsi="Times New Roman" w:cs="Times New Roman"/>
          <w:bCs/>
          <w:color w:val="000000" w:themeColor="text1"/>
          <w:sz w:val="24"/>
          <w:szCs w:val="24"/>
          <w:lang w:val="en-US"/>
        </w:rPr>
        <w:t xml:space="preserve">previously </w:t>
      </w:r>
      <w:r w:rsidR="009C2696">
        <w:rPr>
          <w:rFonts w:ascii="Times New Roman" w:hAnsi="Times New Roman" w:cs="Times New Roman"/>
          <w:bCs/>
          <w:color w:val="000000" w:themeColor="text1"/>
          <w:sz w:val="24"/>
          <w:szCs w:val="24"/>
          <w:lang w:val="en-US"/>
        </w:rPr>
        <w:t>prepared</w:t>
      </w:r>
      <w:r w:rsidR="003B10BF">
        <w:rPr>
          <w:rFonts w:ascii="Times New Roman" w:hAnsi="Times New Roman" w:cs="Times New Roman"/>
          <w:bCs/>
          <w:color w:val="000000" w:themeColor="text1"/>
          <w:sz w:val="24"/>
          <w:szCs w:val="24"/>
          <w:lang w:val="en-US"/>
        </w:rPr>
        <w:t xml:space="preserve"> tube</w:t>
      </w:r>
      <w:r w:rsidRPr="0057744A">
        <w:rPr>
          <w:rFonts w:ascii="Times New Roman" w:hAnsi="Times New Roman" w:cs="Times New Roman"/>
          <w:bCs/>
          <w:color w:val="000000" w:themeColor="text1"/>
          <w:sz w:val="24"/>
          <w:szCs w:val="24"/>
          <w:lang w:val="en-US"/>
        </w:rPr>
        <w:t>).</w:t>
      </w:r>
    </w:p>
    <w:p w14:paraId="556797ED" w14:textId="413BD36F"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Centrifuge </w:t>
      </w:r>
      <w:r w:rsidR="003B10BF">
        <w:rPr>
          <w:rFonts w:ascii="Times New Roman" w:hAnsi="Times New Roman" w:cs="Times New Roman"/>
          <w:bCs/>
          <w:color w:val="000000" w:themeColor="text1"/>
          <w:sz w:val="24"/>
          <w:szCs w:val="24"/>
          <w:lang w:val="en-US"/>
        </w:rPr>
        <w:t xml:space="preserve">for </w:t>
      </w:r>
      <w:r w:rsidRPr="0057744A">
        <w:rPr>
          <w:rFonts w:ascii="Times New Roman" w:hAnsi="Times New Roman" w:cs="Times New Roman"/>
          <w:bCs/>
          <w:color w:val="000000" w:themeColor="text1"/>
          <w:sz w:val="24"/>
          <w:szCs w:val="24"/>
          <w:lang w:val="en-US"/>
        </w:rPr>
        <w:t>2.5 mins at 2500</w:t>
      </w:r>
      <w:r w:rsidR="00D33EA6">
        <w:rPr>
          <w:rFonts w:ascii="Times New Roman" w:hAnsi="Times New Roman" w:cs="Times New Roman"/>
          <w:bCs/>
          <w:color w:val="000000" w:themeColor="text1"/>
          <w:sz w:val="24"/>
          <w:szCs w:val="24"/>
          <w:lang w:val="en-US"/>
        </w:rPr>
        <w:t xml:space="preserve"> RPM</w:t>
      </w:r>
      <w:r w:rsidRPr="0057744A">
        <w:rPr>
          <w:rFonts w:ascii="Times New Roman" w:hAnsi="Times New Roman" w:cs="Times New Roman"/>
          <w:bCs/>
          <w:color w:val="000000" w:themeColor="text1"/>
          <w:sz w:val="24"/>
          <w:szCs w:val="24"/>
          <w:lang w:val="en-US"/>
        </w:rPr>
        <w:t>.</w:t>
      </w:r>
    </w:p>
    <w:p w14:paraId="023C5052" w14:textId="536844CB"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Aspirate </w:t>
      </w:r>
      <w:r w:rsidR="003B10BF">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supernatant.</w:t>
      </w:r>
    </w:p>
    <w:p w14:paraId="5EE1F882" w14:textId="31952B31"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Resuspend </w:t>
      </w:r>
      <w:r w:rsidR="0087658B">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MEFs in 9ml KSR base.</w:t>
      </w:r>
    </w:p>
    <w:p w14:paraId="1E077F34" w14:textId="72778C20"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0.5ml </w:t>
      </w:r>
      <w:r w:rsidR="0087658B">
        <w:rPr>
          <w:rFonts w:ascii="Times New Roman" w:hAnsi="Times New Roman" w:cs="Times New Roman"/>
          <w:bCs/>
          <w:color w:val="000000" w:themeColor="text1"/>
          <w:sz w:val="24"/>
          <w:szCs w:val="24"/>
          <w:lang w:val="en-US"/>
        </w:rPr>
        <w:t xml:space="preserve">of this solution </w:t>
      </w:r>
      <w:r w:rsidRPr="0057744A">
        <w:rPr>
          <w:rFonts w:ascii="Times New Roman" w:hAnsi="Times New Roman" w:cs="Times New Roman"/>
          <w:bCs/>
          <w:color w:val="000000" w:themeColor="text1"/>
          <w:sz w:val="24"/>
          <w:szCs w:val="24"/>
          <w:lang w:val="en-US"/>
        </w:rPr>
        <w:t>to each well.</w:t>
      </w:r>
    </w:p>
    <w:p w14:paraId="20A7AE8E" w14:textId="798FA91C"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Label </w:t>
      </w:r>
      <w:r w:rsidR="0087658B">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plate </w:t>
      </w:r>
      <w:r w:rsidR="0087658B">
        <w:rPr>
          <w:rFonts w:ascii="Times New Roman" w:hAnsi="Times New Roman" w:cs="Times New Roman"/>
          <w:bCs/>
          <w:color w:val="000000" w:themeColor="text1"/>
          <w:sz w:val="24"/>
          <w:szCs w:val="24"/>
          <w:lang w:val="en-US"/>
        </w:rPr>
        <w:t>as</w:t>
      </w:r>
      <w:r w:rsidRPr="0057744A">
        <w:rPr>
          <w:rFonts w:ascii="Times New Roman" w:hAnsi="Times New Roman" w:cs="Times New Roman"/>
          <w:bCs/>
          <w:color w:val="000000" w:themeColor="text1"/>
          <w:sz w:val="24"/>
          <w:szCs w:val="24"/>
          <w:lang w:val="en-US"/>
        </w:rPr>
        <w:t xml:space="preserve"> “MEF</w:t>
      </w:r>
      <w:r w:rsidR="0087658B">
        <w:rPr>
          <w:rFonts w:ascii="Times New Roman" w:hAnsi="Times New Roman" w:cs="Times New Roman"/>
          <w:bCs/>
          <w:color w:val="000000" w:themeColor="text1"/>
          <w:sz w:val="24"/>
          <w:szCs w:val="24"/>
          <w:lang w:val="en-US"/>
        </w:rPr>
        <w:t>” with</w:t>
      </w:r>
      <w:r w:rsidRPr="0057744A">
        <w:rPr>
          <w:rFonts w:ascii="Times New Roman" w:hAnsi="Times New Roman" w:cs="Times New Roman"/>
          <w:bCs/>
          <w:color w:val="000000" w:themeColor="text1"/>
          <w:sz w:val="24"/>
          <w:szCs w:val="24"/>
          <w:lang w:val="en-US"/>
        </w:rPr>
        <w:t xml:space="preserve"> date.</w:t>
      </w:r>
    </w:p>
    <w:p w14:paraId="5BE04E0F" w14:textId="77777777"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Transfer the plate to the incubator.</w:t>
      </w:r>
    </w:p>
    <w:p w14:paraId="471F726F" w14:textId="17579761"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Shake back and forth</w:t>
      </w:r>
      <w:r w:rsidR="005E4AAC">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side to side a few times to </w:t>
      </w:r>
      <w:r w:rsidR="005E4AAC">
        <w:rPr>
          <w:rFonts w:ascii="Times New Roman" w:hAnsi="Times New Roman" w:cs="Times New Roman"/>
          <w:bCs/>
          <w:color w:val="000000" w:themeColor="text1"/>
          <w:sz w:val="24"/>
          <w:szCs w:val="24"/>
          <w:lang w:val="en-US"/>
        </w:rPr>
        <w:t>en</w:t>
      </w:r>
      <w:r w:rsidRPr="0057744A">
        <w:rPr>
          <w:rFonts w:ascii="Times New Roman" w:hAnsi="Times New Roman" w:cs="Times New Roman"/>
          <w:bCs/>
          <w:color w:val="000000" w:themeColor="text1"/>
          <w:sz w:val="24"/>
          <w:szCs w:val="24"/>
          <w:lang w:val="en-US"/>
        </w:rPr>
        <w:t xml:space="preserve">sure </w:t>
      </w:r>
      <w:r w:rsidR="005E4AAC">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colonies are spread out in the dish.</w:t>
      </w:r>
    </w:p>
    <w:p w14:paraId="1C75F620" w14:textId="0C0AD447" w:rsidR="0074189D" w:rsidRPr="0057744A" w:rsidRDefault="0074189D" w:rsidP="0074189D">
      <w:pPr>
        <w:numPr>
          <w:ilvl w:val="0"/>
          <w:numId w:val="1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 xml:space="preserve">Plates can be used once </w:t>
      </w:r>
      <w:r w:rsidR="005E4AAC">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MEFs have settled (this </w:t>
      </w:r>
      <w:r w:rsidR="005E4AAC">
        <w:rPr>
          <w:rFonts w:ascii="Times New Roman" w:hAnsi="Times New Roman" w:cs="Times New Roman"/>
          <w:bCs/>
          <w:color w:val="000000" w:themeColor="text1"/>
          <w:sz w:val="24"/>
          <w:szCs w:val="24"/>
          <w:lang w:val="en-US"/>
        </w:rPr>
        <w:t>requires</w:t>
      </w:r>
      <w:r w:rsidR="005E4AAC"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 xml:space="preserve">2hours). Plates can be </w:t>
      </w:r>
      <w:r w:rsidR="005E4AAC">
        <w:rPr>
          <w:rFonts w:ascii="Times New Roman" w:hAnsi="Times New Roman" w:cs="Times New Roman"/>
          <w:bCs/>
          <w:color w:val="000000" w:themeColor="text1"/>
          <w:sz w:val="24"/>
          <w:szCs w:val="24"/>
          <w:lang w:val="en-US"/>
        </w:rPr>
        <w:t>stored</w:t>
      </w:r>
      <w:r w:rsidR="005E4AAC"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 xml:space="preserve">in the incubator for </w:t>
      </w:r>
      <w:r w:rsidR="005E4AAC">
        <w:rPr>
          <w:rFonts w:ascii="Times New Roman" w:hAnsi="Times New Roman" w:cs="Times New Roman"/>
          <w:bCs/>
          <w:color w:val="000000" w:themeColor="text1"/>
          <w:sz w:val="24"/>
          <w:szCs w:val="24"/>
          <w:lang w:val="en-US"/>
        </w:rPr>
        <w:t xml:space="preserve">up to </w:t>
      </w:r>
      <w:r w:rsidRPr="0057744A">
        <w:rPr>
          <w:rFonts w:ascii="Times New Roman" w:hAnsi="Times New Roman" w:cs="Times New Roman"/>
          <w:bCs/>
          <w:color w:val="000000" w:themeColor="text1"/>
          <w:sz w:val="24"/>
          <w:szCs w:val="24"/>
          <w:lang w:val="en-US"/>
        </w:rPr>
        <w:t>7 days</w:t>
      </w:r>
      <w:r w:rsidR="005E4AAC">
        <w:rPr>
          <w:rFonts w:ascii="Times New Roman" w:hAnsi="Times New Roman" w:cs="Times New Roman"/>
          <w:bCs/>
          <w:color w:val="000000" w:themeColor="text1"/>
          <w:sz w:val="24"/>
          <w:szCs w:val="24"/>
          <w:lang w:val="en-US"/>
        </w:rPr>
        <w:t xml:space="preserve"> after which unused plates </w:t>
      </w:r>
      <w:r w:rsidR="00DD73DF">
        <w:rPr>
          <w:rFonts w:ascii="Times New Roman" w:hAnsi="Times New Roman" w:cs="Times New Roman"/>
          <w:bCs/>
          <w:color w:val="000000" w:themeColor="text1"/>
          <w:sz w:val="24"/>
          <w:szCs w:val="24"/>
          <w:lang w:val="en-US"/>
        </w:rPr>
        <w:t>have</w:t>
      </w:r>
      <w:r w:rsidR="005E4AAC">
        <w:rPr>
          <w:rFonts w:ascii="Times New Roman" w:hAnsi="Times New Roman" w:cs="Times New Roman"/>
          <w:bCs/>
          <w:color w:val="000000" w:themeColor="text1"/>
          <w:sz w:val="24"/>
          <w:szCs w:val="24"/>
          <w:lang w:val="en-US"/>
        </w:rPr>
        <w:t xml:space="preserve"> to be discarded.</w:t>
      </w:r>
    </w:p>
    <w:p w14:paraId="746FEF61" w14:textId="4F12F846"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21" w:name="_Toc257375036"/>
      <w:r w:rsidRPr="0057744A">
        <w:rPr>
          <w:rFonts w:ascii="Times New Roman" w:hAnsi="Times New Roman" w:cs="Times New Roman"/>
          <w:b/>
          <w:bCs/>
          <w:color w:val="000000" w:themeColor="text1"/>
          <w:sz w:val="24"/>
          <w:szCs w:val="24"/>
          <w:lang w:val="en-US"/>
        </w:rPr>
        <w:t xml:space="preserve">Thawing </w:t>
      </w:r>
      <w:bookmarkEnd w:id="21"/>
      <w:r w:rsidRPr="0057744A">
        <w:rPr>
          <w:rFonts w:ascii="Times New Roman" w:hAnsi="Times New Roman" w:cs="Times New Roman"/>
          <w:b/>
          <w:bCs/>
          <w:color w:val="000000" w:themeColor="text1"/>
          <w:sz w:val="24"/>
          <w:szCs w:val="24"/>
          <w:lang w:val="en-US"/>
        </w:rPr>
        <w:t>IPS</w:t>
      </w:r>
    </w:p>
    <w:p w14:paraId="053F6091" w14:textId="2520828F"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PS are banked and stored in liquid nitrogen. PS cultures</w:t>
      </w:r>
      <w:r w:rsidR="00DD73DF">
        <w:rPr>
          <w:rFonts w:ascii="Times New Roman" w:hAnsi="Times New Roman" w:cs="Times New Roman"/>
          <w:bCs/>
          <w:color w:val="000000" w:themeColor="text1"/>
          <w:sz w:val="24"/>
          <w:szCs w:val="24"/>
          <w:lang w:val="en-US"/>
        </w:rPr>
        <w:t xml:space="preserve"> that are</w:t>
      </w:r>
      <w:r w:rsidRPr="0057744A">
        <w:rPr>
          <w:rFonts w:ascii="Times New Roman" w:hAnsi="Times New Roman" w:cs="Times New Roman"/>
          <w:bCs/>
          <w:color w:val="000000" w:themeColor="text1"/>
          <w:sz w:val="24"/>
          <w:szCs w:val="24"/>
          <w:lang w:val="en-US"/>
        </w:rPr>
        <w:t xml:space="preserve"> beyond</w:t>
      </w:r>
      <w:r w:rsidR="00DD73DF">
        <w:rPr>
          <w:rFonts w:ascii="Times New Roman" w:hAnsi="Times New Roman" w:cs="Times New Roman"/>
          <w:bCs/>
          <w:color w:val="000000" w:themeColor="text1"/>
          <w:sz w:val="24"/>
          <w:szCs w:val="24"/>
          <w:lang w:val="en-US"/>
        </w:rPr>
        <w:t xml:space="preserve"> 60</w:t>
      </w:r>
      <w:r w:rsidRPr="0057744A">
        <w:rPr>
          <w:rFonts w:ascii="Times New Roman" w:hAnsi="Times New Roman" w:cs="Times New Roman"/>
          <w:bCs/>
          <w:color w:val="000000" w:themeColor="text1"/>
          <w:sz w:val="24"/>
          <w:szCs w:val="24"/>
          <w:lang w:val="en-US"/>
        </w:rPr>
        <w:t xml:space="preserve"> passage</w:t>
      </w:r>
      <w:r w:rsidR="00DD73DF">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must be replaced with stocks of earlier passage</w:t>
      </w:r>
      <w:r w:rsidR="00DD73DF">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to continue with experiments. PS can take up to one month to recover from thawing</w:t>
      </w:r>
      <w:r w:rsidR="00DD73DF">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DD73DF">
        <w:rPr>
          <w:rFonts w:ascii="Times New Roman" w:hAnsi="Times New Roman" w:cs="Times New Roman"/>
          <w:bCs/>
          <w:color w:val="000000" w:themeColor="text1"/>
          <w:sz w:val="24"/>
          <w:szCs w:val="24"/>
          <w:lang w:val="en-US"/>
        </w:rPr>
        <w:t xml:space="preserve">they do not recover at all </w:t>
      </w:r>
      <w:r w:rsidRPr="0057744A">
        <w:rPr>
          <w:rFonts w:ascii="Times New Roman" w:hAnsi="Times New Roman" w:cs="Times New Roman"/>
          <w:bCs/>
          <w:color w:val="000000" w:themeColor="text1"/>
          <w:sz w:val="24"/>
          <w:szCs w:val="24"/>
          <w:lang w:val="en-US"/>
        </w:rPr>
        <w:t xml:space="preserve">25% of the time. </w:t>
      </w:r>
      <w:r w:rsidR="00DD73DF">
        <w:rPr>
          <w:rFonts w:ascii="Times New Roman" w:hAnsi="Times New Roman" w:cs="Times New Roman"/>
          <w:bCs/>
          <w:color w:val="000000" w:themeColor="text1"/>
          <w:sz w:val="24"/>
          <w:szCs w:val="24"/>
          <w:lang w:val="en-US"/>
        </w:rPr>
        <w:t>In such</w:t>
      </w:r>
      <w:r w:rsidRPr="0057744A">
        <w:rPr>
          <w:rFonts w:ascii="Times New Roman" w:hAnsi="Times New Roman" w:cs="Times New Roman"/>
          <w:bCs/>
          <w:color w:val="000000" w:themeColor="text1"/>
          <w:sz w:val="24"/>
          <w:szCs w:val="24"/>
          <w:lang w:val="en-US"/>
        </w:rPr>
        <w:t xml:space="preserve"> case</w:t>
      </w:r>
      <w:r w:rsidR="00DD73DF">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thaw a new vial after two weeks, if nothing is </w:t>
      </w:r>
      <w:r w:rsidR="008D0364">
        <w:rPr>
          <w:rFonts w:ascii="Times New Roman" w:hAnsi="Times New Roman" w:cs="Times New Roman"/>
          <w:bCs/>
          <w:color w:val="000000" w:themeColor="text1"/>
          <w:sz w:val="24"/>
          <w:szCs w:val="24"/>
          <w:lang w:val="en-US"/>
        </w:rPr>
        <w:t>forthcoming</w:t>
      </w:r>
      <w:r w:rsidRPr="0057744A">
        <w:rPr>
          <w:rFonts w:ascii="Times New Roman" w:hAnsi="Times New Roman" w:cs="Times New Roman"/>
          <w:bCs/>
          <w:color w:val="000000" w:themeColor="text1"/>
          <w:sz w:val="24"/>
          <w:szCs w:val="24"/>
          <w:lang w:val="en-US"/>
        </w:rPr>
        <w:t xml:space="preserve"> from the first thaw. If the lines are tricky</w:t>
      </w:r>
      <w:r w:rsidR="008D036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add rock inhibitor and spike </w:t>
      </w:r>
      <w:r w:rsidR="008D0364">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medium with more FGF.</w:t>
      </w:r>
    </w:p>
    <w:p w14:paraId="6B6845C2" w14:textId="12A4DC7F"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DD5FED">
        <w:rPr>
          <w:rFonts w:ascii="Times New Roman" w:hAnsi="Times New Roman" w:cs="Times New Roman"/>
          <w:bCs/>
          <w:color w:val="000000" w:themeColor="text1"/>
          <w:sz w:val="24"/>
          <w:szCs w:val="24"/>
          <w:lang w:val="en-US"/>
        </w:rPr>
        <w:t>the</w:t>
      </w:r>
      <w:r w:rsidRPr="0057744A">
        <w:rPr>
          <w:rFonts w:ascii="Times New Roman" w:hAnsi="Times New Roman" w:cs="Times New Roman"/>
          <w:bCs/>
          <w:color w:val="000000" w:themeColor="text1"/>
          <w:sz w:val="24"/>
          <w:szCs w:val="24"/>
          <w:lang w:val="en-US"/>
        </w:rPr>
        <w:t xml:space="preserve"> tubes</w:t>
      </w:r>
      <w:r w:rsidR="009C2696">
        <w:rPr>
          <w:rFonts w:ascii="Times New Roman" w:hAnsi="Times New Roman" w:cs="Times New Roman"/>
          <w:bCs/>
          <w:color w:val="000000" w:themeColor="text1"/>
          <w:sz w:val="24"/>
          <w:szCs w:val="24"/>
          <w:lang w:val="en-US"/>
        </w:rPr>
        <w:t xml:space="preserve"> with 9ml KSR base</w:t>
      </w:r>
      <w:r w:rsidR="00DD5FED">
        <w:rPr>
          <w:rFonts w:ascii="Times New Roman" w:hAnsi="Times New Roman" w:cs="Times New Roman"/>
          <w:bCs/>
          <w:color w:val="000000" w:themeColor="text1"/>
          <w:sz w:val="24"/>
          <w:szCs w:val="24"/>
          <w:lang w:val="en-US"/>
        </w:rPr>
        <w:t xml:space="preserve"> </w:t>
      </w:r>
      <w:r w:rsidR="00DD5FED" w:rsidRPr="00DD5FE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15ml tubes labeled with line name to be </w:t>
      </w:r>
      <w:r w:rsidR="00906E4E">
        <w:rPr>
          <w:rFonts w:ascii="Times New Roman" w:hAnsi="Times New Roman" w:cs="Times New Roman"/>
          <w:bCs/>
          <w:color w:val="000000" w:themeColor="text1"/>
          <w:sz w:val="24"/>
          <w:szCs w:val="24"/>
          <w:lang w:val="en-US"/>
        </w:rPr>
        <w:t>thawed or revived</w:t>
      </w:r>
      <w:r w:rsidRPr="0057744A">
        <w:rPr>
          <w:rFonts w:ascii="Times New Roman" w:hAnsi="Times New Roman" w:cs="Times New Roman"/>
          <w:bCs/>
          <w:color w:val="000000" w:themeColor="text1"/>
          <w:sz w:val="24"/>
          <w:szCs w:val="24"/>
          <w:lang w:val="en-US"/>
        </w:rPr>
        <w:t>.</w:t>
      </w:r>
    </w:p>
    <w:p w14:paraId="1A490E54" w14:textId="489DD021"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DD5FED">
        <w:rPr>
          <w:rFonts w:ascii="Times New Roman" w:hAnsi="Times New Roman" w:cs="Times New Roman"/>
          <w:bCs/>
          <w:color w:val="000000" w:themeColor="text1"/>
          <w:sz w:val="24"/>
          <w:szCs w:val="24"/>
          <w:lang w:val="en-US"/>
        </w:rPr>
        <w:t>the</w:t>
      </w:r>
      <w:r w:rsidRPr="0057744A">
        <w:rPr>
          <w:rFonts w:ascii="Times New Roman" w:hAnsi="Times New Roman" w:cs="Times New Roman"/>
          <w:bCs/>
          <w:color w:val="000000" w:themeColor="text1"/>
          <w:sz w:val="24"/>
          <w:szCs w:val="24"/>
          <w:lang w:val="en-US"/>
        </w:rPr>
        <w:t xml:space="preserve"> plates – label </w:t>
      </w:r>
      <w:r w:rsidR="00DD5FED">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with line name, new passage number, date</w:t>
      </w:r>
      <w:r w:rsidR="00DD5FE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media to be used in that plate (each vial is thawed into one well).</w:t>
      </w:r>
    </w:p>
    <w:p w14:paraId="7FB760E3" w14:textId="2B0B89BB"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DD5FED">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coating or medium from the new labeled plate.</w:t>
      </w:r>
    </w:p>
    <w:p w14:paraId="390CE365" w14:textId="694664D1"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2 ml of the appropriate medium to each well and p</w:t>
      </w:r>
      <w:r w:rsidR="009C2696">
        <w:rPr>
          <w:rFonts w:ascii="Times New Roman" w:hAnsi="Times New Roman" w:cs="Times New Roman"/>
          <w:bCs/>
          <w:color w:val="000000" w:themeColor="text1"/>
          <w:sz w:val="24"/>
          <w:szCs w:val="24"/>
          <w:lang w:val="en-US"/>
        </w:rPr>
        <w:t>lace</w:t>
      </w:r>
      <w:r w:rsidRPr="0057744A">
        <w:rPr>
          <w:rFonts w:ascii="Times New Roman" w:hAnsi="Times New Roman" w:cs="Times New Roman"/>
          <w:bCs/>
          <w:color w:val="000000" w:themeColor="text1"/>
          <w:sz w:val="24"/>
          <w:szCs w:val="24"/>
          <w:lang w:val="en-US"/>
        </w:rPr>
        <w:t xml:space="preserve"> the plates in the incubator until you are ready for them later.</w:t>
      </w:r>
    </w:p>
    <w:p w14:paraId="3E7C6824" w14:textId="77777777"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Collect PS lines from LN or -80.</w:t>
      </w:r>
    </w:p>
    <w:p w14:paraId="45B40DBC" w14:textId="21CB9222"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Thaw quickly in water bath</w:t>
      </w:r>
      <w:r w:rsidR="00F7134C">
        <w:rPr>
          <w:rFonts w:ascii="Times New Roman" w:hAnsi="Times New Roman" w:cs="Times New Roman"/>
          <w:bCs/>
          <w:color w:val="000000" w:themeColor="text1"/>
          <w:sz w:val="24"/>
          <w:szCs w:val="24"/>
          <w:lang w:val="en-US"/>
        </w:rPr>
        <w:t xml:space="preserve"> (37C)</w:t>
      </w:r>
      <w:r w:rsidRPr="0057744A">
        <w:rPr>
          <w:rFonts w:ascii="Times New Roman" w:hAnsi="Times New Roman" w:cs="Times New Roman"/>
          <w:bCs/>
          <w:color w:val="000000" w:themeColor="text1"/>
          <w:sz w:val="24"/>
          <w:szCs w:val="24"/>
          <w:lang w:val="en-US"/>
        </w:rPr>
        <w:t>.</w:t>
      </w:r>
    </w:p>
    <w:p w14:paraId="277FCB47" w14:textId="4C96962B"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Wash in 9ml KSR base (</w:t>
      </w:r>
      <w:r w:rsidR="009C2696">
        <w:rPr>
          <w:rFonts w:ascii="Times New Roman" w:hAnsi="Times New Roman" w:cs="Times New Roman"/>
          <w:bCs/>
          <w:color w:val="000000" w:themeColor="text1"/>
          <w:sz w:val="24"/>
          <w:szCs w:val="24"/>
          <w:lang w:val="en-US"/>
        </w:rPr>
        <w:t>previously</w:t>
      </w:r>
      <w:r w:rsidRPr="0057744A">
        <w:rPr>
          <w:rFonts w:ascii="Times New Roman" w:hAnsi="Times New Roman" w:cs="Times New Roman"/>
          <w:bCs/>
          <w:color w:val="000000" w:themeColor="text1"/>
          <w:sz w:val="24"/>
          <w:szCs w:val="24"/>
          <w:lang w:val="en-US"/>
        </w:rPr>
        <w:t xml:space="preserve"> prepared</w:t>
      </w:r>
      <w:r w:rsidR="009C2696">
        <w:rPr>
          <w:rFonts w:ascii="Times New Roman" w:hAnsi="Times New Roman" w:cs="Times New Roman"/>
          <w:bCs/>
          <w:color w:val="000000" w:themeColor="text1"/>
          <w:sz w:val="24"/>
          <w:szCs w:val="24"/>
          <w:lang w:val="en-US"/>
        </w:rPr>
        <w:t xml:space="preserve"> tube</w:t>
      </w:r>
      <w:r w:rsidRPr="0057744A">
        <w:rPr>
          <w:rFonts w:ascii="Times New Roman" w:hAnsi="Times New Roman" w:cs="Times New Roman"/>
          <w:bCs/>
          <w:color w:val="000000" w:themeColor="text1"/>
          <w:sz w:val="24"/>
          <w:szCs w:val="24"/>
          <w:lang w:val="en-US"/>
        </w:rPr>
        <w:t>).</w:t>
      </w:r>
    </w:p>
    <w:p w14:paraId="6CA61E6F" w14:textId="40653092"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Centrifuge </w:t>
      </w:r>
      <w:r w:rsidR="009C2696">
        <w:rPr>
          <w:rFonts w:ascii="Times New Roman" w:hAnsi="Times New Roman" w:cs="Times New Roman"/>
          <w:bCs/>
          <w:color w:val="000000" w:themeColor="text1"/>
          <w:sz w:val="24"/>
          <w:szCs w:val="24"/>
          <w:lang w:val="en-US"/>
        </w:rPr>
        <w:t xml:space="preserve">for </w:t>
      </w:r>
      <w:r w:rsidRPr="0057744A">
        <w:rPr>
          <w:rFonts w:ascii="Times New Roman" w:hAnsi="Times New Roman" w:cs="Times New Roman"/>
          <w:bCs/>
          <w:color w:val="000000" w:themeColor="text1"/>
          <w:sz w:val="24"/>
          <w:szCs w:val="24"/>
          <w:lang w:val="en-US"/>
        </w:rPr>
        <w:t>2.5 mins at 2500</w:t>
      </w:r>
      <w:r w:rsidR="00D33EA6">
        <w:rPr>
          <w:rFonts w:ascii="Times New Roman" w:hAnsi="Times New Roman" w:cs="Times New Roman"/>
          <w:bCs/>
          <w:color w:val="000000" w:themeColor="text1"/>
          <w:sz w:val="24"/>
          <w:szCs w:val="24"/>
          <w:lang w:val="en-US"/>
        </w:rPr>
        <w:t xml:space="preserve"> RPM</w:t>
      </w:r>
      <w:r w:rsidR="00F7134C" w:rsidRPr="00F7134C">
        <w:rPr>
          <w:rFonts w:ascii="Times New Roman" w:hAnsi="Times New Roman" w:cs="Times New Roman"/>
          <w:bCs/>
          <w:sz w:val="24"/>
          <w:szCs w:val="24"/>
          <w:lang w:val="en-US"/>
        </w:rPr>
        <w:t xml:space="preserve"> </w:t>
      </w:r>
      <w:r w:rsidR="009C2696">
        <w:rPr>
          <w:rFonts w:ascii="Times New Roman" w:hAnsi="Times New Roman" w:cs="Times New Roman"/>
          <w:bCs/>
          <w:sz w:val="24"/>
          <w:szCs w:val="24"/>
          <w:lang w:val="en-US"/>
        </w:rPr>
        <w:t>or</w:t>
      </w:r>
      <w:r w:rsidR="00F7134C">
        <w:rPr>
          <w:rFonts w:ascii="Times New Roman" w:hAnsi="Times New Roman" w:cs="Times New Roman"/>
          <w:bCs/>
          <w:sz w:val="24"/>
          <w:szCs w:val="24"/>
          <w:lang w:val="en-US"/>
        </w:rPr>
        <w:t xml:space="preserve"> </w:t>
      </w:r>
      <w:r w:rsidR="009C2696">
        <w:rPr>
          <w:rFonts w:ascii="Times New Roman" w:hAnsi="Times New Roman" w:cs="Times New Roman"/>
          <w:bCs/>
          <w:sz w:val="24"/>
          <w:szCs w:val="24"/>
          <w:lang w:val="en-US"/>
        </w:rPr>
        <w:t>a</w:t>
      </w:r>
      <w:r w:rsidR="00F7134C">
        <w:rPr>
          <w:rFonts w:ascii="Times New Roman" w:hAnsi="Times New Roman" w:cs="Times New Roman"/>
          <w:bCs/>
          <w:sz w:val="24"/>
          <w:szCs w:val="24"/>
          <w:lang w:val="en-US"/>
        </w:rPr>
        <w:t xml:space="preserve">llow the cells to settle down </w:t>
      </w:r>
      <w:r w:rsidR="009C2696">
        <w:rPr>
          <w:rFonts w:ascii="Times New Roman" w:hAnsi="Times New Roman" w:cs="Times New Roman"/>
          <w:bCs/>
          <w:sz w:val="24"/>
          <w:szCs w:val="24"/>
          <w:lang w:val="en-US"/>
        </w:rPr>
        <w:t>with</w:t>
      </w:r>
      <w:r w:rsidR="00F7134C">
        <w:rPr>
          <w:rFonts w:ascii="Times New Roman" w:hAnsi="Times New Roman" w:cs="Times New Roman"/>
          <w:bCs/>
          <w:sz w:val="24"/>
          <w:szCs w:val="24"/>
          <w:lang w:val="en-US"/>
        </w:rPr>
        <w:t xml:space="preserve"> a quick spin as they </w:t>
      </w:r>
      <w:r w:rsidR="001571BF">
        <w:rPr>
          <w:rFonts w:ascii="Times New Roman" w:hAnsi="Times New Roman" w:cs="Times New Roman"/>
          <w:bCs/>
          <w:sz w:val="24"/>
          <w:szCs w:val="24"/>
          <w:lang w:val="en-US"/>
        </w:rPr>
        <w:t xml:space="preserve">easily </w:t>
      </w:r>
      <w:r w:rsidR="00F7134C">
        <w:rPr>
          <w:rFonts w:ascii="Times New Roman" w:hAnsi="Times New Roman" w:cs="Times New Roman"/>
          <w:bCs/>
          <w:sz w:val="24"/>
          <w:szCs w:val="24"/>
          <w:lang w:val="en-US"/>
        </w:rPr>
        <w:t xml:space="preserve">disintegrate </w:t>
      </w:r>
      <w:r w:rsidR="009C2696">
        <w:rPr>
          <w:rFonts w:ascii="Times New Roman" w:hAnsi="Times New Roman" w:cs="Times New Roman"/>
          <w:bCs/>
          <w:sz w:val="24"/>
          <w:szCs w:val="24"/>
          <w:lang w:val="en-US"/>
        </w:rPr>
        <w:t>at</w:t>
      </w:r>
      <w:r w:rsidR="00F7134C">
        <w:rPr>
          <w:rFonts w:ascii="Times New Roman" w:hAnsi="Times New Roman" w:cs="Times New Roman"/>
          <w:bCs/>
          <w:sz w:val="24"/>
          <w:szCs w:val="24"/>
          <w:lang w:val="en-US"/>
        </w:rPr>
        <w:t xml:space="preserve"> high spin</w:t>
      </w:r>
      <w:r w:rsidR="009C2696">
        <w:rPr>
          <w:rFonts w:ascii="Times New Roman" w:hAnsi="Times New Roman" w:cs="Times New Roman"/>
          <w:bCs/>
          <w:sz w:val="24"/>
          <w:szCs w:val="24"/>
          <w:lang w:val="en-US"/>
        </w:rPr>
        <w:t>.</w:t>
      </w:r>
    </w:p>
    <w:p w14:paraId="3BEA78A4" w14:textId="13BF7144"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Aspirate </w:t>
      </w:r>
      <w:r w:rsidR="001571BF">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supernatant.</w:t>
      </w:r>
    </w:p>
    <w:p w14:paraId="2D231035" w14:textId="459AE987"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Resuspend </w:t>
      </w:r>
      <w:r w:rsidR="001571BF">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PSCs in 0.5-1ml </w:t>
      </w:r>
      <w:r w:rsidR="001571BF">
        <w:rPr>
          <w:rFonts w:ascii="Times New Roman" w:hAnsi="Times New Roman" w:cs="Times New Roman"/>
          <w:bCs/>
          <w:color w:val="000000" w:themeColor="text1"/>
          <w:sz w:val="24"/>
          <w:szCs w:val="24"/>
          <w:lang w:val="en-US"/>
        </w:rPr>
        <w:t xml:space="preserve">of </w:t>
      </w:r>
      <w:r w:rsidRPr="0057744A">
        <w:rPr>
          <w:rFonts w:ascii="Times New Roman" w:hAnsi="Times New Roman" w:cs="Times New Roman"/>
          <w:bCs/>
          <w:color w:val="000000" w:themeColor="text1"/>
          <w:sz w:val="24"/>
          <w:szCs w:val="24"/>
          <w:lang w:val="en-US"/>
        </w:rPr>
        <w:t>appropriate medium (depend</w:t>
      </w:r>
      <w:r w:rsidR="001571BF">
        <w:rPr>
          <w:rFonts w:ascii="Times New Roman" w:hAnsi="Times New Roman" w:cs="Times New Roman"/>
          <w:bCs/>
          <w:color w:val="000000" w:themeColor="text1"/>
          <w:sz w:val="24"/>
          <w:szCs w:val="24"/>
          <w:lang w:val="en-US"/>
        </w:rPr>
        <w:t>ing</w:t>
      </w:r>
      <w:r w:rsidRPr="0057744A">
        <w:rPr>
          <w:rFonts w:ascii="Times New Roman" w:hAnsi="Times New Roman" w:cs="Times New Roman"/>
          <w:bCs/>
          <w:color w:val="000000" w:themeColor="text1"/>
          <w:sz w:val="24"/>
          <w:szCs w:val="24"/>
          <w:lang w:val="en-US"/>
        </w:rPr>
        <w:t xml:space="preserve"> on </w:t>
      </w:r>
      <w:r w:rsidR="001571BF">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medium </w:t>
      </w:r>
      <w:r w:rsidR="001571BF">
        <w:rPr>
          <w:rFonts w:ascii="Times New Roman" w:hAnsi="Times New Roman" w:cs="Times New Roman"/>
          <w:bCs/>
          <w:color w:val="000000" w:themeColor="text1"/>
          <w:sz w:val="24"/>
          <w:szCs w:val="24"/>
          <w:lang w:val="en-US"/>
        </w:rPr>
        <w:t xml:space="preserve">from which </w:t>
      </w:r>
      <w:r w:rsidRPr="0057744A">
        <w:rPr>
          <w:rFonts w:ascii="Times New Roman" w:hAnsi="Times New Roman" w:cs="Times New Roman"/>
          <w:bCs/>
          <w:color w:val="000000" w:themeColor="text1"/>
          <w:sz w:val="24"/>
          <w:szCs w:val="24"/>
          <w:lang w:val="en-US"/>
        </w:rPr>
        <w:t>they were collected before thawing –</w:t>
      </w:r>
      <w:r w:rsidR="00716144">
        <w:rPr>
          <w:rFonts w:ascii="Times New Roman" w:hAnsi="Times New Roman" w:cs="Times New Roman"/>
          <w:bCs/>
          <w:color w:val="000000" w:themeColor="text1"/>
          <w:sz w:val="24"/>
          <w:szCs w:val="24"/>
          <w:lang w:val="en-US"/>
        </w:rPr>
        <w:t xml:space="preserve"> as per label</w:t>
      </w:r>
      <w:r w:rsidRPr="0057744A">
        <w:rPr>
          <w:rFonts w:ascii="Times New Roman" w:hAnsi="Times New Roman" w:cs="Times New Roman"/>
          <w:bCs/>
          <w:color w:val="000000" w:themeColor="text1"/>
          <w:sz w:val="24"/>
          <w:szCs w:val="24"/>
          <w:lang w:val="en-US"/>
        </w:rPr>
        <w:t xml:space="preserve"> on the cryovial).</w:t>
      </w:r>
    </w:p>
    <w:p w14:paraId="353198EC" w14:textId="62FDB310"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Transfer to the prelabeled well.</w:t>
      </w:r>
    </w:p>
    <w:p w14:paraId="4AC45D24" w14:textId="77777777"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Transfer the plate to the incubator.</w:t>
      </w:r>
    </w:p>
    <w:p w14:paraId="6A360BE3" w14:textId="39CB508B"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Shake back and forth</w:t>
      </w:r>
      <w:r w:rsidR="001F6F10">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side to side a few times to </w:t>
      </w:r>
      <w:r w:rsidR="001F6F10">
        <w:rPr>
          <w:rFonts w:ascii="Times New Roman" w:hAnsi="Times New Roman" w:cs="Times New Roman"/>
          <w:bCs/>
          <w:color w:val="000000" w:themeColor="text1"/>
          <w:sz w:val="24"/>
          <w:szCs w:val="24"/>
          <w:lang w:val="en-US"/>
        </w:rPr>
        <w:t>en</w:t>
      </w:r>
      <w:r w:rsidRPr="0057744A">
        <w:rPr>
          <w:rFonts w:ascii="Times New Roman" w:hAnsi="Times New Roman" w:cs="Times New Roman"/>
          <w:bCs/>
          <w:color w:val="000000" w:themeColor="text1"/>
          <w:sz w:val="24"/>
          <w:szCs w:val="24"/>
          <w:lang w:val="en-US"/>
        </w:rPr>
        <w:t xml:space="preserve">sure </w:t>
      </w:r>
      <w:r w:rsidR="001F6F10">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colonies are spread out in the dish.</w:t>
      </w:r>
    </w:p>
    <w:p w14:paraId="3672ED31" w14:textId="2FFAF5C3"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Leave the plate </w:t>
      </w:r>
      <w:r w:rsidR="00B243F9">
        <w:rPr>
          <w:rFonts w:ascii="Times New Roman" w:hAnsi="Times New Roman" w:cs="Times New Roman"/>
          <w:bCs/>
          <w:color w:val="000000" w:themeColor="text1"/>
          <w:sz w:val="24"/>
          <w:szCs w:val="24"/>
          <w:lang w:val="en-US"/>
        </w:rPr>
        <w:t xml:space="preserve">undisturbed </w:t>
      </w:r>
      <w:r w:rsidRPr="0057744A">
        <w:rPr>
          <w:rFonts w:ascii="Times New Roman" w:hAnsi="Times New Roman" w:cs="Times New Roman"/>
          <w:bCs/>
          <w:color w:val="000000" w:themeColor="text1"/>
          <w:sz w:val="24"/>
          <w:szCs w:val="24"/>
          <w:lang w:val="en-US"/>
        </w:rPr>
        <w:t>until the next day.</w:t>
      </w:r>
    </w:p>
    <w:p w14:paraId="72022F97" w14:textId="1F7FEA91"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Check and feed daily until colonies start to form</w:t>
      </w:r>
      <w:r w:rsidR="001F6F10">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 xml:space="preserve">if no colonies </w:t>
      </w:r>
      <w:r w:rsidR="001F6F10">
        <w:rPr>
          <w:rFonts w:ascii="Times New Roman" w:hAnsi="Times New Roman" w:cs="Times New Roman"/>
          <w:bCs/>
          <w:color w:val="000000" w:themeColor="text1"/>
          <w:sz w:val="24"/>
          <w:szCs w:val="24"/>
          <w:lang w:val="en-US"/>
        </w:rPr>
        <w:t xml:space="preserve">are </w:t>
      </w:r>
      <w:r w:rsidRPr="0057744A">
        <w:rPr>
          <w:rFonts w:ascii="Times New Roman" w:hAnsi="Times New Roman" w:cs="Times New Roman"/>
          <w:bCs/>
          <w:color w:val="000000" w:themeColor="text1"/>
          <w:sz w:val="24"/>
          <w:szCs w:val="24"/>
          <w:lang w:val="en-US"/>
        </w:rPr>
        <w:t>form</w:t>
      </w:r>
      <w:r w:rsidR="001F6F10">
        <w:rPr>
          <w:rFonts w:ascii="Times New Roman" w:hAnsi="Times New Roman" w:cs="Times New Roman"/>
          <w:bCs/>
          <w:color w:val="000000" w:themeColor="text1"/>
          <w:sz w:val="24"/>
          <w:szCs w:val="24"/>
          <w:lang w:val="en-US"/>
        </w:rPr>
        <w:t>ed</w:t>
      </w:r>
      <w:r w:rsidRPr="0057744A">
        <w:rPr>
          <w:rFonts w:ascii="Times New Roman" w:hAnsi="Times New Roman" w:cs="Times New Roman"/>
          <w:bCs/>
          <w:color w:val="000000" w:themeColor="text1"/>
          <w:sz w:val="24"/>
          <w:szCs w:val="24"/>
          <w:lang w:val="en-US"/>
        </w:rPr>
        <w:t xml:space="preserve"> after two weeks</w:t>
      </w:r>
      <w:r w:rsidR="001F6F10">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trash the culture and </w:t>
      </w:r>
      <w:r w:rsidR="001F6F10">
        <w:rPr>
          <w:rFonts w:ascii="Times New Roman" w:hAnsi="Times New Roman" w:cs="Times New Roman"/>
          <w:bCs/>
          <w:color w:val="000000" w:themeColor="text1"/>
          <w:sz w:val="24"/>
          <w:szCs w:val="24"/>
          <w:lang w:val="en-US"/>
        </w:rPr>
        <w:t>re</w:t>
      </w:r>
      <w:r w:rsidRPr="0057744A">
        <w:rPr>
          <w:rFonts w:ascii="Times New Roman" w:hAnsi="Times New Roman" w:cs="Times New Roman"/>
          <w:bCs/>
          <w:color w:val="000000" w:themeColor="text1"/>
          <w:sz w:val="24"/>
          <w:szCs w:val="24"/>
          <w:lang w:val="en-US"/>
        </w:rPr>
        <w:t xml:space="preserve">start </w:t>
      </w:r>
      <w:r w:rsidR="001F6F10">
        <w:rPr>
          <w:rFonts w:ascii="Times New Roman" w:hAnsi="Times New Roman" w:cs="Times New Roman"/>
          <w:bCs/>
          <w:color w:val="000000" w:themeColor="text1"/>
          <w:sz w:val="24"/>
          <w:szCs w:val="24"/>
          <w:lang w:val="en-US"/>
        </w:rPr>
        <w:t>using</w:t>
      </w:r>
      <w:r w:rsidRPr="0057744A">
        <w:rPr>
          <w:rFonts w:ascii="Times New Roman" w:hAnsi="Times New Roman" w:cs="Times New Roman"/>
          <w:bCs/>
          <w:color w:val="000000" w:themeColor="text1"/>
          <w:sz w:val="24"/>
          <w:szCs w:val="24"/>
          <w:lang w:val="en-US"/>
        </w:rPr>
        <w:t xml:space="preserve"> a new vial.</w:t>
      </w:r>
    </w:p>
    <w:p w14:paraId="58E895EF" w14:textId="54053ABF"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Once colonies </w:t>
      </w:r>
      <w:r w:rsidR="001F6F10">
        <w:rPr>
          <w:rFonts w:ascii="Times New Roman" w:hAnsi="Times New Roman" w:cs="Times New Roman"/>
          <w:bCs/>
          <w:color w:val="000000" w:themeColor="text1"/>
          <w:sz w:val="24"/>
          <w:szCs w:val="24"/>
          <w:lang w:val="en-US"/>
        </w:rPr>
        <w:t xml:space="preserve">are formed, </w:t>
      </w:r>
      <w:r w:rsidRPr="0057744A">
        <w:rPr>
          <w:rFonts w:ascii="Times New Roman" w:hAnsi="Times New Roman" w:cs="Times New Roman"/>
          <w:bCs/>
          <w:color w:val="000000" w:themeColor="text1"/>
          <w:sz w:val="24"/>
          <w:szCs w:val="24"/>
          <w:lang w:val="en-US"/>
        </w:rPr>
        <w:t>test for mycoplasma.</w:t>
      </w:r>
    </w:p>
    <w:p w14:paraId="6DCCE92F" w14:textId="4B156AF9" w:rsidR="0074189D" w:rsidRPr="0057744A" w:rsidRDefault="0074189D" w:rsidP="0074189D">
      <w:pPr>
        <w:numPr>
          <w:ilvl w:val="0"/>
          <w:numId w:val="1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If negative</w:t>
      </w:r>
      <w:r w:rsidR="00403EEE">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move </w:t>
      </w:r>
      <w:r w:rsidR="00403EEE">
        <w:rPr>
          <w:rFonts w:ascii="Times New Roman" w:hAnsi="Times New Roman" w:cs="Times New Roman"/>
          <w:bCs/>
          <w:color w:val="000000" w:themeColor="text1"/>
          <w:sz w:val="24"/>
          <w:szCs w:val="24"/>
          <w:lang w:val="en-US"/>
        </w:rPr>
        <w:t xml:space="preserve">the plate </w:t>
      </w:r>
      <w:r w:rsidRPr="0057744A">
        <w:rPr>
          <w:rFonts w:ascii="Times New Roman" w:hAnsi="Times New Roman" w:cs="Times New Roman"/>
          <w:bCs/>
          <w:color w:val="000000" w:themeColor="text1"/>
          <w:sz w:val="24"/>
          <w:szCs w:val="24"/>
          <w:lang w:val="en-US"/>
        </w:rPr>
        <w:t>to stock incubator</w:t>
      </w:r>
      <w:r w:rsidR="00403EEE">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403EEE">
        <w:rPr>
          <w:rFonts w:ascii="Times New Roman" w:hAnsi="Times New Roman" w:cs="Times New Roman"/>
          <w:bCs/>
          <w:color w:val="000000" w:themeColor="text1"/>
          <w:sz w:val="24"/>
          <w:szCs w:val="24"/>
          <w:lang w:val="en-US"/>
        </w:rPr>
        <w:t>I</w:t>
      </w:r>
      <w:r w:rsidRPr="0057744A">
        <w:rPr>
          <w:rFonts w:ascii="Times New Roman" w:hAnsi="Times New Roman" w:cs="Times New Roman"/>
          <w:bCs/>
          <w:color w:val="000000" w:themeColor="text1"/>
          <w:sz w:val="24"/>
          <w:szCs w:val="24"/>
          <w:lang w:val="en-US"/>
        </w:rPr>
        <w:t>f positive</w:t>
      </w:r>
      <w:r w:rsidR="00403EEE">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treat with mycorazor for 7 day</w:t>
      </w:r>
      <w:r w:rsidR="00403EEE">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and retest</w:t>
      </w:r>
      <w:r w:rsidR="00403EEE">
        <w:rPr>
          <w:rFonts w:ascii="Times New Roman" w:hAnsi="Times New Roman" w:cs="Times New Roman"/>
          <w:bCs/>
          <w:color w:val="000000" w:themeColor="text1"/>
          <w:sz w:val="24"/>
          <w:szCs w:val="24"/>
          <w:lang w:val="en-US"/>
        </w:rPr>
        <w:t>.</w:t>
      </w:r>
      <w:r w:rsidR="00F7134C" w:rsidRPr="00F7134C">
        <w:rPr>
          <w:rFonts w:ascii="Times New Roman" w:hAnsi="Times New Roman" w:cs="Times New Roman"/>
          <w:bCs/>
          <w:sz w:val="24"/>
          <w:szCs w:val="24"/>
          <w:lang w:val="en-US"/>
        </w:rPr>
        <w:t xml:space="preserve"> </w:t>
      </w:r>
      <w:r w:rsidR="00403EEE">
        <w:rPr>
          <w:rFonts w:ascii="Times New Roman" w:hAnsi="Times New Roman" w:cs="Times New Roman"/>
          <w:bCs/>
          <w:sz w:val="24"/>
          <w:szCs w:val="24"/>
          <w:lang w:val="en-US"/>
        </w:rPr>
        <w:t>D</w:t>
      </w:r>
      <w:r w:rsidR="00F7134C">
        <w:rPr>
          <w:rFonts w:ascii="Times New Roman" w:hAnsi="Times New Roman" w:cs="Times New Roman"/>
          <w:bCs/>
          <w:sz w:val="24"/>
          <w:szCs w:val="24"/>
          <w:lang w:val="en-US"/>
        </w:rPr>
        <w:t xml:space="preserve">iscard the plate if it </w:t>
      </w:r>
      <w:r w:rsidR="00403EEE">
        <w:rPr>
          <w:rFonts w:ascii="Times New Roman" w:hAnsi="Times New Roman" w:cs="Times New Roman"/>
          <w:bCs/>
          <w:sz w:val="24"/>
          <w:szCs w:val="24"/>
          <w:lang w:val="en-US"/>
        </w:rPr>
        <w:t xml:space="preserve">remains </w:t>
      </w:r>
      <w:r w:rsidR="00F7134C">
        <w:rPr>
          <w:rFonts w:ascii="Times New Roman" w:hAnsi="Times New Roman" w:cs="Times New Roman"/>
          <w:bCs/>
          <w:sz w:val="24"/>
          <w:szCs w:val="24"/>
          <w:lang w:val="en-US"/>
        </w:rPr>
        <w:t>positive.</w:t>
      </w:r>
    </w:p>
    <w:p w14:paraId="691A9779" w14:textId="480CEC5E"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After thawing</w:t>
      </w:r>
      <w:r w:rsidR="007D077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the PS culture </w:t>
      </w:r>
      <w:r w:rsidR="000661E0">
        <w:rPr>
          <w:rFonts w:ascii="Times New Roman" w:hAnsi="Times New Roman" w:cs="Times New Roman"/>
          <w:bCs/>
          <w:color w:val="000000" w:themeColor="text1"/>
          <w:sz w:val="24"/>
          <w:szCs w:val="24"/>
          <w:lang w:val="en-US"/>
        </w:rPr>
        <w:t xml:space="preserve">may need to be cleaned </w:t>
      </w:r>
      <w:r w:rsidRPr="0057744A">
        <w:rPr>
          <w:rFonts w:ascii="Times New Roman" w:hAnsi="Times New Roman" w:cs="Times New Roman"/>
          <w:bCs/>
          <w:color w:val="000000" w:themeColor="text1"/>
          <w:sz w:val="24"/>
          <w:szCs w:val="24"/>
          <w:lang w:val="en-US"/>
        </w:rPr>
        <w:t>up using one or all of the three cleaning methods (pruning, haircut</w:t>
      </w:r>
      <w:r w:rsidR="000661E0">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selective passaging).</w:t>
      </w:r>
    </w:p>
    <w:p w14:paraId="3C31F046" w14:textId="27FD003D"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22" w:name="_Toc257375038"/>
      <w:r w:rsidRPr="0057744A">
        <w:rPr>
          <w:rFonts w:ascii="Times New Roman" w:hAnsi="Times New Roman" w:cs="Times New Roman"/>
          <w:b/>
          <w:bCs/>
          <w:color w:val="000000" w:themeColor="text1"/>
          <w:sz w:val="24"/>
          <w:szCs w:val="24"/>
          <w:lang w:val="en-US"/>
        </w:rPr>
        <w:t xml:space="preserve">Feeding PS </w:t>
      </w:r>
      <w:bookmarkEnd w:id="22"/>
    </w:p>
    <w:p w14:paraId="62DB75CF" w14:textId="48D07D1A" w:rsidR="0074189D" w:rsidRPr="0057744A" w:rsidRDefault="0074189D" w:rsidP="0074189D">
      <w:pPr>
        <w:numPr>
          <w:ilvl w:val="0"/>
          <w:numId w:val="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Take </w:t>
      </w:r>
      <w:r w:rsidR="008E52B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out of</w:t>
      </w:r>
      <w:r w:rsidR="008E52BA">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incubator</w:t>
      </w:r>
      <w:r w:rsidR="008E52B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one stack at a time.</w:t>
      </w:r>
    </w:p>
    <w:p w14:paraId="184371E0" w14:textId="77777777" w:rsidR="0074189D" w:rsidRPr="0057744A" w:rsidRDefault="0074189D" w:rsidP="0074189D">
      <w:pPr>
        <w:numPr>
          <w:ilvl w:val="0"/>
          <w:numId w:val="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Process one plate at a time.</w:t>
      </w:r>
    </w:p>
    <w:p w14:paraId="6E745286" w14:textId="2A566ECB" w:rsidR="0074189D" w:rsidRPr="0057744A" w:rsidRDefault="0074189D" w:rsidP="0074189D">
      <w:pPr>
        <w:numPr>
          <w:ilvl w:val="0"/>
          <w:numId w:val="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media from </w:t>
      </w:r>
      <w:r w:rsidR="008E52B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well using</w:t>
      </w:r>
      <w:r w:rsidR="008E52BA">
        <w:rPr>
          <w:rFonts w:ascii="Times New Roman" w:hAnsi="Times New Roman" w:cs="Times New Roman"/>
          <w:bCs/>
          <w:color w:val="000000" w:themeColor="text1"/>
          <w:sz w:val="24"/>
          <w:szCs w:val="24"/>
          <w:lang w:val="en-US"/>
        </w:rPr>
        <w:t xml:space="preserve"> an</w:t>
      </w:r>
      <w:r w:rsidRPr="0057744A">
        <w:rPr>
          <w:rFonts w:ascii="Times New Roman" w:hAnsi="Times New Roman" w:cs="Times New Roman"/>
          <w:bCs/>
          <w:color w:val="000000" w:themeColor="text1"/>
          <w:sz w:val="24"/>
          <w:szCs w:val="24"/>
          <w:lang w:val="en-US"/>
        </w:rPr>
        <w:t xml:space="preserve"> aspirator and 2 ml aspirator pipette. Note: </w:t>
      </w:r>
      <w:r w:rsidR="008E52BA">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o not remove the media </w:t>
      </w:r>
      <w:r w:rsidR="008E52BA">
        <w:rPr>
          <w:rFonts w:ascii="Times New Roman" w:hAnsi="Times New Roman" w:cs="Times New Roman"/>
          <w:bCs/>
          <w:color w:val="000000" w:themeColor="text1"/>
          <w:sz w:val="24"/>
          <w:szCs w:val="24"/>
          <w:lang w:val="en-US"/>
        </w:rPr>
        <w:t xml:space="preserve">completely </w:t>
      </w:r>
      <w:r w:rsidRPr="0057744A">
        <w:rPr>
          <w:rFonts w:ascii="Times New Roman" w:hAnsi="Times New Roman" w:cs="Times New Roman"/>
          <w:bCs/>
          <w:color w:val="000000" w:themeColor="text1"/>
          <w:sz w:val="24"/>
          <w:szCs w:val="24"/>
          <w:lang w:val="en-US"/>
        </w:rPr>
        <w:t xml:space="preserve">as PS </w:t>
      </w:r>
      <w:r w:rsidR="008E52BA">
        <w:rPr>
          <w:rFonts w:ascii="Times New Roman" w:hAnsi="Times New Roman" w:cs="Times New Roman"/>
          <w:bCs/>
          <w:color w:val="000000" w:themeColor="text1"/>
          <w:sz w:val="24"/>
          <w:szCs w:val="24"/>
          <w:lang w:val="en-US"/>
        </w:rPr>
        <w:t>should not</w:t>
      </w:r>
      <w:r w:rsidRPr="0057744A">
        <w:rPr>
          <w:rFonts w:ascii="Times New Roman" w:hAnsi="Times New Roman" w:cs="Times New Roman"/>
          <w:bCs/>
          <w:color w:val="000000" w:themeColor="text1"/>
          <w:sz w:val="24"/>
          <w:szCs w:val="24"/>
          <w:lang w:val="en-US"/>
        </w:rPr>
        <w:t xml:space="preserve"> dry out. Use a new aspirator pipette for each line in the plate. </w:t>
      </w:r>
      <w:r w:rsidR="008E52BA">
        <w:rPr>
          <w:rFonts w:ascii="Times New Roman" w:hAnsi="Times New Roman" w:cs="Times New Roman"/>
          <w:bCs/>
          <w:color w:val="000000" w:themeColor="text1"/>
          <w:sz w:val="24"/>
          <w:szCs w:val="24"/>
          <w:lang w:val="en-US"/>
        </w:rPr>
        <w:t xml:space="preserve">Using the </w:t>
      </w:r>
      <w:r w:rsidRPr="0057744A">
        <w:rPr>
          <w:rFonts w:ascii="Times New Roman" w:hAnsi="Times New Roman" w:cs="Times New Roman"/>
          <w:bCs/>
          <w:color w:val="000000" w:themeColor="text1"/>
          <w:sz w:val="24"/>
          <w:szCs w:val="24"/>
          <w:lang w:val="en-US"/>
        </w:rPr>
        <w:t xml:space="preserve">same pipette can </w:t>
      </w:r>
      <w:r w:rsidR="008E52BA">
        <w:rPr>
          <w:rFonts w:ascii="Times New Roman" w:hAnsi="Times New Roman" w:cs="Times New Roman"/>
          <w:bCs/>
          <w:color w:val="000000" w:themeColor="text1"/>
          <w:sz w:val="24"/>
          <w:szCs w:val="24"/>
          <w:lang w:val="en-US"/>
        </w:rPr>
        <w:t>cross-</w:t>
      </w:r>
      <w:r w:rsidRPr="0057744A">
        <w:rPr>
          <w:rFonts w:ascii="Times New Roman" w:hAnsi="Times New Roman" w:cs="Times New Roman"/>
          <w:bCs/>
          <w:color w:val="000000" w:themeColor="text1"/>
          <w:sz w:val="24"/>
          <w:szCs w:val="24"/>
          <w:lang w:val="en-US"/>
        </w:rPr>
        <w:t>contaminate lines.</w:t>
      </w:r>
    </w:p>
    <w:p w14:paraId="7F8EC8B3" w14:textId="0582EEAB" w:rsidR="0074189D" w:rsidRPr="0057744A" w:rsidRDefault="0074189D" w:rsidP="0074189D">
      <w:pPr>
        <w:numPr>
          <w:ilvl w:val="0"/>
          <w:numId w:val="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2 ml </w:t>
      </w:r>
      <w:r w:rsidR="00F7134C">
        <w:rPr>
          <w:rFonts w:ascii="Times New Roman" w:hAnsi="Times New Roman" w:cs="Times New Roman"/>
          <w:bCs/>
          <w:sz w:val="24"/>
          <w:szCs w:val="24"/>
          <w:lang w:val="en-US"/>
        </w:rPr>
        <w:t xml:space="preserve">pre warmed (RT) </w:t>
      </w:r>
      <w:r w:rsidRPr="0057744A">
        <w:rPr>
          <w:rFonts w:ascii="Times New Roman" w:hAnsi="Times New Roman" w:cs="Times New Roman"/>
          <w:bCs/>
          <w:color w:val="000000" w:themeColor="text1"/>
          <w:sz w:val="24"/>
          <w:szCs w:val="24"/>
          <w:lang w:val="en-US"/>
        </w:rPr>
        <w:t>fresh medium to each well. Close</w:t>
      </w:r>
      <w:r w:rsidR="008E52BA">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plate and move onto</w:t>
      </w:r>
      <w:r w:rsidR="008E52BA">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next plate.</w:t>
      </w:r>
    </w:p>
    <w:p w14:paraId="23B67C21" w14:textId="06A35E8F" w:rsidR="0074189D" w:rsidRPr="0057744A" w:rsidRDefault="0074189D" w:rsidP="0074189D">
      <w:pPr>
        <w:numPr>
          <w:ilvl w:val="0"/>
          <w:numId w:val="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Repeat until you have refed </w:t>
      </w:r>
      <w:r w:rsidR="008E52B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whole stack.</w:t>
      </w:r>
    </w:p>
    <w:p w14:paraId="2AC4D6A1" w14:textId="7E83B634" w:rsidR="0074189D" w:rsidRPr="0057744A" w:rsidRDefault="0074189D" w:rsidP="0074189D">
      <w:pPr>
        <w:numPr>
          <w:ilvl w:val="0"/>
          <w:numId w:val="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Put the stack back in</w:t>
      </w:r>
      <w:r w:rsidR="008E52BA">
        <w:rPr>
          <w:rFonts w:ascii="Times New Roman" w:hAnsi="Times New Roman" w:cs="Times New Roman"/>
          <w:bCs/>
          <w:color w:val="000000" w:themeColor="text1"/>
          <w:sz w:val="24"/>
          <w:szCs w:val="24"/>
          <w:lang w:val="en-US"/>
        </w:rPr>
        <w:t>to</w:t>
      </w:r>
      <w:r w:rsidRPr="0057744A">
        <w:rPr>
          <w:rFonts w:ascii="Times New Roman" w:hAnsi="Times New Roman" w:cs="Times New Roman"/>
          <w:bCs/>
          <w:color w:val="000000" w:themeColor="text1"/>
          <w:sz w:val="24"/>
          <w:szCs w:val="24"/>
          <w:lang w:val="en-US"/>
        </w:rPr>
        <w:t xml:space="preserve"> the incubator and move onto the next stack.</w:t>
      </w:r>
    </w:p>
    <w:p w14:paraId="5C6AB3C1" w14:textId="59B0E667" w:rsidR="0074189D" w:rsidRPr="0057744A" w:rsidRDefault="008E52BA" w:rsidP="0074189D">
      <w:pPr>
        <w:numPr>
          <w:ilvl w:val="0"/>
          <w:numId w:val="3"/>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After</w:t>
      </w:r>
      <w:r w:rsidRPr="0057744A">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 xml:space="preserve">all </w:t>
      </w:r>
      <w:r>
        <w:rPr>
          <w:rFonts w:ascii="Times New Roman" w:hAnsi="Times New Roman" w:cs="Times New Roman"/>
          <w:bCs/>
          <w:color w:val="000000" w:themeColor="text1"/>
          <w:sz w:val="24"/>
          <w:szCs w:val="24"/>
          <w:lang w:val="en-US"/>
        </w:rPr>
        <w:t xml:space="preserve">the </w:t>
      </w:r>
      <w:r w:rsidR="0074189D" w:rsidRPr="0057744A">
        <w:rPr>
          <w:rFonts w:ascii="Times New Roman" w:hAnsi="Times New Roman" w:cs="Times New Roman"/>
          <w:bCs/>
          <w:color w:val="000000" w:themeColor="text1"/>
          <w:sz w:val="24"/>
          <w:szCs w:val="24"/>
          <w:lang w:val="en-US"/>
        </w:rPr>
        <w:t>plates have been refed</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w:t>
      </w:r>
      <w:r w:rsidR="00B15931">
        <w:rPr>
          <w:rFonts w:ascii="Times New Roman" w:hAnsi="Times New Roman" w:cs="Times New Roman"/>
          <w:bCs/>
          <w:color w:val="000000" w:themeColor="text1"/>
          <w:sz w:val="24"/>
          <w:szCs w:val="24"/>
          <w:lang w:val="en-US"/>
        </w:rPr>
        <w:t>replace</w:t>
      </w:r>
      <w:r w:rsidR="00B15931" w:rsidRPr="0057744A">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all media in</w:t>
      </w:r>
      <w:r w:rsidR="00B15931">
        <w:rPr>
          <w:rFonts w:ascii="Times New Roman" w:hAnsi="Times New Roman" w:cs="Times New Roman"/>
          <w:bCs/>
          <w:color w:val="000000" w:themeColor="text1"/>
          <w:sz w:val="24"/>
          <w:szCs w:val="24"/>
          <w:lang w:val="en-US"/>
        </w:rPr>
        <w:t>to</w:t>
      </w:r>
      <w:r w:rsidR="0074189D" w:rsidRPr="0057744A">
        <w:rPr>
          <w:rFonts w:ascii="Times New Roman" w:hAnsi="Times New Roman" w:cs="Times New Roman"/>
          <w:bCs/>
          <w:color w:val="000000" w:themeColor="text1"/>
          <w:sz w:val="24"/>
          <w:szCs w:val="24"/>
          <w:lang w:val="en-US"/>
        </w:rPr>
        <w:t xml:space="preserve"> the </w:t>
      </w:r>
      <w:r w:rsidR="001F736F">
        <w:rPr>
          <w:rFonts w:ascii="Times New Roman" w:hAnsi="Times New Roman" w:cs="Times New Roman"/>
          <w:bCs/>
          <w:color w:val="000000" w:themeColor="text1"/>
          <w:sz w:val="24"/>
          <w:szCs w:val="24"/>
          <w:lang w:val="en-US"/>
        </w:rPr>
        <w:t>refrigerator</w:t>
      </w:r>
      <w:r w:rsidR="0074189D" w:rsidRPr="0057744A">
        <w:rPr>
          <w:rFonts w:ascii="Times New Roman" w:hAnsi="Times New Roman" w:cs="Times New Roman"/>
          <w:bCs/>
          <w:color w:val="000000" w:themeColor="text1"/>
          <w:sz w:val="24"/>
          <w:szCs w:val="24"/>
          <w:lang w:val="en-US"/>
        </w:rPr>
        <w:t>.</w:t>
      </w:r>
      <w:bookmarkStart w:id="23" w:name="_Toc257375039"/>
    </w:p>
    <w:p w14:paraId="047EE815" w14:textId="14608273"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
          <w:bCs/>
          <w:color w:val="000000" w:themeColor="text1"/>
          <w:sz w:val="24"/>
          <w:szCs w:val="24"/>
          <w:lang w:val="en-US"/>
        </w:rPr>
        <w:t>Cleaning PS cultures</w:t>
      </w:r>
      <w:bookmarkEnd w:id="23"/>
    </w:p>
    <w:p w14:paraId="139A0F80" w14:textId="7D1D9659" w:rsidR="0074189D" w:rsidRPr="0057744A" w:rsidRDefault="00B15931" w:rsidP="0074189D">
      <w:p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 xml:space="preserve">If the PS need to be cleaned up </w:t>
      </w:r>
      <w:r w:rsidR="0074189D" w:rsidRPr="0057744A">
        <w:rPr>
          <w:rFonts w:ascii="Times New Roman" w:hAnsi="Times New Roman" w:cs="Times New Roman"/>
          <w:bCs/>
          <w:color w:val="000000" w:themeColor="text1"/>
          <w:sz w:val="24"/>
          <w:szCs w:val="24"/>
          <w:lang w:val="en-US"/>
        </w:rPr>
        <w:t>due to differentiation or unhealthy colonies</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three methods can be used</w:t>
      </w:r>
      <w:r>
        <w:rPr>
          <w:rFonts w:ascii="Times New Roman" w:hAnsi="Times New Roman" w:cs="Times New Roman"/>
          <w:bCs/>
          <w:color w:val="000000" w:themeColor="text1"/>
          <w:sz w:val="24"/>
          <w:szCs w:val="24"/>
          <w:lang w:val="en-US"/>
        </w:rPr>
        <w:t>. These are</w:t>
      </w:r>
      <w:r w:rsidR="0074189D" w:rsidRPr="0057744A">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p</w:t>
      </w:r>
      <w:r w:rsidR="0074189D" w:rsidRPr="0057744A">
        <w:rPr>
          <w:rFonts w:ascii="Times New Roman" w:hAnsi="Times New Roman" w:cs="Times New Roman"/>
          <w:bCs/>
          <w:color w:val="000000" w:themeColor="text1"/>
          <w:sz w:val="24"/>
          <w:szCs w:val="24"/>
          <w:lang w:val="en-US"/>
        </w:rPr>
        <w:t>runing, haircut</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or selective passaging. </w:t>
      </w:r>
    </w:p>
    <w:p w14:paraId="185158E0" w14:textId="7976CBB2"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Pruning is used to remove</w:t>
      </w:r>
      <w:r w:rsidR="002134CC">
        <w:rPr>
          <w:rFonts w:ascii="Times New Roman" w:hAnsi="Times New Roman" w:cs="Times New Roman"/>
          <w:bCs/>
          <w:color w:val="000000" w:themeColor="text1"/>
          <w:sz w:val="24"/>
          <w:szCs w:val="24"/>
          <w:lang w:val="en-US"/>
        </w:rPr>
        <w:t xml:space="preserve"> non-PS or unhealthy</w:t>
      </w:r>
      <w:r w:rsidRPr="0057744A">
        <w:rPr>
          <w:rFonts w:ascii="Times New Roman" w:hAnsi="Times New Roman" w:cs="Times New Roman"/>
          <w:bCs/>
          <w:color w:val="000000" w:themeColor="text1"/>
          <w:sz w:val="24"/>
          <w:szCs w:val="24"/>
          <w:lang w:val="en-US"/>
        </w:rPr>
        <w:t xml:space="preserve"> colonies. Haircutting is used if the culture has </w:t>
      </w:r>
      <w:r w:rsidR="00A84000">
        <w:rPr>
          <w:rFonts w:ascii="Times New Roman" w:hAnsi="Times New Roman" w:cs="Times New Roman"/>
          <w:bCs/>
          <w:color w:val="000000" w:themeColor="text1"/>
          <w:sz w:val="24"/>
          <w:szCs w:val="24"/>
          <w:lang w:val="en-US"/>
        </w:rPr>
        <w:t>visibly good</w:t>
      </w:r>
      <w:r w:rsidRPr="0057744A">
        <w:rPr>
          <w:rFonts w:ascii="Times New Roman" w:hAnsi="Times New Roman" w:cs="Times New Roman"/>
          <w:bCs/>
          <w:color w:val="000000" w:themeColor="text1"/>
          <w:sz w:val="24"/>
          <w:szCs w:val="24"/>
          <w:lang w:val="en-US"/>
        </w:rPr>
        <w:t xml:space="preserve"> colonies that are surrounded by single cells</w:t>
      </w:r>
      <w:r w:rsidR="00A84000">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A84000">
        <w:rPr>
          <w:rFonts w:ascii="Times New Roman" w:hAnsi="Times New Roman" w:cs="Times New Roman"/>
          <w:bCs/>
          <w:color w:val="000000" w:themeColor="text1"/>
          <w:sz w:val="24"/>
          <w:szCs w:val="24"/>
          <w:lang w:val="en-US"/>
        </w:rPr>
        <w:t>T</w:t>
      </w:r>
      <w:r w:rsidRPr="0057744A">
        <w:rPr>
          <w:rFonts w:ascii="Times New Roman" w:hAnsi="Times New Roman" w:cs="Times New Roman"/>
          <w:bCs/>
          <w:color w:val="000000" w:themeColor="text1"/>
          <w:sz w:val="24"/>
          <w:szCs w:val="24"/>
          <w:lang w:val="en-US"/>
        </w:rPr>
        <w:t xml:space="preserve">hese single cells </w:t>
      </w:r>
      <w:r w:rsidRPr="0057744A">
        <w:rPr>
          <w:rFonts w:ascii="Times New Roman" w:hAnsi="Times New Roman" w:cs="Times New Roman"/>
          <w:bCs/>
          <w:color w:val="000000" w:themeColor="text1"/>
          <w:sz w:val="24"/>
          <w:szCs w:val="24"/>
          <w:lang w:val="en-US"/>
        </w:rPr>
        <w:lastRenderedPageBreak/>
        <w:t>can form a monolayer cover</w:t>
      </w:r>
      <w:r w:rsidR="00A84000">
        <w:rPr>
          <w:rFonts w:ascii="Times New Roman" w:hAnsi="Times New Roman" w:cs="Times New Roman"/>
          <w:bCs/>
          <w:color w:val="000000" w:themeColor="text1"/>
          <w:sz w:val="24"/>
          <w:szCs w:val="24"/>
          <w:lang w:val="en-US"/>
        </w:rPr>
        <w:t>ing</w:t>
      </w:r>
      <w:r w:rsidRPr="0057744A">
        <w:rPr>
          <w:rFonts w:ascii="Times New Roman" w:hAnsi="Times New Roman" w:cs="Times New Roman"/>
          <w:bCs/>
          <w:color w:val="000000" w:themeColor="text1"/>
          <w:sz w:val="24"/>
          <w:szCs w:val="24"/>
          <w:lang w:val="en-US"/>
        </w:rPr>
        <w:t xml:space="preserve"> the whole well. Selective passaging </w:t>
      </w:r>
      <w:r w:rsidR="00A84000">
        <w:rPr>
          <w:rFonts w:ascii="Times New Roman" w:hAnsi="Times New Roman" w:cs="Times New Roman"/>
          <w:bCs/>
          <w:color w:val="000000" w:themeColor="text1"/>
          <w:sz w:val="24"/>
          <w:szCs w:val="24"/>
          <w:lang w:val="en-US"/>
        </w:rPr>
        <w:t>consists of</w:t>
      </w:r>
      <w:r w:rsidR="00A84000" w:rsidRPr="0057744A">
        <w:rPr>
          <w:rFonts w:ascii="Times New Roman" w:hAnsi="Times New Roman" w:cs="Times New Roman"/>
          <w:bCs/>
          <w:color w:val="000000" w:themeColor="text1"/>
          <w:sz w:val="24"/>
          <w:szCs w:val="24"/>
          <w:lang w:val="en-US"/>
        </w:rPr>
        <w:t xml:space="preserve"> </w:t>
      </w:r>
      <w:r w:rsidR="005F2B75">
        <w:rPr>
          <w:rFonts w:ascii="Times New Roman" w:hAnsi="Times New Roman" w:cs="Times New Roman"/>
          <w:bCs/>
          <w:color w:val="000000" w:themeColor="text1"/>
          <w:sz w:val="24"/>
          <w:szCs w:val="24"/>
          <w:lang w:val="en-US"/>
        </w:rPr>
        <w:t>identifying</w:t>
      </w:r>
      <w:r w:rsidR="005F2B75"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 xml:space="preserve">good colonies from the culture and </w:t>
      </w:r>
      <w:r w:rsidR="005F2B75">
        <w:rPr>
          <w:rFonts w:ascii="Times New Roman" w:hAnsi="Times New Roman" w:cs="Times New Roman"/>
          <w:bCs/>
          <w:color w:val="000000" w:themeColor="text1"/>
          <w:sz w:val="24"/>
          <w:szCs w:val="24"/>
          <w:lang w:val="en-US"/>
        </w:rPr>
        <w:t>transferring</w:t>
      </w:r>
      <w:r w:rsidR="005F2B75"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 xml:space="preserve">them </w:t>
      </w:r>
      <w:r w:rsidR="005F2B75">
        <w:rPr>
          <w:rFonts w:ascii="Times New Roman" w:hAnsi="Times New Roman" w:cs="Times New Roman"/>
          <w:bCs/>
          <w:color w:val="000000" w:themeColor="text1"/>
          <w:sz w:val="24"/>
          <w:szCs w:val="24"/>
          <w:lang w:val="en-US"/>
        </w:rPr>
        <w:t>on</w:t>
      </w:r>
      <w:r w:rsidRPr="0057744A">
        <w:rPr>
          <w:rFonts w:ascii="Times New Roman" w:hAnsi="Times New Roman" w:cs="Times New Roman"/>
          <w:bCs/>
          <w:color w:val="000000" w:themeColor="text1"/>
          <w:sz w:val="24"/>
          <w:szCs w:val="24"/>
          <w:lang w:val="en-US"/>
        </w:rPr>
        <w:t>to new plates.</w:t>
      </w:r>
    </w:p>
    <w:p w14:paraId="03CB45C5" w14:textId="0039F75B"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When pruning the cells can be passaged or fed </w:t>
      </w:r>
      <w:r w:rsidR="001F1FC1">
        <w:rPr>
          <w:rFonts w:ascii="Times New Roman" w:hAnsi="Times New Roman" w:cs="Times New Roman"/>
          <w:bCs/>
          <w:color w:val="000000" w:themeColor="text1"/>
          <w:sz w:val="24"/>
          <w:szCs w:val="24"/>
          <w:lang w:val="en-US"/>
        </w:rPr>
        <w:t>at a later time</w:t>
      </w:r>
      <w:r w:rsidRPr="0057744A">
        <w:rPr>
          <w:rFonts w:ascii="Times New Roman" w:hAnsi="Times New Roman" w:cs="Times New Roman"/>
          <w:bCs/>
          <w:color w:val="000000" w:themeColor="text1"/>
          <w:sz w:val="24"/>
          <w:szCs w:val="24"/>
          <w:lang w:val="en-US"/>
        </w:rPr>
        <w:t xml:space="preserve">. When haircuts are performed it is best to passage them </w:t>
      </w:r>
      <w:r w:rsidR="001F1FC1">
        <w:rPr>
          <w:rFonts w:ascii="Times New Roman" w:hAnsi="Times New Roman" w:cs="Times New Roman"/>
          <w:bCs/>
          <w:color w:val="000000" w:themeColor="text1"/>
          <w:sz w:val="24"/>
          <w:szCs w:val="24"/>
          <w:lang w:val="en-US"/>
        </w:rPr>
        <w:t>immediately</w:t>
      </w:r>
      <w:r w:rsidRPr="0057744A">
        <w:rPr>
          <w:rFonts w:ascii="Times New Roman" w:hAnsi="Times New Roman" w:cs="Times New Roman"/>
          <w:bCs/>
          <w:color w:val="000000" w:themeColor="text1"/>
          <w:sz w:val="24"/>
          <w:szCs w:val="24"/>
          <w:lang w:val="en-US"/>
        </w:rPr>
        <w:t xml:space="preserve">. </w:t>
      </w:r>
      <w:r w:rsidR="001F1FC1">
        <w:rPr>
          <w:rFonts w:ascii="Times New Roman" w:hAnsi="Times New Roman" w:cs="Times New Roman"/>
          <w:bCs/>
          <w:color w:val="000000" w:themeColor="text1"/>
          <w:sz w:val="24"/>
          <w:szCs w:val="24"/>
          <w:lang w:val="en-US"/>
        </w:rPr>
        <w:t>Hence,</w:t>
      </w:r>
      <w:r w:rsidRPr="0057744A">
        <w:rPr>
          <w:rFonts w:ascii="Times New Roman" w:hAnsi="Times New Roman" w:cs="Times New Roman"/>
          <w:bCs/>
          <w:color w:val="000000" w:themeColor="text1"/>
          <w:sz w:val="24"/>
          <w:szCs w:val="24"/>
          <w:lang w:val="en-US"/>
        </w:rPr>
        <w:t xml:space="preserve"> </w:t>
      </w:r>
      <w:r w:rsidR="001F1FC1">
        <w:rPr>
          <w:rFonts w:ascii="Times New Roman" w:hAnsi="Times New Roman" w:cs="Times New Roman"/>
          <w:bCs/>
          <w:color w:val="000000" w:themeColor="text1"/>
          <w:sz w:val="24"/>
          <w:szCs w:val="24"/>
          <w:lang w:val="en-US"/>
        </w:rPr>
        <w:t>en</w:t>
      </w:r>
      <w:r w:rsidRPr="0057744A">
        <w:rPr>
          <w:rFonts w:ascii="Times New Roman" w:hAnsi="Times New Roman" w:cs="Times New Roman"/>
          <w:bCs/>
          <w:color w:val="000000" w:themeColor="text1"/>
          <w:sz w:val="24"/>
          <w:szCs w:val="24"/>
          <w:lang w:val="en-US"/>
        </w:rPr>
        <w:t xml:space="preserve">sure </w:t>
      </w:r>
      <w:r w:rsidR="001F1FC1">
        <w:rPr>
          <w:rFonts w:ascii="Times New Roman" w:hAnsi="Times New Roman" w:cs="Times New Roman"/>
          <w:bCs/>
          <w:color w:val="000000" w:themeColor="text1"/>
          <w:sz w:val="24"/>
          <w:szCs w:val="24"/>
          <w:lang w:val="en-US"/>
        </w:rPr>
        <w:t>that the</w:t>
      </w:r>
      <w:r w:rsidRPr="0057744A">
        <w:rPr>
          <w:rFonts w:ascii="Times New Roman" w:hAnsi="Times New Roman" w:cs="Times New Roman"/>
          <w:bCs/>
          <w:color w:val="000000" w:themeColor="text1"/>
          <w:sz w:val="24"/>
          <w:szCs w:val="24"/>
          <w:lang w:val="en-US"/>
        </w:rPr>
        <w:t xml:space="preserve"> enzyme for passaging </w:t>
      </w:r>
      <w:r w:rsidR="001F1FC1">
        <w:rPr>
          <w:rFonts w:ascii="Times New Roman" w:hAnsi="Times New Roman" w:cs="Times New Roman"/>
          <w:bCs/>
          <w:color w:val="000000" w:themeColor="text1"/>
          <w:sz w:val="24"/>
          <w:szCs w:val="24"/>
          <w:lang w:val="en-US"/>
        </w:rPr>
        <w:t xml:space="preserve">is </w:t>
      </w:r>
      <w:r w:rsidRPr="0057744A">
        <w:rPr>
          <w:rFonts w:ascii="Times New Roman" w:hAnsi="Times New Roman" w:cs="Times New Roman"/>
          <w:bCs/>
          <w:color w:val="000000" w:themeColor="text1"/>
          <w:sz w:val="24"/>
          <w:szCs w:val="24"/>
          <w:lang w:val="en-US"/>
        </w:rPr>
        <w:t>prepared</w:t>
      </w:r>
      <w:r w:rsidR="001F1FC1" w:rsidRPr="001F1FC1">
        <w:rPr>
          <w:rFonts w:ascii="Times New Roman" w:hAnsi="Times New Roman" w:cs="Times New Roman"/>
          <w:bCs/>
          <w:color w:val="000000" w:themeColor="text1"/>
          <w:sz w:val="24"/>
          <w:szCs w:val="24"/>
          <w:lang w:val="en-US"/>
        </w:rPr>
        <w:t xml:space="preserve"> </w:t>
      </w:r>
      <w:r w:rsidR="001F1FC1">
        <w:rPr>
          <w:rFonts w:ascii="Times New Roman" w:hAnsi="Times New Roman" w:cs="Times New Roman"/>
          <w:bCs/>
          <w:color w:val="000000" w:themeColor="text1"/>
          <w:sz w:val="24"/>
          <w:szCs w:val="24"/>
          <w:lang w:val="en-US"/>
        </w:rPr>
        <w:t>prior to haircuts</w:t>
      </w:r>
      <w:r w:rsidRPr="0057744A">
        <w:rPr>
          <w:rFonts w:ascii="Times New Roman" w:hAnsi="Times New Roman" w:cs="Times New Roman"/>
          <w:bCs/>
          <w:color w:val="000000" w:themeColor="text1"/>
          <w:sz w:val="24"/>
          <w:szCs w:val="24"/>
          <w:lang w:val="en-US"/>
        </w:rPr>
        <w:t>.</w:t>
      </w:r>
    </w:p>
    <w:p w14:paraId="2840597B" w14:textId="161D529E"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24" w:name="_Toc257375040"/>
      <w:r w:rsidRPr="0057744A">
        <w:rPr>
          <w:rFonts w:ascii="Times New Roman" w:hAnsi="Times New Roman" w:cs="Times New Roman"/>
          <w:b/>
          <w:bCs/>
          <w:color w:val="000000" w:themeColor="text1"/>
          <w:sz w:val="24"/>
          <w:szCs w:val="24"/>
          <w:lang w:val="en-US"/>
        </w:rPr>
        <w:t xml:space="preserve">Pruning PS </w:t>
      </w:r>
      <w:bookmarkEnd w:id="24"/>
    </w:p>
    <w:p w14:paraId="47B57F07" w14:textId="48B96CE0" w:rsidR="0074189D" w:rsidRPr="0057744A" w:rsidRDefault="002A3FAF" w:rsidP="0074189D">
      <w:pPr>
        <w:numPr>
          <w:ilvl w:val="0"/>
          <w:numId w:val="4"/>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Use the objective marker o</w:t>
      </w:r>
      <w:r w:rsidR="0074189D" w:rsidRPr="0057744A">
        <w:rPr>
          <w:rFonts w:ascii="Times New Roman" w:hAnsi="Times New Roman" w:cs="Times New Roman"/>
          <w:bCs/>
          <w:color w:val="000000" w:themeColor="text1"/>
          <w:sz w:val="24"/>
          <w:szCs w:val="24"/>
          <w:lang w:val="en-US"/>
        </w:rPr>
        <w:t>n the microscope to mark colonies to be removed</w:t>
      </w:r>
      <w:r>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While</w:t>
      </w:r>
      <w:r w:rsidRPr="0057744A">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 xml:space="preserve">unhealthy colonies are identified while </w:t>
      </w:r>
      <w:r w:rsidR="0074189D" w:rsidRPr="0057744A">
        <w:rPr>
          <w:rFonts w:ascii="Times New Roman" w:hAnsi="Times New Roman" w:cs="Times New Roman"/>
          <w:bCs/>
          <w:color w:val="000000" w:themeColor="text1"/>
          <w:sz w:val="24"/>
          <w:szCs w:val="24"/>
          <w:lang w:val="en-US"/>
        </w:rPr>
        <w:t>viewing under the microscope</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turn the objective to marker and mark the colony </w:t>
      </w:r>
      <w:r>
        <w:rPr>
          <w:rFonts w:ascii="Times New Roman" w:hAnsi="Times New Roman" w:cs="Times New Roman"/>
          <w:bCs/>
          <w:color w:val="000000" w:themeColor="text1"/>
          <w:sz w:val="24"/>
          <w:szCs w:val="24"/>
          <w:lang w:val="en-US"/>
        </w:rPr>
        <w:t>using it</w:t>
      </w:r>
      <w:r w:rsidR="0074189D" w:rsidRPr="0057744A">
        <w:rPr>
          <w:rFonts w:ascii="Times New Roman" w:hAnsi="Times New Roman" w:cs="Times New Roman"/>
          <w:bCs/>
          <w:color w:val="000000" w:themeColor="text1"/>
          <w:sz w:val="24"/>
          <w:szCs w:val="24"/>
          <w:lang w:val="en-US"/>
        </w:rPr>
        <w:t xml:space="preserve">. Work through the well </w:t>
      </w:r>
      <w:r>
        <w:rPr>
          <w:rFonts w:ascii="Times New Roman" w:hAnsi="Times New Roman" w:cs="Times New Roman"/>
          <w:bCs/>
          <w:color w:val="000000" w:themeColor="text1"/>
          <w:sz w:val="24"/>
          <w:szCs w:val="24"/>
          <w:lang w:val="en-US"/>
        </w:rPr>
        <w:t>and mark</w:t>
      </w:r>
      <w:r w:rsidRPr="0057744A">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 xml:space="preserve">all </w:t>
      </w:r>
      <w:r>
        <w:rPr>
          <w:rFonts w:ascii="Times New Roman" w:hAnsi="Times New Roman" w:cs="Times New Roman"/>
          <w:bCs/>
          <w:color w:val="000000" w:themeColor="text1"/>
          <w:sz w:val="24"/>
          <w:szCs w:val="24"/>
          <w:lang w:val="en-US"/>
        </w:rPr>
        <w:t xml:space="preserve">the </w:t>
      </w:r>
      <w:r w:rsidR="0074189D" w:rsidRPr="0057744A">
        <w:rPr>
          <w:rFonts w:ascii="Times New Roman" w:hAnsi="Times New Roman" w:cs="Times New Roman"/>
          <w:bCs/>
          <w:color w:val="000000" w:themeColor="text1"/>
          <w:sz w:val="24"/>
          <w:szCs w:val="24"/>
          <w:lang w:val="en-US"/>
        </w:rPr>
        <w:t xml:space="preserve">colonies </w:t>
      </w:r>
      <w:r>
        <w:rPr>
          <w:rFonts w:ascii="Times New Roman" w:hAnsi="Times New Roman" w:cs="Times New Roman"/>
          <w:bCs/>
          <w:color w:val="000000" w:themeColor="text1"/>
          <w:sz w:val="24"/>
          <w:szCs w:val="24"/>
          <w:lang w:val="en-US"/>
        </w:rPr>
        <w:t>that need</w:t>
      </w:r>
      <w:r w:rsidR="0074189D" w:rsidRPr="0057744A">
        <w:rPr>
          <w:rFonts w:ascii="Times New Roman" w:hAnsi="Times New Roman" w:cs="Times New Roman"/>
          <w:bCs/>
          <w:color w:val="000000" w:themeColor="text1"/>
          <w:sz w:val="24"/>
          <w:szCs w:val="24"/>
          <w:lang w:val="en-US"/>
        </w:rPr>
        <w:t xml:space="preserve"> to </w:t>
      </w:r>
      <w:r>
        <w:rPr>
          <w:rFonts w:ascii="Times New Roman" w:hAnsi="Times New Roman" w:cs="Times New Roman"/>
          <w:bCs/>
          <w:color w:val="000000" w:themeColor="text1"/>
          <w:sz w:val="24"/>
          <w:szCs w:val="24"/>
          <w:lang w:val="en-US"/>
        </w:rPr>
        <w:t xml:space="preserve">be </w:t>
      </w:r>
      <w:r w:rsidR="0074189D" w:rsidRPr="0057744A">
        <w:rPr>
          <w:rFonts w:ascii="Times New Roman" w:hAnsi="Times New Roman" w:cs="Times New Roman"/>
          <w:bCs/>
          <w:color w:val="000000" w:themeColor="text1"/>
          <w:sz w:val="24"/>
          <w:szCs w:val="24"/>
          <w:lang w:val="en-US"/>
        </w:rPr>
        <w:t>remove</w:t>
      </w:r>
      <w:r>
        <w:rPr>
          <w:rFonts w:ascii="Times New Roman" w:hAnsi="Times New Roman" w:cs="Times New Roman"/>
          <w:bCs/>
          <w:color w:val="000000" w:themeColor="text1"/>
          <w:sz w:val="24"/>
          <w:szCs w:val="24"/>
          <w:lang w:val="en-US"/>
        </w:rPr>
        <w:t>d</w:t>
      </w:r>
      <w:r w:rsidR="0074189D" w:rsidRPr="0057744A">
        <w:rPr>
          <w:rFonts w:ascii="Times New Roman" w:hAnsi="Times New Roman" w:cs="Times New Roman"/>
          <w:bCs/>
          <w:color w:val="000000" w:themeColor="text1"/>
          <w:sz w:val="24"/>
          <w:szCs w:val="24"/>
          <w:lang w:val="en-US"/>
        </w:rPr>
        <w:t>.</w:t>
      </w:r>
    </w:p>
    <w:p w14:paraId="18D703FD" w14:textId="23D8396E" w:rsidR="0074189D" w:rsidRPr="0057744A" w:rsidRDefault="006F0230" w:rsidP="0074189D">
      <w:pPr>
        <w:numPr>
          <w:ilvl w:val="0"/>
          <w:numId w:val="4"/>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after marking, replace them</w:t>
      </w:r>
      <w:r w:rsidR="0074189D" w:rsidRPr="0057744A">
        <w:rPr>
          <w:rFonts w:ascii="Times New Roman" w:hAnsi="Times New Roman" w:cs="Times New Roman"/>
          <w:bCs/>
          <w:color w:val="000000" w:themeColor="text1"/>
          <w:sz w:val="24"/>
          <w:szCs w:val="24"/>
          <w:lang w:val="en-US"/>
        </w:rPr>
        <w:t xml:space="preserve"> in the incubator until </w:t>
      </w:r>
      <w:r>
        <w:rPr>
          <w:rFonts w:ascii="Times New Roman" w:hAnsi="Times New Roman" w:cs="Times New Roman"/>
          <w:bCs/>
          <w:color w:val="000000" w:themeColor="text1"/>
          <w:sz w:val="24"/>
          <w:szCs w:val="24"/>
          <w:lang w:val="en-US"/>
        </w:rPr>
        <w:t xml:space="preserve">the line is </w:t>
      </w:r>
      <w:r w:rsidR="0074189D" w:rsidRPr="0057744A">
        <w:rPr>
          <w:rFonts w:ascii="Times New Roman" w:hAnsi="Times New Roman" w:cs="Times New Roman"/>
          <w:bCs/>
          <w:color w:val="000000" w:themeColor="text1"/>
          <w:sz w:val="24"/>
          <w:szCs w:val="24"/>
          <w:lang w:val="en-US"/>
        </w:rPr>
        <w:t xml:space="preserve">ready to </w:t>
      </w:r>
      <w:r>
        <w:rPr>
          <w:rFonts w:ascii="Times New Roman" w:hAnsi="Times New Roman" w:cs="Times New Roman"/>
          <w:bCs/>
          <w:color w:val="000000" w:themeColor="text1"/>
          <w:sz w:val="24"/>
          <w:szCs w:val="24"/>
          <w:lang w:val="en-US"/>
        </w:rPr>
        <w:t xml:space="preserve">be </w:t>
      </w:r>
      <w:r w:rsidR="0074189D" w:rsidRPr="0057744A">
        <w:rPr>
          <w:rFonts w:ascii="Times New Roman" w:hAnsi="Times New Roman" w:cs="Times New Roman"/>
          <w:bCs/>
          <w:color w:val="000000" w:themeColor="text1"/>
          <w:sz w:val="24"/>
          <w:szCs w:val="24"/>
          <w:lang w:val="en-US"/>
        </w:rPr>
        <w:t>prune</w:t>
      </w:r>
      <w:r>
        <w:rPr>
          <w:rFonts w:ascii="Times New Roman" w:hAnsi="Times New Roman" w:cs="Times New Roman"/>
          <w:bCs/>
          <w:color w:val="000000" w:themeColor="text1"/>
          <w:sz w:val="24"/>
          <w:szCs w:val="24"/>
          <w:lang w:val="en-US"/>
        </w:rPr>
        <w:t>d</w:t>
      </w:r>
      <w:r w:rsidR="0074189D" w:rsidRPr="0057744A">
        <w:rPr>
          <w:rFonts w:ascii="Times New Roman" w:hAnsi="Times New Roman" w:cs="Times New Roman"/>
          <w:bCs/>
          <w:color w:val="000000" w:themeColor="text1"/>
          <w:sz w:val="24"/>
          <w:szCs w:val="24"/>
          <w:lang w:val="en-US"/>
        </w:rPr>
        <w:t xml:space="preserve"> and fed</w:t>
      </w:r>
      <w:r>
        <w:rPr>
          <w:rFonts w:ascii="Times New Roman" w:hAnsi="Times New Roman" w:cs="Times New Roman"/>
          <w:bCs/>
          <w:color w:val="000000" w:themeColor="text1"/>
          <w:sz w:val="24"/>
          <w:szCs w:val="24"/>
          <w:lang w:val="en-US"/>
        </w:rPr>
        <w:t>.</w:t>
      </w:r>
    </w:p>
    <w:p w14:paraId="0BC0CF97" w14:textId="391FF825" w:rsidR="0074189D" w:rsidRPr="0057744A" w:rsidRDefault="003C550A" w:rsidP="0074189D">
      <w:pPr>
        <w:numPr>
          <w:ilvl w:val="0"/>
          <w:numId w:val="4"/>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T</w:t>
      </w:r>
      <w:r w:rsidR="0074189D" w:rsidRPr="0057744A">
        <w:rPr>
          <w:rFonts w:ascii="Times New Roman" w:hAnsi="Times New Roman" w:cs="Times New Roman"/>
          <w:bCs/>
          <w:color w:val="000000" w:themeColor="text1"/>
          <w:sz w:val="24"/>
          <w:szCs w:val="24"/>
          <w:lang w:val="en-US"/>
        </w:rPr>
        <w:t>o prune, remove the plate from the incubator and place</w:t>
      </w:r>
      <w:r>
        <w:rPr>
          <w:rFonts w:ascii="Times New Roman" w:hAnsi="Times New Roman" w:cs="Times New Roman"/>
          <w:bCs/>
          <w:color w:val="000000" w:themeColor="text1"/>
          <w:sz w:val="24"/>
          <w:szCs w:val="24"/>
          <w:lang w:val="en-US"/>
        </w:rPr>
        <w:t xml:space="preserve"> it</w:t>
      </w:r>
      <w:r w:rsidR="0074189D" w:rsidRPr="0057744A">
        <w:rPr>
          <w:rFonts w:ascii="Times New Roman" w:hAnsi="Times New Roman" w:cs="Times New Roman"/>
          <w:bCs/>
          <w:color w:val="000000" w:themeColor="text1"/>
          <w:sz w:val="24"/>
          <w:szCs w:val="24"/>
          <w:lang w:val="en-US"/>
        </w:rPr>
        <w:t xml:space="preserve"> in the hood.</w:t>
      </w:r>
    </w:p>
    <w:p w14:paraId="7EE87CB0" w14:textId="6758315B" w:rsidR="0074189D" w:rsidRPr="0057744A" w:rsidRDefault="0074189D" w:rsidP="0074189D">
      <w:pPr>
        <w:numPr>
          <w:ilvl w:val="0"/>
          <w:numId w:val="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3C550A">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2ml aspirator pipette by attaching</w:t>
      </w:r>
      <w:r w:rsidR="003C550A">
        <w:rPr>
          <w:rFonts w:ascii="Times New Roman" w:hAnsi="Times New Roman" w:cs="Times New Roman"/>
          <w:bCs/>
          <w:color w:val="000000" w:themeColor="text1"/>
          <w:sz w:val="24"/>
          <w:szCs w:val="24"/>
          <w:lang w:val="en-US"/>
        </w:rPr>
        <w:t xml:space="preserve"> the pipette</w:t>
      </w:r>
      <w:r w:rsidRPr="0057744A">
        <w:rPr>
          <w:rFonts w:ascii="Times New Roman" w:hAnsi="Times New Roman" w:cs="Times New Roman"/>
          <w:bCs/>
          <w:color w:val="000000" w:themeColor="text1"/>
          <w:sz w:val="24"/>
          <w:szCs w:val="24"/>
          <w:lang w:val="en-US"/>
        </w:rPr>
        <w:t xml:space="preserve"> to </w:t>
      </w:r>
      <w:r w:rsidR="003C550A">
        <w:rPr>
          <w:rFonts w:ascii="Times New Roman" w:hAnsi="Times New Roman" w:cs="Times New Roman"/>
          <w:bCs/>
          <w:color w:val="000000" w:themeColor="text1"/>
          <w:sz w:val="24"/>
          <w:szCs w:val="24"/>
          <w:lang w:val="en-US"/>
        </w:rPr>
        <w:t xml:space="preserve">an </w:t>
      </w:r>
      <w:r w:rsidRPr="0057744A">
        <w:rPr>
          <w:rFonts w:ascii="Times New Roman" w:hAnsi="Times New Roman" w:cs="Times New Roman"/>
          <w:bCs/>
          <w:color w:val="000000" w:themeColor="text1"/>
          <w:sz w:val="24"/>
          <w:szCs w:val="24"/>
          <w:lang w:val="en-US"/>
        </w:rPr>
        <w:t>aspirator.</w:t>
      </w:r>
    </w:p>
    <w:p w14:paraId="38046BEA" w14:textId="08CEBD65" w:rsidR="0074189D" w:rsidRPr="0057744A" w:rsidRDefault="003C550A" w:rsidP="0074189D">
      <w:pPr>
        <w:numPr>
          <w:ilvl w:val="0"/>
          <w:numId w:val="4"/>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Place the</w:t>
      </w:r>
      <w:r w:rsidR="0074189D" w:rsidRPr="0057744A">
        <w:rPr>
          <w:rFonts w:ascii="Times New Roman" w:hAnsi="Times New Roman" w:cs="Times New Roman"/>
          <w:bCs/>
          <w:color w:val="000000" w:themeColor="text1"/>
          <w:sz w:val="24"/>
          <w:szCs w:val="24"/>
          <w:lang w:val="en-US"/>
        </w:rPr>
        <w:t xml:space="preserve"> 2ml aspirator pipette </w:t>
      </w:r>
      <w:r>
        <w:rPr>
          <w:rFonts w:ascii="Times New Roman" w:hAnsi="Times New Roman" w:cs="Times New Roman"/>
          <w:bCs/>
          <w:color w:val="000000" w:themeColor="text1"/>
          <w:sz w:val="24"/>
          <w:szCs w:val="24"/>
          <w:lang w:val="en-US"/>
        </w:rPr>
        <w:t xml:space="preserve">directly </w:t>
      </w:r>
      <w:r w:rsidR="0074189D" w:rsidRPr="0057744A">
        <w:rPr>
          <w:rFonts w:ascii="Times New Roman" w:hAnsi="Times New Roman" w:cs="Times New Roman"/>
          <w:bCs/>
          <w:color w:val="000000" w:themeColor="text1"/>
          <w:sz w:val="24"/>
          <w:szCs w:val="24"/>
          <w:lang w:val="en-US"/>
        </w:rPr>
        <w:t>above the marked colonies</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R</w:t>
      </w:r>
      <w:r w:rsidR="0074189D" w:rsidRPr="0057744A">
        <w:rPr>
          <w:rFonts w:ascii="Times New Roman" w:hAnsi="Times New Roman" w:cs="Times New Roman"/>
          <w:bCs/>
          <w:color w:val="000000" w:themeColor="text1"/>
          <w:sz w:val="24"/>
          <w:szCs w:val="24"/>
          <w:lang w:val="en-US"/>
        </w:rPr>
        <w:t>emove</w:t>
      </w:r>
      <w:r>
        <w:rPr>
          <w:rFonts w:ascii="Times New Roman" w:hAnsi="Times New Roman" w:cs="Times New Roman"/>
          <w:bCs/>
          <w:color w:val="000000" w:themeColor="text1"/>
          <w:sz w:val="24"/>
          <w:szCs w:val="24"/>
          <w:lang w:val="en-US"/>
        </w:rPr>
        <w:t xml:space="preserve"> each</w:t>
      </w:r>
      <w:r w:rsidR="0074189D" w:rsidRPr="0057744A">
        <w:rPr>
          <w:rFonts w:ascii="Times New Roman" w:hAnsi="Times New Roman" w:cs="Times New Roman"/>
          <w:bCs/>
          <w:color w:val="000000" w:themeColor="text1"/>
          <w:sz w:val="24"/>
          <w:szCs w:val="24"/>
          <w:lang w:val="en-US"/>
        </w:rPr>
        <w:t xml:space="preserve"> colony by </w:t>
      </w:r>
      <w:r>
        <w:rPr>
          <w:rFonts w:ascii="Times New Roman" w:hAnsi="Times New Roman" w:cs="Times New Roman"/>
          <w:bCs/>
          <w:color w:val="000000" w:themeColor="text1"/>
          <w:sz w:val="24"/>
          <w:szCs w:val="24"/>
          <w:lang w:val="en-US"/>
        </w:rPr>
        <w:t>placing</w:t>
      </w:r>
      <w:r w:rsidRPr="0057744A">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 xml:space="preserve">the aspirator pipette onto the </w:t>
      </w:r>
      <w:r w:rsidRPr="0057744A">
        <w:rPr>
          <w:rFonts w:ascii="Times New Roman" w:hAnsi="Times New Roman" w:cs="Times New Roman"/>
          <w:bCs/>
          <w:color w:val="000000" w:themeColor="text1"/>
          <w:sz w:val="24"/>
          <w:szCs w:val="24"/>
          <w:lang w:val="en-US"/>
        </w:rPr>
        <w:t>pla</w:t>
      </w:r>
      <w:r>
        <w:rPr>
          <w:rFonts w:ascii="Times New Roman" w:hAnsi="Times New Roman" w:cs="Times New Roman"/>
          <w:bCs/>
          <w:color w:val="000000" w:themeColor="text1"/>
          <w:sz w:val="24"/>
          <w:szCs w:val="24"/>
          <w:lang w:val="en-US"/>
        </w:rPr>
        <w:t>te</w:t>
      </w:r>
      <w:r w:rsidRPr="0057744A">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 xml:space="preserve">in the position marked and </w:t>
      </w:r>
      <w:r w:rsidRPr="0057744A">
        <w:rPr>
          <w:rFonts w:ascii="Times New Roman" w:hAnsi="Times New Roman" w:cs="Times New Roman"/>
          <w:bCs/>
          <w:color w:val="000000" w:themeColor="text1"/>
          <w:sz w:val="24"/>
          <w:szCs w:val="24"/>
          <w:lang w:val="en-US"/>
        </w:rPr>
        <w:t>us</w:t>
      </w:r>
      <w:r>
        <w:rPr>
          <w:rFonts w:ascii="Times New Roman" w:hAnsi="Times New Roman" w:cs="Times New Roman"/>
          <w:bCs/>
          <w:color w:val="000000" w:themeColor="text1"/>
          <w:sz w:val="24"/>
          <w:szCs w:val="24"/>
          <w:lang w:val="en-US"/>
        </w:rPr>
        <w:t>ing</w:t>
      </w:r>
      <w:r w:rsidRPr="0057744A">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the vacuum</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T</w:t>
      </w:r>
      <w:r w:rsidR="0074189D" w:rsidRPr="0057744A">
        <w:rPr>
          <w:rFonts w:ascii="Times New Roman" w:hAnsi="Times New Roman" w:cs="Times New Roman"/>
          <w:bCs/>
          <w:color w:val="000000" w:themeColor="text1"/>
          <w:sz w:val="24"/>
          <w:szCs w:val="24"/>
          <w:lang w:val="en-US"/>
        </w:rPr>
        <w:t xml:space="preserve">his </w:t>
      </w:r>
      <w:r>
        <w:rPr>
          <w:rFonts w:ascii="Times New Roman" w:hAnsi="Times New Roman" w:cs="Times New Roman"/>
          <w:bCs/>
          <w:color w:val="000000" w:themeColor="text1"/>
          <w:sz w:val="24"/>
          <w:szCs w:val="24"/>
          <w:lang w:val="en-US"/>
        </w:rPr>
        <w:t xml:space="preserve">should be done </w:t>
      </w:r>
      <w:r w:rsidR="0074189D" w:rsidRPr="0057744A">
        <w:rPr>
          <w:rFonts w:ascii="Times New Roman" w:hAnsi="Times New Roman" w:cs="Times New Roman"/>
          <w:bCs/>
          <w:color w:val="000000" w:themeColor="text1"/>
          <w:sz w:val="24"/>
          <w:szCs w:val="24"/>
          <w:lang w:val="en-US"/>
        </w:rPr>
        <w:t xml:space="preserve">quickly </w:t>
      </w:r>
      <w:r>
        <w:rPr>
          <w:rFonts w:ascii="Times New Roman" w:hAnsi="Times New Roman" w:cs="Times New Roman"/>
          <w:bCs/>
          <w:color w:val="000000" w:themeColor="text1"/>
          <w:sz w:val="24"/>
          <w:szCs w:val="24"/>
          <w:lang w:val="en-US"/>
        </w:rPr>
        <w:t>to avoid drying out the</w:t>
      </w:r>
      <w:r w:rsidRPr="0057744A">
        <w:rPr>
          <w:rFonts w:ascii="Times New Roman" w:hAnsi="Times New Roman" w:cs="Times New Roman"/>
          <w:bCs/>
          <w:color w:val="000000" w:themeColor="text1"/>
          <w:sz w:val="24"/>
          <w:szCs w:val="24"/>
          <w:lang w:val="en-US"/>
        </w:rPr>
        <w:t xml:space="preserve"> </w:t>
      </w:r>
      <w:r w:rsidR="0074189D" w:rsidRPr="0057744A">
        <w:rPr>
          <w:rFonts w:ascii="Times New Roman" w:hAnsi="Times New Roman" w:cs="Times New Roman"/>
          <w:bCs/>
          <w:color w:val="000000" w:themeColor="text1"/>
          <w:sz w:val="24"/>
          <w:szCs w:val="24"/>
          <w:lang w:val="en-US"/>
        </w:rPr>
        <w:t>plate.</w:t>
      </w:r>
    </w:p>
    <w:p w14:paraId="1CACD324" w14:textId="22D57D0E" w:rsidR="0074189D" w:rsidRPr="0057744A" w:rsidRDefault="0074189D" w:rsidP="0074189D">
      <w:pPr>
        <w:numPr>
          <w:ilvl w:val="0"/>
          <w:numId w:val="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Repeat until all unhealthy areas are removed from well (only </w:t>
      </w:r>
      <w:r w:rsidR="003C550A">
        <w:rPr>
          <w:rFonts w:ascii="Times New Roman" w:hAnsi="Times New Roman" w:cs="Times New Roman"/>
          <w:bCs/>
          <w:color w:val="000000" w:themeColor="text1"/>
          <w:sz w:val="24"/>
          <w:szCs w:val="24"/>
          <w:lang w:val="en-US"/>
        </w:rPr>
        <w:t>prune</w:t>
      </w:r>
      <w:r w:rsidR="003C550A"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 xml:space="preserve">one well at a time </w:t>
      </w:r>
      <w:r w:rsidR="003C550A">
        <w:rPr>
          <w:rFonts w:ascii="Times New Roman" w:hAnsi="Times New Roman" w:cs="Times New Roman"/>
          <w:bCs/>
          <w:color w:val="000000" w:themeColor="text1"/>
          <w:sz w:val="24"/>
          <w:szCs w:val="24"/>
          <w:lang w:val="en-US"/>
        </w:rPr>
        <w:t>to prevent drying</w:t>
      </w:r>
      <w:r w:rsidRPr="0057744A">
        <w:rPr>
          <w:rFonts w:ascii="Times New Roman" w:hAnsi="Times New Roman" w:cs="Times New Roman"/>
          <w:bCs/>
          <w:color w:val="000000" w:themeColor="text1"/>
          <w:sz w:val="24"/>
          <w:szCs w:val="24"/>
          <w:lang w:val="en-US"/>
        </w:rPr>
        <w:t xml:space="preserve"> out).</w:t>
      </w:r>
    </w:p>
    <w:p w14:paraId="2D2CCB78" w14:textId="732B5807" w:rsidR="0074189D" w:rsidRPr="0057744A" w:rsidRDefault="0074189D" w:rsidP="0074189D">
      <w:pPr>
        <w:numPr>
          <w:ilvl w:val="0"/>
          <w:numId w:val="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Pruning </w:t>
      </w:r>
      <w:r w:rsidR="003C550A">
        <w:rPr>
          <w:rFonts w:ascii="Times New Roman" w:hAnsi="Times New Roman" w:cs="Times New Roman"/>
          <w:bCs/>
          <w:color w:val="000000" w:themeColor="text1"/>
          <w:sz w:val="24"/>
          <w:szCs w:val="24"/>
          <w:lang w:val="en-US"/>
        </w:rPr>
        <w:t>should</w:t>
      </w:r>
      <w:r w:rsidR="003C550A"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always</w:t>
      </w:r>
      <w:r w:rsidR="003C550A">
        <w:rPr>
          <w:rFonts w:ascii="Times New Roman" w:hAnsi="Times New Roman" w:cs="Times New Roman"/>
          <w:bCs/>
          <w:color w:val="000000" w:themeColor="text1"/>
          <w:sz w:val="24"/>
          <w:szCs w:val="24"/>
          <w:lang w:val="en-US"/>
        </w:rPr>
        <w:t xml:space="preserve"> be</w:t>
      </w:r>
      <w:r w:rsidRPr="0057744A">
        <w:rPr>
          <w:rFonts w:ascii="Times New Roman" w:hAnsi="Times New Roman" w:cs="Times New Roman"/>
          <w:bCs/>
          <w:color w:val="000000" w:themeColor="text1"/>
          <w:sz w:val="24"/>
          <w:szCs w:val="24"/>
          <w:lang w:val="en-US"/>
        </w:rPr>
        <w:t xml:space="preserve"> followed by feeding or passaging.</w:t>
      </w:r>
    </w:p>
    <w:p w14:paraId="2A8687B2" w14:textId="3BA611C5"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25" w:name="_Toc257375041"/>
      <w:r w:rsidRPr="0057744A">
        <w:rPr>
          <w:rFonts w:ascii="Times New Roman" w:hAnsi="Times New Roman" w:cs="Times New Roman"/>
          <w:b/>
          <w:bCs/>
          <w:color w:val="000000" w:themeColor="text1"/>
          <w:sz w:val="24"/>
          <w:szCs w:val="24"/>
          <w:lang w:val="en-US"/>
        </w:rPr>
        <w:t xml:space="preserve">Haircut PS </w:t>
      </w:r>
      <w:bookmarkEnd w:id="25"/>
    </w:p>
    <w:p w14:paraId="06108DFC" w14:textId="2998BC86" w:rsidR="0074189D" w:rsidRPr="0057744A" w:rsidRDefault="0074189D" w:rsidP="0074189D">
      <w:pPr>
        <w:numPr>
          <w:ilvl w:val="0"/>
          <w:numId w:val="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3C550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 from incubator and place in the hood.</w:t>
      </w:r>
    </w:p>
    <w:p w14:paraId="4423B99D" w14:textId="60DCEB7E" w:rsidR="0074189D" w:rsidRPr="0057744A" w:rsidRDefault="0074189D" w:rsidP="0074189D">
      <w:pPr>
        <w:numPr>
          <w:ilvl w:val="0"/>
          <w:numId w:val="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medium from the well </w:t>
      </w:r>
      <w:r w:rsidR="003C550A">
        <w:rPr>
          <w:rFonts w:ascii="Times New Roman" w:hAnsi="Times New Roman" w:cs="Times New Roman"/>
          <w:bCs/>
          <w:color w:val="000000" w:themeColor="text1"/>
          <w:sz w:val="24"/>
          <w:szCs w:val="24"/>
          <w:lang w:val="en-US"/>
        </w:rPr>
        <w:t>selected for</w:t>
      </w:r>
      <w:r w:rsidRPr="0057744A">
        <w:rPr>
          <w:rFonts w:ascii="Times New Roman" w:hAnsi="Times New Roman" w:cs="Times New Roman"/>
          <w:bCs/>
          <w:color w:val="000000" w:themeColor="text1"/>
          <w:sz w:val="24"/>
          <w:szCs w:val="24"/>
          <w:lang w:val="en-US"/>
        </w:rPr>
        <w:t xml:space="preserve"> haircut.</w:t>
      </w:r>
    </w:p>
    <w:p w14:paraId="2994974D" w14:textId="497DA389" w:rsidR="0074189D" w:rsidRPr="0057744A" w:rsidRDefault="0074189D" w:rsidP="0074189D">
      <w:pPr>
        <w:numPr>
          <w:ilvl w:val="0"/>
          <w:numId w:val="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0.5ml 2mg/ml Collagenase to </w:t>
      </w:r>
      <w:r w:rsidR="003C550A">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well.</w:t>
      </w:r>
    </w:p>
    <w:p w14:paraId="447D2197" w14:textId="6AFA40A8" w:rsidR="0074189D" w:rsidRPr="0057744A" w:rsidRDefault="003C550A" w:rsidP="0074189D">
      <w:pPr>
        <w:numPr>
          <w:ilvl w:val="0"/>
          <w:numId w:val="5"/>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After</w:t>
      </w:r>
      <w:r w:rsidR="0074189D" w:rsidRPr="0057744A">
        <w:rPr>
          <w:rFonts w:ascii="Times New Roman" w:hAnsi="Times New Roman" w:cs="Times New Roman"/>
          <w:bCs/>
          <w:color w:val="000000" w:themeColor="text1"/>
          <w:sz w:val="24"/>
          <w:szCs w:val="24"/>
          <w:lang w:val="en-US"/>
        </w:rPr>
        <w:t xml:space="preserve"> 2-5 mins the single cells </w:t>
      </w:r>
      <w:r>
        <w:rPr>
          <w:rFonts w:ascii="Times New Roman" w:hAnsi="Times New Roman" w:cs="Times New Roman"/>
          <w:bCs/>
          <w:color w:val="000000" w:themeColor="text1"/>
          <w:sz w:val="24"/>
          <w:szCs w:val="24"/>
          <w:lang w:val="en-US"/>
        </w:rPr>
        <w:t xml:space="preserve">would </w:t>
      </w:r>
      <w:r w:rsidR="0074189D" w:rsidRPr="0057744A">
        <w:rPr>
          <w:rFonts w:ascii="Times New Roman" w:hAnsi="Times New Roman" w:cs="Times New Roman"/>
          <w:bCs/>
          <w:color w:val="000000" w:themeColor="text1"/>
          <w:sz w:val="24"/>
          <w:szCs w:val="24"/>
          <w:lang w:val="en-US"/>
        </w:rPr>
        <w:t>begin to lift and move away from the edges of the colonies</w:t>
      </w:r>
      <w:r w:rsidR="00574FD0">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w:t>
      </w:r>
      <w:r w:rsidR="00574FD0">
        <w:rPr>
          <w:rFonts w:ascii="Times New Roman" w:hAnsi="Times New Roman" w:cs="Times New Roman"/>
          <w:bCs/>
          <w:color w:val="000000" w:themeColor="text1"/>
          <w:sz w:val="24"/>
          <w:szCs w:val="24"/>
          <w:lang w:val="en-US"/>
        </w:rPr>
        <w:t>C</w:t>
      </w:r>
      <w:r w:rsidR="0074189D" w:rsidRPr="0057744A">
        <w:rPr>
          <w:rFonts w:ascii="Times New Roman" w:hAnsi="Times New Roman" w:cs="Times New Roman"/>
          <w:bCs/>
          <w:color w:val="000000" w:themeColor="text1"/>
          <w:sz w:val="24"/>
          <w:szCs w:val="24"/>
          <w:lang w:val="en-US"/>
        </w:rPr>
        <w:t>heck this under the microscope.</w:t>
      </w:r>
    </w:p>
    <w:p w14:paraId="0F7E75AD" w14:textId="1D8F5F4D" w:rsidR="0074189D" w:rsidRPr="0057744A" w:rsidRDefault="00F7134C" w:rsidP="0074189D">
      <w:pPr>
        <w:numPr>
          <w:ilvl w:val="0"/>
          <w:numId w:val="5"/>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sz w:val="24"/>
          <w:szCs w:val="24"/>
          <w:lang w:val="en-US"/>
        </w:rPr>
        <w:t xml:space="preserve">Gently tap the plate to </w:t>
      </w:r>
      <w:r w:rsidR="00574FD0">
        <w:rPr>
          <w:rFonts w:ascii="Times New Roman" w:hAnsi="Times New Roman" w:cs="Times New Roman"/>
          <w:bCs/>
          <w:sz w:val="24"/>
          <w:szCs w:val="24"/>
          <w:lang w:val="en-US"/>
        </w:rPr>
        <w:t xml:space="preserve">displace </w:t>
      </w:r>
      <w:r>
        <w:rPr>
          <w:rFonts w:ascii="Times New Roman" w:hAnsi="Times New Roman" w:cs="Times New Roman"/>
          <w:bCs/>
          <w:sz w:val="24"/>
          <w:szCs w:val="24"/>
          <w:lang w:val="en-US"/>
        </w:rPr>
        <w:t xml:space="preserve">all </w:t>
      </w:r>
      <w:r w:rsidR="00574FD0">
        <w:rPr>
          <w:rFonts w:ascii="Times New Roman" w:hAnsi="Times New Roman" w:cs="Times New Roman"/>
          <w:bCs/>
          <w:sz w:val="24"/>
          <w:szCs w:val="24"/>
          <w:lang w:val="en-US"/>
        </w:rPr>
        <w:t xml:space="preserve">the </w:t>
      </w:r>
      <w:r>
        <w:rPr>
          <w:rFonts w:ascii="Times New Roman" w:hAnsi="Times New Roman" w:cs="Times New Roman"/>
          <w:bCs/>
          <w:sz w:val="24"/>
          <w:szCs w:val="24"/>
          <w:lang w:val="en-US"/>
        </w:rPr>
        <w:t>single cells</w:t>
      </w:r>
      <w:r w:rsidR="00574FD0">
        <w:rPr>
          <w:rFonts w:ascii="Times New Roman" w:hAnsi="Times New Roman" w:cs="Times New Roman"/>
          <w:bCs/>
          <w:sz w:val="24"/>
          <w:szCs w:val="24"/>
          <w:lang w:val="en-US"/>
        </w:rPr>
        <w:t>, and</w:t>
      </w:r>
      <w:r>
        <w:rPr>
          <w:rFonts w:ascii="Times New Roman" w:hAnsi="Times New Roman" w:cs="Times New Roman"/>
          <w:bCs/>
          <w:sz w:val="24"/>
          <w:szCs w:val="24"/>
          <w:lang w:val="en-US"/>
        </w:rPr>
        <w:t xml:space="preserve"> then remove </w:t>
      </w:r>
      <w:r w:rsidR="0074189D" w:rsidRPr="0057744A">
        <w:rPr>
          <w:rFonts w:ascii="Times New Roman" w:hAnsi="Times New Roman" w:cs="Times New Roman"/>
          <w:bCs/>
          <w:color w:val="000000" w:themeColor="text1"/>
          <w:sz w:val="24"/>
          <w:szCs w:val="24"/>
          <w:lang w:val="en-US"/>
        </w:rPr>
        <w:t>the collagenase.</w:t>
      </w:r>
    </w:p>
    <w:p w14:paraId="01751CD5" w14:textId="66DCAE52" w:rsidR="0074189D" w:rsidRPr="0057744A" w:rsidRDefault="0074189D" w:rsidP="0074189D">
      <w:pPr>
        <w:numPr>
          <w:ilvl w:val="0"/>
          <w:numId w:val="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Add 1 ml DPBS</w:t>
      </w:r>
      <w:r w:rsidR="00F7134C" w:rsidRPr="00F7134C">
        <w:rPr>
          <w:rFonts w:ascii="Times New Roman" w:hAnsi="Times New Roman" w:cs="Times New Roman"/>
          <w:bCs/>
          <w:sz w:val="24"/>
          <w:szCs w:val="24"/>
          <w:lang w:val="en-US"/>
        </w:rPr>
        <w:t xml:space="preserve"> </w:t>
      </w:r>
      <w:r w:rsidR="00F7134C">
        <w:rPr>
          <w:rFonts w:ascii="Times New Roman" w:hAnsi="Times New Roman" w:cs="Times New Roman"/>
          <w:bCs/>
          <w:sz w:val="24"/>
          <w:szCs w:val="24"/>
          <w:lang w:val="en-US"/>
        </w:rPr>
        <w:t>to neutralize the enzyme activity</w:t>
      </w:r>
      <w:r w:rsidRPr="0057744A">
        <w:rPr>
          <w:rFonts w:ascii="Times New Roman" w:hAnsi="Times New Roman" w:cs="Times New Roman"/>
          <w:bCs/>
          <w:color w:val="000000" w:themeColor="text1"/>
          <w:sz w:val="24"/>
          <w:szCs w:val="24"/>
          <w:lang w:val="en-US"/>
        </w:rPr>
        <w:t>.</w:t>
      </w:r>
    </w:p>
    <w:p w14:paraId="04DFC696" w14:textId="2047C09A" w:rsidR="0074189D" w:rsidRPr="0057744A" w:rsidRDefault="0074189D" w:rsidP="0074189D">
      <w:pPr>
        <w:numPr>
          <w:ilvl w:val="0"/>
          <w:numId w:val="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Using a 1ml pipette, gently pipette the DPBS around the well to remove the single cells. The colonies should </w:t>
      </w:r>
      <w:r w:rsidR="00574FD0">
        <w:rPr>
          <w:rFonts w:ascii="Times New Roman" w:hAnsi="Times New Roman" w:cs="Times New Roman"/>
          <w:bCs/>
          <w:color w:val="000000" w:themeColor="text1"/>
          <w:sz w:val="24"/>
          <w:szCs w:val="24"/>
          <w:lang w:val="en-US"/>
        </w:rPr>
        <w:t>remain</w:t>
      </w:r>
      <w:r w:rsidR="00574FD0"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attached.</w:t>
      </w:r>
    </w:p>
    <w:p w14:paraId="17D22C9B" w14:textId="77777777" w:rsidR="0074189D" w:rsidRPr="0057744A" w:rsidRDefault="0074189D" w:rsidP="0074189D">
      <w:pPr>
        <w:numPr>
          <w:ilvl w:val="0"/>
          <w:numId w:val="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the DPBS.</w:t>
      </w:r>
    </w:p>
    <w:p w14:paraId="7505F98D" w14:textId="01F02D04" w:rsidR="0074189D" w:rsidRPr="0057744A" w:rsidRDefault="0074189D" w:rsidP="0074189D">
      <w:pPr>
        <w:numPr>
          <w:ilvl w:val="0"/>
          <w:numId w:val="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Cells can be fed or passaged after a haircut. </w:t>
      </w:r>
      <w:r w:rsidR="00574FD0">
        <w:rPr>
          <w:rFonts w:ascii="Times New Roman" w:hAnsi="Times New Roman" w:cs="Times New Roman"/>
          <w:bCs/>
          <w:color w:val="000000" w:themeColor="text1"/>
          <w:sz w:val="24"/>
          <w:szCs w:val="24"/>
          <w:lang w:val="en-US"/>
        </w:rPr>
        <w:t xml:space="preserve">As </w:t>
      </w:r>
      <w:r w:rsidRPr="0057744A">
        <w:rPr>
          <w:rFonts w:ascii="Times New Roman" w:hAnsi="Times New Roman" w:cs="Times New Roman"/>
          <w:bCs/>
          <w:color w:val="000000" w:themeColor="text1"/>
          <w:sz w:val="24"/>
          <w:szCs w:val="24"/>
          <w:lang w:val="en-US"/>
        </w:rPr>
        <w:t xml:space="preserve">the colonies </w:t>
      </w:r>
      <w:r w:rsidR="00574FD0">
        <w:rPr>
          <w:rFonts w:ascii="Times New Roman" w:hAnsi="Times New Roman" w:cs="Times New Roman"/>
          <w:bCs/>
          <w:color w:val="000000" w:themeColor="text1"/>
          <w:sz w:val="24"/>
          <w:szCs w:val="24"/>
          <w:lang w:val="en-US"/>
        </w:rPr>
        <w:t>may</w:t>
      </w:r>
      <w:r w:rsidR="00574FD0"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lift up overnight after collagenase treatment</w:t>
      </w:r>
      <w:r w:rsidR="00574FD0">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574FD0">
        <w:rPr>
          <w:rFonts w:ascii="Times New Roman" w:hAnsi="Times New Roman" w:cs="Times New Roman"/>
          <w:bCs/>
          <w:color w:val="000000" w:themeColor="text1"/>
          <w:sz w:val="24"/>
          <w:szCs w:val="24"/>
          <w:lang w:val="en-US"/>
        </w:rPr>
        <w:t>it is better</w:t>
      </w:r>
      <w:r w:rsidRPr="0057744A">
        <w:rPr>
          <w:rFonts w:ascii="Times New Roman" w:hAnsi="Times New Roman" w:cs="Times New Roman"/>
          <w:bCs/>
          <w:color w:val="000000" w:themeColor="text1"/>
          <w:sz w:val="24"/>
          <w:szCs w:val="24"/>
          <w:lang w:val="en-US"/>
        </w:rPr>
        <w:t xml:space="preserve"> to passage them straight after haircut. If </w:t>
      </w:r>
      <w:r w:rsidR="00574FD0">
        <w:rPr>
          <w:rFonts w:ascii="Times New Roman" w:hAnsi="Times New Roman" w:cs="Times New Roman"/>
          <w:bCs/>
          <w:color w:val="000000" w:themeColor="text1"/>
          <w:sz w:val="24"/>
          <w:szCs w:val="24"/>
          <w:lang w:val="en-US"/>
        </w:rPr>
        <w:t>planning on</w:t>
      </w:r>
      <w:r w:rsidRPr="0057744A">
        <w:rPr>
          <w:rFonts w:ascii="Times New Roman" w:hAnsi="Times New Roman" w:cs="Times New Roman"/>
          <w:bCs/>
          <w:color w:val="000000" w:themeColor="text1"/>
          <w:sz w:val="24"/>
          <w:szCs w:val="24"/>
          <w:lang w:val="en-US"/>
        </w:rPr>
        <w:t xml:space="preserve"> passaging</w:t>
      </w:r>
      <w:r w:rsidR="00574FD0">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574FD0">
        <w:rPr>
          <w:rFonts w:ascii="Times New Roman" w:hAnsi="Times New Roman" w:cs="Times New Roman"/>
          <w:bCs/>
          <w:color w:val="000000" w:themeColor="text1"/>
          <w:sz w:val="24"/>
          <w:szCs w:val="24"/>
          <w:lang w:val="en-US"/>
        </w:rPr>
        <w:t>ensure that the required things are</w:t>
      </w:r>
      <w:r w:rsidRPr="0057744A">
        <w:rPr>
          <w:rFonts w:ascii="Times New Roman" w:hAnsi="Times New Roman" w:cs="Times New Roman"/>
          <w:bCs/>
          <w:color w:val="000000" w:themeColor="text1"/>
          <w:sz w:val="24"/>
          <w:szCs w:val="24"/>
          <w:lang w:val="en-US"/>
        </w:rPr>
        <w:t xml:space="preserve"> ready before you start the haircut.</w:t>
      </w:r>
    </w:p>
    <w:p w14:paraId="01437C7C" w14:textId="46E6F4B1"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26" w:name="_Toc257375042"/>
      <w:r w:rsidRPr="0057744A">
        <w:rPr>
          <w:rFonts w:ascii="Times New Roman" w:hAnsi="Times New Roman" w:cs="Times New Roman"/>
          <w:b/>
          <w:bCs/>
          <w:color w:val="000000" w:themeColor="text1"/>
          <w:sz w:val="24"/>
          <w:szCs w:val="24"/>
          <w:lang w:val="en-US"/>
        </w:rPr>
        <w:t xml:space="preserve">Selective passage </w:t>
      </w:r>
      <w:bookmarkEnd w:id="26"/>
    </w:p>
    <w:p w14:paraId="150B5A12" w14:textId="5269E983" w:rsidR="0074189D" w:rsidRPr="0057744A" w:rsidRDefault="0074189D" w:rsidP="0074189D">
      <w:pPr>
        <w:numPr>
          <w:ilvl w:val="0"/>
          <w:numId w:val="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Prepare plates</w:t>
      </w:r>
      <w:r w:rsidR="00425161">
        <w:rPr>
          <w:rFonts w:ascii="Times New Roman" w:hAnsi="Times New Roman" w:cs="Times New Roman"/>
          <w:bCs/>
          <w:color w:val="000000" w:themeColor="text1"/>
          <w:sz w:val="24"/>
          <w:szCs w:val="24"/>
          <w:lang w:val="en-US"/>
        </w:rPr>
        <w:t xml:space="preserve"> for passage</w:t>
      </w:r>
      <w:r w:rsidRPr="0057744A">
        <w:rPr>
          <w:rFonts w:ascii="Times New Roman" w:hAnsi="Times New Roman" w:cs="Times New Roman"/>
          <w:bCs/>
          <w:color w:val="000000" w:themeColor="text1"/>
          <w:sz w:val="24"/>
          <w:szCs w:val="24"/>
          <w:lang w:val="en-US"/>
        </w:rPr>
        <w:t xml:space="preserve"> – label </w:t>
      </w:r>
      <w:r w:rsidR="00425161">
        <w:rPr>
          <w:rFonts w:ascii="Times New Roman" w:hAnsi="Times New Roman" w:cs="Times New Roman"/>
          <w:bCs/>
          <w:color w:val="000000" w:themeColor="text1"/>
          <w:sz w:val="24"/>
          <w:szCs w:val="24"/>
          <w:lang w:val="en-US"/>
        </w:rPr>
        <w:t>them</w:t>
      </w:r>
      <w:r w:rsidR="00425161"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with line name, new passage number, date and media to be used in that plate.</w:t>
      </w:r>
    </w:p>
    <w:p w14:paraId="6F8B20C8" w14:textId="77777777" w:rsidR="0074189D" w:rsidRPr="0057744A" w:rsidRDefault="0074189D" w:rsidP="0074189D">
      <w:pPr>
        <w:numPr>
          <w:ilvl w:val="0"/>
          <w:numId w:val="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coating or medium from the new labeled plate.</w:t>
      </w:r>
    </w:p>
    <w:p w14:paraId="47757F7F" w14:textId="08B18719" w:rsidR="0074189D" w:rsidRPr="0057744A" w:rsidRDefault="0074189D" w:rsidP="0074189D">
      <w:pPr>
        <w:numPr>
          <w:ilvl w:val="0"/>
          <w:numId w:val="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2 ml of </w:t>
      </w:r>
      <w:r w:rsidR="00F7134C">
        <w:rPr>
          <w:rFonts w:ascii="Times New Roman" w:hAnsi="Times New Roman" w:cs="Times New Roman"/>
          <w:bCs/>
          <w:sz w:val="24"/>
          <w:szCs w:val="24"/>
          <w:lang w:val="en-US"/>
        </w:rPr>
        <w:t>pre warmed (RT)</w:t>
      </w:r>
      <w:r w:rsidRPr="0057744A">
        <w:rPr>
          <w:rFonts w:ascii="Times New Roman" w:hAnsi="Times New Roman" w:cs="Times New Roman"/>
          <w:bCs/>
          <w:color w:val="000000" w:themeColor="text1"/>
          <w:sz w:val="24"/>
          <w:szCs w:val="24"/>
          <w:lang w:val="en-US"/>
        </w:rPr>
        <w:t xml:space="preserve"> medium to each well and </w:t>
      </w:r>
      <w:r w:rsidR="00425161">
        <w:rPr>
          <w:rFonts w:ascii="Times New Roman" w:hAnsi="Times New Roman" w:cs="Times New Roman"/>
          <w:bCs/>
          <w:color w:val="000000" w:themeColor="text1"/>
          <w:sz w:val="24"/>
          <w:szCs w:val="24"/>
          <w:lang w:val="en-US"/>
        </w:rPr>
        <w:t>place</w:t>
      </w:r>
      <w:r w:rsidR="00425161"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the plates in the incubator until you are ready for them later.</w:t>
      </w:r>
    </w:p>
    <w:p w14:paraId="01A8FD7D" w14:textId="363020F6" w:rsidR="0074189D" w:rsidRPr="0057744A" w:rsidRDefault="001729C3" w:rsidP="0074189D">
      <w:pPr>
        <w:numPr>
          <w:ilvl w:val="0"/>
          <w:numId w:val="6"/>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U</w:t>
      </w:r>
      <w:r w:rsidR="0074189D" w:rsidRPr="0057744A">
        <w:rPr>
          <w:rFonts w:ascii="Times New Roman" w:hAnsi="Times New Roman" w:cs="Times New Roman"/>
          <w:bCs/>
          <w:color w:val="000000" w:themeColor="text1"/>
          <w:sz w:val="24"/>
          <w:szCs w:val="24"/>
          <w:lang w:val="en-US"/>
        </w:rPr>
        <w:t xml:space="preserve">se the objective marker </w:t>
      </w:r>
      <w:r>
        <w:rPr>
          <w:rFonts w:ascii="Times New Roman" w:hAnsi="Times New Roman" w:cs="Times New Roman"/>
          <w:bCs/>
          <w:color w:val="000000" w:themeColor="text1"/>
          <w:sz w:val="24"/>
          <w:szCs w:val="24"/>
          <w:lang w:val="en-US"/>
        </w:rPr>
        <w:t xml:space="preserve">on the microscope </w:t>
      </w:r>
      <w:r w:rsidR="0074189D" w:rsidRPr="0057744A">
        <w:rPr>
          <w:rFonts w:ascii="Times New Roman" w:hAnsi="Times New Roman" w:cs="Times New Roman"/>
          <w:bCs/>
          <w:color w:val="000000" w:themeColor="text1"/>
          <w:sz w:val="24"/>
          <w:szCs w:val="24"/>
          <w:lang w:val="en-US"/>
        </w:rPr>
        <w:t xml:space="preserve">to mark </w:t>
      </w:r>
      <w:r>
        <w:rPr>
          <w:rFonts w:ascii="Times New Roman" w:hAnsi="Times New Roman" w:cs="Times New Roman"/>
          <w:bCs/>
          <w:color w:val="000000" w:themeColor="text1"/>
          <w:sz w:val="24"/>
          <w:szCs w:val="24"/>
          <w:lang w:val="en-US"/>
        </w:rPr>
        <w:t xml:space="preserve">the </w:t>
      </w:r>
      <w:r w:rsidR="0074189D" w:rsidRPr="0057744A">
        <w:rPr>
          <w:rFonts w:ascii="Times New Roman" w:hAnsi="Times New Roman" w:cs="Times New Roman"/>
          <w:bCs/>
          <w:color w:val="000000" w:themeColor="text1"/>
          <w:sz w:val="24"/>
          <w:szCs w:val="24"/>
          <w:lang w:val="en-US"/>
        </w:rPr>
        <w:t xml:space="preserve">colonies to be </w:t>
      </w:r>
      <w:r w:rsidR="00F7134C">
        <w:rPr>
          <w:rFonts w:ascii="Times New Roman" w:hAnsi="Times New Roman" w:cs="Times New Roman"/>
          <w:bCs/>
          <w:color w:val="000000" w:themeColor="text1"/>
          <w:sz w:val="24"/>
          <w:szCs w:val="24"/>
          <w:lang w:val="en-US"/>
        </w:rPr>
        <w:t xml:space="preserve">passaged. </w:t>
      </w:r>
      <w:r>
        <w:rPr>
          <w:rFonts w:ascii="Times New Roman" w:hAnsi="Times New Roman" w:cs="Times New Roman"/>
          <w:bCs/>
          <w:color w:val="000000" w:themeColor="text1"/>
          <w:sz w:val="24"/>
          <w:szCs w:val="24"/>
          <w:lang w:val="en-US"/>
        </w:rPr>
        <w:t>View under the microscope and w</w:t>
      </w:r>
      <w:r w:rsidR="0074189D" w:rsidRPr="0057744A">
        <w:rPr>
          <w:rFonts w:ascii="Times New Roman" w:hAnsi="Times New Roman" w:cs="Times New Roman"/>
          <w:bCs/>
          <w:color w:val="000000" w:themeColor="text1"/>
          <w:sz w:val="24"/>
          <w:szCs w:val="24"/>
          <w:lang w:val="en-US"/>
        </w:rPr>
        <w:t xml:space="preserve">ork through the well marking all colonies </w:t>
      </w:r>
      <w:r w:rsidR="00DC0571">
        <w:rPr>
          <w:rFonts w:ascii="Times New Roman" w:hAnsi="Times New Roman" w:cs="Times New Roman"/>
          <w:bCs/>
          <w:color w:val="000000" w:themeColor="text1"/>
          <w:sz w:val="24"/>
          <w:szCs w:val="24"/>
          <w:lang w:val="en-US"/>
        </w:rPr>
        <w:t>that need</w:t>
      </w:r>
      <w:r w:rsidR="0074189D" w:rsidRPr="0057744A">
        <w:rPr>
          <w:rFonts w:ascii="Times New Roman" w:hAnsi="Times New Roman" w:cs="Times New Roman"/>
          <w:bCs/>
          <w:color w:val="000000" w:themeColor="text1"/>
          <w:sz w:val="24"/>
          <w:szCs w:val="24"/>
          <w:lang w:val="en-US"/>
        </w:rPr>
        <w:t xml:space="preserve"> to</w:t>
      </w:r>
      <w:r w:rsidR="00DC0571">
        <w:rPr>
          <w:rFonts w:ascii="Times New Roman" w:hAnsi="Times New Roman" w:cs="Times New Roman"/>
          <w:bCs/>
          <w:color w:val="000000" w:themeColor="text1"/>
          <w:sz w:val="24"/>
          <w:szCs w:val="24"/>
          <w:lang w:val="en-US"/>
        </w:rPr>
        <w:t xml:space="preserve"> be</w:t>
      </w:r>
      <w:r w:rsidR="0074189D" w:rsidRPr="0057744A">
        <w:rPr>
          <w:rFonts w:ascii="Times New Roman" w:hAnsi="Times New Roman" w:cs="Times New Roman"/>
          <w:bCs/>
          <w:color w:val="000000" w:themeColor="text1"/>
          <w:sz w:val="24"/>
          <w:szCs w:val="24"/>
          <w:lang w:val="en-US"/>
        </w:rPr>
        <w:t xml:space="preserve"> move</w:t>
      </w:r>
      <w:r w:rsidR="00DC0571">
        <w:rPr>
          <w:rFonts w:ascii="Times New Roman" w:hAnsi="Times New Roman" w:cs="Times New Roman"/>
          <w:bCs/>
          <w:color w:val="000000" w:themeColor="text1"/>
          <w:sz w:val="24"/>
          <w:szCs w:val="24"/>
          <w:lang w:val="en-US"/>
        </w:rPr>
        <w:t>d</w:t>
      </w:r>
      <w:r w:rsidR="0074189D" w:rsidRPr="0057744A">
        <w:rPr>
          <w:rFonts w:ascii="Times New Roman" w:hAnsi="Times New Roman" w:cs="Times New Roman"/>
          <w:bCs/>
          <w:color w:val="000000" w:themeColor="text1"/>
          <w:sz w:val="24"/>
          <w:szCs w:val="24"/>
          <w:lang w:val="en-US"/>
        </w:rPr>
        <w:t xml:space="preserve"> to a new plate.</w:t>
      </w:r>
    </w:p>
    <w:p w14:paraId="4B11496D" w14:textId="574897EE" w:rsidR="0074189D" w:rsidRPr="0057744A" w:rsidRDefault="00CD4F46" w:rsidP="0074189D">
      <w:pPr>
        <w:numPr>
          <w:ilvl w:val="0"/>
          <w:numId w:val="6"/>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After</w:t>
      </w:r>
      <w:r w:rsidR="0074189D" w:rsidRPr="0057744A">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mark</w:t>
      </w:r>
      <w:r>
        <w:rPr>
          <w:rFonts w:ascii="Times New Roman" w:hAnsi="Times New Roman" w:cs="Times New Roman"/>
          <w:bCs/>
          <w:color w:val="000000" w:themeColor="text1"/>
          <w:sz w:val="24"/>
          <w:szCs w:val="24"/>
          <w:lang w:val="en-US"/>
        </w:rPr>
        <w:t>ing</w:t>
      </w:r>
      <w:r w:rsidRPr="0057744A">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 xml:space="preserve">replace the plate </w:t>
      </w:r>
      <w:r w:rsidR="0074189D" w:rsidRPr="0057744A">
        <w:rPr>
          <w:rFonts w:ascii="Times New Roman" w:hAnsi="Times New Roman" w:cs="Times New Roman"/>
          <w:bCs/>
          <w:color w:val="000000" w:themeColor="text1"/>
          <w:sz w:val="24"/>
          <w:szCs w:val="24"/>
          <w:lang w:val="en-US"/>
        </w:rPr>
        <w:t>in the incubator until ready to passage.</w:t>
      </w:r>
    </w:p>
    <w:p w14:paraId="713AAA18" w14:textId="03315151" w:rsidR="0074189D" w:rsidRPr="0057744A" w:rsidRDefault="0074189D" w:rsidP="0074189D">
      <w:pPr>
        <w:numPr>
          <w:ilvl w:val="0"/>
          <w:numId w:val="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When ready, remove the plate from the incubator and place </w:t>
      </w:r>
      <w:r w:rsidR="008F24F3">
        <w:rPr>
          <w:rFonts w:ascii="Times New Roman" w:hAnsi="Times New Roman" w:cs="Times New Roman"/>
          <w:bCs/>
          <w:color w:val="000000" w:themeColor="text1"/>
          <w:sz w:val="24"/>
          <w:szCs w:val="24"/>
          <w:lang w:val="en-US"/>
        </w:rPr>
        <w:t xml:space="preserve">it </w:t>
      </w:r>
      <w:r w:rsidRPr="0057744A">
        <w:rPr>
          <w:rFonts w:ascii="Times New Roman" w:hAnsi="Times New Roman" w:cs="Times New Roman"/>
          <w:bCs/>
          <w:color w:val="000000" w:themeColor="text1"/>
          <w:sz w:val="24"/>
          <w:szCs w:val="24"/>
          <w:lang w:val="en-US"/>
        </w:rPr>
        <w:t>in the hood.</w:t>
      </w:r>
    </w:p>
    <w:p w14:paraId="729C5BAB" w14:textId="5F030C2C" w:rsidR="0074189D" w:rsidRPr="0057744A" w:rsidRDefault="0074189D" w:rsidP="0074189D">
      <w:pPr>
        <w:numPr>
          <w:ilvl w:val="0"/>
          <w:numId w:val="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Using a 1ml pipette </w:t>
      </w:r>
      <w:r w:rsidR="00F7134C">
        <w:rPr>
          <w:rFonts w:ascii="Times New Roman" w:hAnsi="Times New Roman" w:cs="Times New Roman"/>
          <w:bCs/>
          <w:color w:val="000000" w:themeColor="text1"/>
          <w:sz w:val="24"/>
          <w:szCs w:val="24"/>
          <w:lang w:val="en-US"/>
        </w:rPr>
        <w:t>pick</w:t>
      </w:r>
      <w:r w:rsidRPr="0057744A">
        <w:rPr>
          <w:rFonts w:ascii="Times New Roman" w:hAnsi="Times New Roman" w:cs="Times New Roman"/>
          <w:bCs/>
          <w:color w:val="000000" w:themeColor="text1"/>
          <w:sz w:val="24"/>
          <w:szCs w:val="24"/>
          <w:lang w:val="en-US"/>
        </w:rPr>
        <w:t xml:space="preserve"> the marked colonies and </w:t>
      </w:r>
      <w:r w:rsidR="008F24F3">
        <w:rPr>
          <w:rFonts w:ascii="Times New Roman" w:hAnsi="Times New Roman" w:cs="Times New Roman"/>
          <w:bCs/>
          <w:color w:val="000000" w:themeColor="text1"/>
          <w:sz w:val="24"/>
          <w:szCs w:val="24"/>
          <w:lang w:val="en-US"/>
        </w:rPr>
        <w:t>transfer</w:t>
      </w:r>
      <w:r w:rsidRPr="0057744A">
        <w:rPr>
          <w:rFonts w:ascii="Times New Roman" w:hAnsi="Times New Roman" w:cs="Times New Roman"/>
          <w:bCs/>
          <w:color w:val="000000" w:themeColor="text1"/>
          <w:sz w:val="24"/>
          <w:szCs w:val="24"/>
          <w:lang w:val="en-US"/>
        </w:rPr>
        <w:t xml:space="preserve"> them to the new well containing 2ml media. </w:t>
      </w:r>
    </w:p>
    <w:p w14:paraId="7375A02F" w14:textId="0E2D3AF7" w:rsidR="0074189D" w:rsidRPr="0057744A" w:rsidRDefault="0074189D" w:rsidP="0074189D">
      <w:pPr>
        <w:numPr>
          <w:ilvl w:val="0"/>
          <w:numId w:val="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Continue until you have removed all </w:t>
      </w:r>
      <w:r w:rsidR="008F24F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marked colonies (</w:t>
      </w:r>
      <w:r w:rsidR="008F24F3">
        <w:rPr>
          <w:rFonts w:ascii="Times New Roman" w:hAnsi="Times New Roman" w:cs="Times New Roman"/>
          <w:bCs/>
          <w:color w:val="000000" w:themeColor="text1"/>
          <w:sz w:val="24"/>
          <w:szCs w:val="24"/>
          <w:lang w:val="en-US"/>
        </w:rPr>
        <w:t>confirm</w:t>
      </w:r>
      <w:r w:rsidRPr="0057744A">
        <w:rPr>
          <w:rFonts w:ascii="Times New Roman" w:hAnsi="Times New Roman" w:cs="Times New Roman"/>
          <w:bCs/>
          <w:color w:val="000000" w:themeColor="text1"/>
          <w:sz w:val="24"/>
          <w:szCs w:val="24"/>
          <w:lang w:val="en-US"/>
        </w:rPr>
        <w:t xml:space="preserve"> under </w:t>
      </w:r>
      <w:r w:rsidR="008F24F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microscope).</w:t>
      </w:r>
    </w:p>
    <w:p w14:paraId="028F2F07" w14:textId="0EA898C6" w:rsidR="0074189D" w:rsidRPr="0057744A" w:rsidRDefault="008F24F3" w:rsidP="0074189D">
      <w:pPr>
        <w:numPr>
          <w:ilvl w:val="0"/>
          <w:numId w:val="6"/>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After transferring is completed,</w:t>
      </w:r>
      <w:r w:rsidR="0074189D" w:rsidRPr="0057744A">
        <w:rPr>
          <w:rFonts w:ascii="Times New Roman" w:hAnsi="Times New Roman" w:cs="Times New Roman"/>
          <w:bCs/>
          <w:color w:val="000000" w:themeColor="text1"/>
          <w:sz w:val="24"/>
          <w:szCs w:val="24"/>
          <w:lang w:val="en-US"/>
        </w:rPr>
        <w:t xml:space="preserve"> break the colonies in the new plate by pipetting gently with</w:t>
      </w:r>
      <w:r>
        <w:rPr>
          <w:rFonts w:ascii="Times New Roman" w:hAnsi="Times New Roman" w:cs="Times New Roman"/>
          <w:bCs/>
          <w:color w:val="000000" w:themeColor="text1"/>
          <w:sz w:val="24"/>
          <w:szCs w:val="24"/>
          <w:lang w:val="en-US"/>
        </w:rPr>
        <w:t xml:space="preserve"> a</w:t>
      </w:r>
      <w:r w:rsidR="0074189D" w:rsidRPr="0057744A">
        <w:rPr>
          <w:rFonts w:ascii="Times New Roman" w:hAnsi="Times New Roman" w:cs="Times New Roman"/>
          <w:bCs/>
          <w:color w:val="000000" w:themeColor="text1"/>
          <w:sz w:val="24"/>
          <w:szCs w:val="24"/>
          <w:lang w:val="en-US"/>
        </w:rPr>
        <w:t xml:space="preserve"> 1ml pipette.</w:t>
      </w:r>
    </w:p>
    <w:p w14:paraId="4A0BCE13" w14:textId="3CFE57FE" w:rsidR="0074189D" w:rsidRPr="0057744A" w:rsidRDefault="008F24F3" w:rsidP="0074189D">
      <w:pPr>
        <w:numPr>
          <w:ilvl w:val="0"/>
          <w:numId w:val="6"/>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Replace</w:t>
      </w:r>
      <w:r w:rsidR="0074189D" w:rsidRPr="0057744A">
        <w:rPr>
          <w:rFonts w:ascii="Times New Roman" w:hAnsi="Times New Roman" w:cs="Times New Roman"/>
          <w:bCs/>
          <w:color w:val="000000" w:themeColor="text1"/>
          <w:sz w:val="24"/>
          <w:szCs w:val="24"/>
          <w:lang w:val="en-US"/>
        </w:rPr>
        <w:t xml:space="preserve"> the plate </w:t>
      </w:r>
      <w:r>
        <w:rPr>
          <w:rFonts w:ascii="Times New Roman" w:hAnsi="Times New Roman" w:cs="Times New Roman"/>
          <w:bCs/>
          <w:color w:val="000000" w:themeColor="text1"/>
          <w:sz w:val="24"/>
          <w:szCs w:val="24"/>
          <w:lang w:val="en-US"/>
        </w:rPr>
        <w:t>in</w:t>
      </w:r>
      <w:r w:rsidR="0074189D" w:rsidRPr="0057744A">
        <w:rPr>
          <w:rFonts w:ascii="Times New Roman" w:hAnsi="Times New Roman" w:cs="Times New Roman"/>
          <w:bCs/>
          <w:color w:val="000000" w:themeColor="text1"/>
          <w:sz w:val="24"/>
          <w:szCs w:val="24"/>
          <w:lang w:val="en-US"/>
        </w:rPr>
        <w:t xml:space="preserve"> the incubator.</w:t>
      </w:r>
    </w:p>
    <w:p w14:paraId="41ED8107" w14:textId="7CFCEA9B" w:rsidR="0074189D" w:rsidRPr="0057744A" w:rsidRDefault="0074189D" w:rsidP="0074189D">
      <w:pPr>
        <w:numPr>
          <w:ilvl w:val="0"/>
          <w:numId w:val="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Shake back and forth</w:t>
      </w:r>
      <w:r w:rsidR="008F24F3">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side to side a few times to </w:t>
      </w:r>
      <w:r w:rsidR="008F24F3">
        <w:rPr>
          <w:rFonts w:ascii="Times New Roman" w:hAnsi="Times New Roman" w:cs="Times New Roman"/>
          <w:bCs/>
          <w:color w:val="000000" w:themeColor="text1"/>
          <w:sz w:val="24"/>
          <w:szCs w:val="24"/>
          <w:lang w:val="en-US"/>
        </w:rPr>
        <w:t>en</w:t>
      </w:r>
      <w:r w:rsidRPr="0057744A">
        <w:rPr>
          <w:rFonts w:ascii="Times New Roman" w:hAnsi="Times New Roman" w:cs="Times New Roman"/>
          <w:bCs/>
          <w:color w:val="000000" w:themeColor="text1"/>
          <w:sz w:val="24"/>
          <w:szCs w:val="24"/>
          <w:lang w:val="en-US"/>
        </w:rPr>
        <w:t xml:space="preserve">sure </w:t>
      </w:r>
      <w:r w:rsidR="008F24F3">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colonies are spread out in the dish.</w:t>
      </w:r>
    </w:p>
    <w:p w14:paraId="4F7BB705" w14:textId="77777777" w:rsidR="0074189D" w:rsidRPr="0057744A" w:rsidRDefault="0074189D" w:rsidP="0074189D">
      <w:pPr>
        <w:numPr>
          <w:ilvl w:val="0"/>
          <w:numId w:val="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Do not touch the plate until the next day.</w:t>
      </w:r>
    </w:p>
    <w:p w14:paraId="58290D9C" w14:textId="64A27EB0"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27" w:name="_Toc257375043"/>
      <w:r w:rsidRPr="0057744A">
        <w:rPr>
          <w:rFonts w:ascii="Times New Roman" w:hAnsi="Times New Roman" w:cs="Times New Roman"/>
          <w:b/>
          <w:bCs/>
          <w:color w:val="000000" w:themeColor="text1"/>
          <w:sz w:val="24"/>
          <w:szCs w:val="24"/>
          <w:lang w:val="en-US"/>
        </w:rPr>
        <w:t xml:space="preserve">Passaging PS </w:t>
      </w:r>
      <w:bookmarkEnd w:id="27"/>
    </w:p>
    <w:p w14:paraId="39FC0EDC" w14:textId="652347A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PS are passaged when the wells are around 80% confluent (to prevent colonies from differentiating) or </w:t>
      </w:r>
      <w:r w:rsidR="008F24F3">
        <w:rPr>
          <w:rFonts w:ascii="Times New Roman" w:hAnsi="Times New Roman" w:cs="Times New Roman"/>
          <w:bCs/>
          <w:color w:val="000000" w:themeColor="text1"/>
          <w:sz w:val="24"/>
          <w:szCs w:val="24"/>
          <w:lang w:val="en-US"/>
        </w:rPr>
        <w:t>a</w:t>
      </w:r>
      <w:r w:rsidRPr="0057744A">
        <w:rPr>
          <w:rFonts w:ascii="Times New Roman" w:hAnsi="Times New Roman" w:cs="Times New Roman"/>
          <w:bCs/>
          <w:color w:val="000000" w:themeColor="text1"/>
          <w:sz w:val="24"/>
          <w:szCs w:val="24"/>
          <w:lang w:val="en-US"/>
        </w:rPr>
        <w:t xml:space="preserve"> majority of </w:t>
      </w:r>
      <w:r w:rsidR="008F24F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colonies are big. </w:t>
      </w:r>
      <w:r w:rsidR="008F24F3">
        <w:rPr>
          <w:rFonts w:ascii="Times New Roman" w:hAnsi="Times New Roman" w:cs="Times New Roman"/>
          <w:bCs/>
          <w:color w:val="000000" w:themeColor="text1"/>
          <w:sz w:val="24"/>
          <w:szCs w:val="24"/>
          <w:lang w:val="en-US"/>
        </w:rPr>
        <w:t>If there are</w:t>
      </w:r>
      <w:r w:rsidRPr="0057744A">
        <w:rPr>
          <w:rFonts w:ascii="Times New Roman" w:hAnsi="Times New Roman" w:cs="Times New Roman"/>
          <w:bCs/>
          <w:color w:val="000000" w:themeColor="text1"/>
          <w:sz w:val="24"/>
          <w:szCs w:val="24"/>
          <w:lang w:val="en-US"/>
        </w:rPr>
        <w:t xml:space="preserve"> only a few colonies in the culture the cells are passaged when the colonies are large to prevent </w:t>
      </w:r>
      <w:r w:rsidR="008F24F3">
        <w:rPr>
          <w:rFonts w:ascii="Times New Roman" w:hAnsi="Times New Roman" w:cs="Times New Roman"/>
          <w:bCs/>
          <w:color w:val="000000" w:themeColor="text1"/>
          <w:sz w:val="24"/>
          <w:szCs w:val="24"/>
          <w:lang w:val="en-US"/>
        </w:rPr>
        <w:t>death</w:t>
      </w:r>
      <w:r w:rsidRPr="0057744A">
        <w:rPr>
          <w:rFonts w:ascii="Times New Roman" w:hAnsi="Times New Roman" w:cs="Times New Roman"/>
          <w:bCs/>
          <w:color w:val="000000" w:themeColor="text1"/>
          <w:sz w:val="24"/>
          <w:szCs w:val="24"/>
          <w:lang w:val="en-US"/>
        </w:rPr>
        <w:t xml:space="preserve"> or differentiati</w:t>
      </w:r>
      <w:r w:rsidR="008F24F3">
        <w:rPr>
          <w:rFonts w:ascii="Times New Roman" w:hAnsi="Times New Roman" w:cs="Times New Roman"/>
          <w:bCs/>
          <w:color w:val="000000" w:themeColor="text1"/>
          <w:sz w:val="24"/>
          <w:szCs w:val="24"/>
          <w:lang w:val="en-US"/>
        </w:rPr>
        <w:t>on</w:t>
      </w:r>
      <w:r w:rsidRPr="0057744A">
        <w:rPr>
          <w:rFonts w:ascii="Times New Roman" w:hAnsi="Times New Roman" w:cs="Times New Roman"/>
          <w:bCs/>
          <w:color w:val="000000" w:themeColor="text1"/>
          <w:sz w:val="24"/>
          <w:szCs w:val="24"/>
          <w:lang w:val="en-US"/>
        </w:rPr>
        <w:t xml:space="preserve"> in the center of the colony.</w:t>
      </w:r>
    </w:p>
    <w:p w14:paraId="15D2EB10" w14:textId="095713A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2A2178">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tubes</w:t>
      </w:r>
      <w:r w:rsidR="00AB70CB">
        <w:rPr>
          <w:rFonts w:ascii="Times New Roman" w:hAnsi="Times New Roman" w:cs="Times New Roman"/>
          <w:bCs/>
          <w:color w:val="000000" w:themeColor="text1"/>
          <w:sz w:val="24"/>
          <w:szCs w:val="24"/>
          <w:lang w:val="en-US"/>
        </w:rPr>
        <w:t xml:space="preserve"> </w:t>
      </w:r>
      <w:r w:rsidR="00AB70CB" w:rsidRPr="00AB70CB">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15ml tubes labeled with </w:t>
      </w:r>
      <w:r w:rsidR="002A2178">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line name to be passaged.</w:t>
      </w:r>
    </w:p>
    <w:p w14:paraId="57906FD2" w14:textId="79B1054A"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2A2178">
        <w:rPr>
          <w:rFonts w:ascii="Times New Roman" w:hAnsi="Times New Roman" w:cs="Times New Roman"/>
          <w:bCs/>
          <w:color w:val="000000" w:themeColor="text1"/>
          <w:sz w:val="24"/>
          <w:szCs w:val="24"/>
          <w:lang w:val="en-US"/>
        </w:rPr>
        <w:t>the</w:t>
      </w:r>
      <w:r w:rsidRPr="0057744A">
        <w:rPr>
          <w:rFonts w:ascii="Times New Roman" w:hAnsi="Times New Roman" w:cs="Times New Roman"/>
          <w:bCs/>
          <w:color w:val="000000" w:themeColor="text1"/>
          <w:sz w:val="24"/>
          <w:szCs w:val="24"/>
          <w:lang w:val="en-US"/>
        </w:rPr>
        <w:t xml:space="preserve"> plates </w:t>
      </w:r>
      <w:bookmarkStart w:id="28" w:name="_Hlk12994884"/>
      <w:r w:rsidRPr="0057744A">
        <w:rPr>
          <w:rFonts w:ascii="Times New Roman" w:hAnsi="Times New Roman" w:cs="Times New Roman"/>
          <w:bCs/>
          <w:color w:val="000000" w:themeColor="text1"/>
          <w:sz w:val="24"/>
          <w:szCs w:val="24"/>
          <w:lang w:val="en-US"/>
        </w:rPr>
        <w:t>–</w:t>
      </w:r>
      <w:bookmarkEnd w:id="28"/>
      <w:r w:rsidRPr="0057744A">
        <w:rPr>
          <w:rFonts w:ascii="Times New Roman" w:hAnsi="Times New Roman" w:cs="Times New Roman"/>
          <w:bCs/>
          <w:color w:val="000000" w:themeColor="text1"/>
          <w:sz w:val="24"/>
          <w:szCs w:val="24"/>
          <w:lang w:val="en-US"/>
        </w:rPr>
        <w:t xml:space="preserve"> label plates with </w:t>
      </w:r>
      <w:r w:rsidR="002A2178">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line name, new passage number, date</w:t>
      </w:r>
      <w:r w:rsidR="002A2178">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media to be used in that plate.</w:t>
      </w:r>
    </w:p>
    <w:p w14:paraId="5B1EAF2B" w14:textId="7777777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coating or medium from the new labeled plate.</w:t>
      </w:r>
    </w:p>
    <w:p w14:paraId="4332E355" w14:textId="5960A82B"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2 ml of the </w:t>
      </w:r>
      <w:r w:rsidR="00F7134C">
        <w:rPr>
          <w:rFonts w:ascii="Times New Roman" w:hAnsi="Times New Roman" w:cs="Times New Roman"/>
          <w:bCs/>
          <w:sz w:val="24"/>
          <w:szCs w:val="24"/>
          <w:lang w:val="en-US"/>
        </w:rPr>
        <w:t>pre warmed (RT)</w:t>
      </w:r>
      <w:r w:rsidRPr="0057744A">
        <w:rPr>
          <w:rFonts w:ascii="Times New Roman" w:hAnsi="Times New Roman" w:cs="Times New Roman"/>
          <w:bCs/>
          <w:color w:val="000000" w:themeColor="text1"/>
          <w:sz w:val="24"/>
          <w:szCs w:val="24"/>
          <w:lang w:val="en-US"/>
        </w:rPr>
        <w:t xml:space="preserve"> medium to each well and </w:t>
      </w:r>
      <w:r w:rsidR="002A2178">
        <w:rPr>
          <w:rFonts w:ascii="Times New Roman" w:hAnsi="Times New Roman" w:cs="Times New Roman"/>
          <w:bCs/>
          <w:color w:val="000000" w:themeColor="text1"/>
          <w:sz w:val="24"/>
          <w:szCs w:val="24"/>
          <w:lang w:val="en-US"/>
        </w:rPr>
        <w:t>place</w:t>
      </w:r>
      <w:r w:rsidRPr="0057744A">
        <w:rPr>
          <w:rFonts w:ascii="Times New Roman" w:hAnsi="Times New Roman" w:cs="Times New Roman"/>
          <w:bCs/>
          <w:color w:val="000000" w:themeColor="text1"/>
          <w:sz w:val="24"/>
          <w:szCs w:val="24"/>
          <w:lang w:val="en-US"/>
        </w:rPr>
        <w:t xml:space="preserve"> the plates in the incubator until you are ready for them later.</w:t>
      </w:r>
    </w:p>
    <w:p w14:paraId="1247FE23" w14:textId="317A8040"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Calculate how much Dispase/Collagenase you </w:t>
      </w:r>
      <w:r w:rsidR="002A2178">
        <w:rPr>
          <w:rFonts w:ascii="Times New Roman" w:hAnsi="Times New Roman" w:cs="Times New Roman"/>
          <w:bCs/>
          <w:color w:val="000000" w:themeColor="text1"/>
          <w:sz w:val="24"/>
          <w:szCs w:val="24"/>
          <w:lang w:val="en-US"/>
        </w:rPr>
        <w:t>would</w:t>
      </w:r>
      <w:r w:rsidRPr="0057744A">
        <w:rPr>
          <w:rFonts w:ascii="Times New Roman" w:hAnsi="Times New Roman" w:cs="Times New Roman"/>
          <w:bCs/>
          <w:color w:val="000000" w:themeColor="text1"/>
          <w:sz w:val="24"/>
          <w:szCs w:val="24"/>
          <w:lang w:val="en-US"/>
        </w:rPr>
        <w:t xml:space="preserve"> need (0.75-1ml per well to be passaged).</w:t>
      </w:r>
    </w:p>
    <w:p w14:paraId="6EED386A" w14:textId="7777777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Make Dispase/Collagenase enzyme mix (1:1).</w:t>
      </w:r>
    </w:p>
    <w:p w14:paraId="1D9A2116" w14:textId="6853D9A8"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w:t>
      </w:r>
      <w:r w:rsidR="002A2178">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plates to be passaged from the incubator and place them in the hood.</w:t>
      </w:r>
    </w:p>
    <w:p w14:paraId="3CF41618" w14:textId="7777777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medium from the wells to be passaged (one line at a time).</w:t>
      </w:r>
    </w:p>
    <w:p w14:paraId="7B006D08" w14:textId="7777777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0.75-1ml Dispase/Collagenase enzyme mix to each well.</w:t>
      </w:r>
    </w:p>
    <w:p w14:paraId="5A63D5B3" w14:textId="73D1E9A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Repeat step 7-9 if other line</w:t>
      </w:r>
      <w:r w:rsidR="002A2178">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on the same plate or other plates need to be passaged.</w:t>
      </w:r>
    </w:p>
    <w:p w14:paraId="430A0F5D" w14:textId="4DF176A4" w:rsidR="0074189D" w:rsidRPr="0057744A" w:rsidRDefault="002A2178" w:rsidP="0074189D">
      <w:pPr>
        <w:numPr>
          <w:ilvl w:val="0"/>
          <w:numId w:val="12"/>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Replace</w:t>
      </w:r>
      <w:r w:rsidR="0074189D" w:rsidRPr="0057744A">
        <w:rPr>
          <w:rFonts w:ascii="Times New Roman" w:hAnsi="Times New Roman" w:cs="Times New Roman"/>
          <w:bCs/>
          <w:color w:val="000000" w:themeColor="text1"/>
          <w:sz w:val="24"/>
          <w:szCs w:val="24"/>
          <w:lang w:val="en-US"/>
        </w:rPr>
        <w:t xml:space="preserve"> the plate in the incubator and </w:t>
      </w:r>
      <w:r>
        <w:rPr>
          <w:rFonts w:ascii="Times New Roman" w:hAnsi="Times New Roman" w:cs="Times New Roman"/>
          <w:bCs/>
          <w:color w:val="000000" w:themeColor="text1"/>
          <w:sz w:val="24"/>
          <w:szCs w:val="24"/>
          <w:lang w:val="en-US"/>
        </w:rPr>
        <w:t>wait</w:t>
      </w:r>
      <w:r w:rsidR="0074189D" w:rsidRPr="0057744A">
        <w:rPr>
          <w:rFonts w:ascii="Times New Roman" w:hAnsi="Times New Roman" w:cs="Times New Roman"/>
          <w:bCs/>
          <w:color w:val="000000" w:themeColor="text1"/>
          <w:sz w:val="24"/>
          <w:szCs w:val="24"/>
          <w:lang w:val="en-US"/>
        </w:rPr>
        <w:t xml:space="preserve"> for 20-</w:t>
      </w:r>
      <w:r w:rsidR="00F7134C">
        <w:rPr>
          <w:rFonts w:ascii="Times New Roman" w:hAnsi="Times New Roman" w:cs="Times New Roman"/>
          <w:bCs/>
          <w:color w:val="000000" w:themeColor="text1"/>
          <w:sz w:val="24"/>
          <w:szCs w:val="24"/>
          <w:lang w:val="en-US"/>
        </w:rPr>
        <w:t>30</w:t>
      </w:r>
      <w:r w:rsidR="0074189D" w:rsidRPr="0057744A">
        <w:rPr>
          <w:rFonts w:ascii="Times New Roman" w:hAnsi="Times New Roman" w:cs="Times New Roman"/>
          <w:bCs/>
          <w:color w:val="000000" w:themeColor="text1"/>
          <w:sz w:val="24"/>
          <w:szCs w:val="24"/>
          <w:lang w:val="en-US"/>
        </w:rPr>
        <w:t>mins until the colonies lift up. Check the plates every 10-15mins</w:t>
      </w:r>
      <w:r>
        <w:rPr>
          <w:rFonts w:ascii="Times New Roman" w:hAnsi="Times New Roman" w:cs="Times New Roman"/>
          <w:bCs/>
          <w:color w:val="000000" w:themeColor="text1"/>
          <w:sz w:val="24"/>
          <w:szCs w:val="24"/>
          <w:lang w:val="en-US"/>
        </w:rPr>
        <w:t xml:space="preserve"> for the same</w:t>
      </w:r>
      <w:r w:rsidR="0074189D" w:rsidRPr="0057744A">
        <w:rPr>
          <w:rFonts w:ascii="Times New Roman" w:hAnsi="Times New Roman" w:cs="Times New Roman"/>
          <w:bCs/>
          <w:color w:val="000000" w:themeColor="text1"/>
          <w:sz w:val="24"/>
          <w:szCs w:val="24"/>
          <w:lang w:val="en-US"/>
        </w:rPr>
        <w:t>.</w:t>
      </w:r>
    </w:p>
    <w:p w14:paraId="73FC4CBB" w14:textId="7777777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the colonies have lifted remove the plate from the incubator and place in the hood.</w:t>
      </w:r>
    </w:p>
    <w:p w14:paraId="31189BFE" w14:textId="0C48A16F"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w:t>
      </w:r>
      <w:r w:rsidR="00F7134C">
        <w:rPr>
          <w:rFonts w:ascii="Times New Roman" w:hAnsi="Times New Roman" w:cs="Times New Roman"/>
          <w:bCs/>
          <w:color w:val="000000" w:themeColor="text1"/>
          <w:sz w:val="24"/>
          <w:szCs w:val="24"/>
          <w:lang w:val="en-US"/>
        </w:rPr>
        <w:t>2</w:t>
      </w:r>
      <w:r w:rsidRPr="0057744A">
        <w:rPr>
          <w:rFonts w:ascii="Times New Roman" w:hAnsi="Times New Roman" w:cs="Times New Roman"/>
          <w:bCs/>
          <w:color w:val="000000" w:themeColor="text1"/>
          <w:sz w:val="24"/>
          <w:szCs w:val="24"/>
          <w:lang w:val="en-US"/>
        </w:rPr>
        <w:t>ml DPBS to each well.</w:t>
      </w:r>
    </w:p>
    <w:p w14:paraId="18253512" w14:textId="43614B1E"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the DPBS</w:t>
      </w:r>
      <w:r w:rsidR="002A2178">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flush the colonies from the well and transfer them to the labeled 15ml falcon tube.</w:t>
      </w:r>
    </w:p>
    <w:p w14:paraId="6671A630" w14:textId="1A95DEE2"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Pipette the colonies up and down gently to mechanically break them up. The number of times</w:t>
      </w:r>
      <w:r w:rsidR="002A2178">
        <w:rPr>
          <w:rFonts w:ascii="Times New Roman" w:hAnsi="Times New Roman" w:cs="Times New Roman"/>
          <w:bCs/>
          <w:color w:val="000000" w:themeColor="text1"/>
          <w:sz w:val="24"/>
          <w:szCs w:val="24"/>
          <w:lang w:val="en-US"/>
        </w:rPr>
        <w:t xml:space="preserve"> this needs to be done would</w:t>
      </w:r>
      <w:r w:rsidRPr="0057744A">
        <w:rPr>
          <w:rFonts w:ascii="Times New Roman" w:hAnsi="Times New Roman" w:cs="Times New Roman"/>
          <w:bCs/>
          <w:color w:val="000000" w:themeColor="text1"/>
          <w:sz w:val="24"/>
          <w:szCs w:val="24"/>
          <w:lang w:val="en-US"/>
        </w:rPr>
        <w:t xml:space="preserve"> depend on the line</w:t>
      </w:r>
      <w:r w:rsidR="002A2178">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some break up very easily. Do not</w:t>
      </w:r>
      <w:r w:rsidR="002A2178">
        <w:rPr>
          <w:rFonts w:ascii="Times New Roman" w:hAnsi="Times New Roman" w:cs="Times New Roman"/>
          <w:bCs/>
          <w:color w:val="000000" w:themeColor="text1"/>
          <w:sz w:val="24"/>
          <w:szCs w:val="24"/>
          <w:lang w:val="en-US"/>
        </w:rPr>
        <w:t xml:space="preserve"> excessively</w:t>
      </w:r>
      <w:r w:rsidRPr="0057744A">
        <w:rPr>
          <w:rFonts w:ascii="Times New Roman" w:hAnsi="Times New Roman" w:cs="Times New Roman"/>
          <w:bCs/>
          <w:color w:val="000000" w:themeColor="text1"/>
          <w:sz w:val="24"/>
          <w:szCs w:val="24"/>
          <w:lang w:val="en-US"/>
        </w:rPr>
        <w:t xml:space="preserve"> break them up as </w:t>
      </w:r>
      <w:r w:rsidR="002A2178">
        <w:rPr>
          <w:rFonts w:ascii="Times New Roman" w:hAnsi="Times New Roman" w:cs="Times New Roman"/>
          <w:bCs/>
          <w:color w:val="000000" w:themeColor="text1"/>
          <w:sz w:val="24"/>
          <w:szCs w:val="24"/>
          <w:lang w:val="en-US"/>
        </w:rPr>
        <w:t>this would limit their</w:t>
      </w:r>
      <w:r w:rsidRPr="0057744A">
        <w:rPr>
          <w:rFonts w:ascii="Times New Roman" w:hAnsi="Times New Roman" w:cs="Times New Roman"/>
          <w:bCs/>
          <w:color w:val="000000" w:themeColor="text1"/>
          <w:sz w:val="24"/>
          <w:szCs w:val="24"/>
          <w:lang w:val="en-US"/>
        </w:rPr>
        <w:t xml:space="preserve"> surviv</w:t>
      </w:r>
      <w:r w:rsidR="002A2178">
        <w:rPr>
          <w:rFonts w:ascii="Times New Roman" w:hAnsi="Times New Roman" w:cs="Times New Roman"/>
          <w:bCs/>
          <w:color w:val="000000" w:themeColor="text1"/>
          <w:sz w:val="24"/>
          <w:szCs w:val="24"/>
          <w:lang w:val="en-US"/>
        </w:rPr>
        <w:t>al</w:t>
      </w:r>
      <w:r w:rsidRPr="0057744A">
        <w:rPr>
          <w:rFonts w:ascii="Times New Roman" w:hAnsi="Times New Roman" w:cs="Times New Roman"/>
          <w:bCs/>
          <w:color w:val="000000" w:themeColor="text1"/>
          <w:sz w:val="24"/>
          <w:szCs w:val="24"/>
          <w:lang w:val="en-US"/>
        </w:rPr>
        <w:t xml:space="preserve"> as PSCs.</w:t>
      </w:r>
    </w:p>
    <w:p w14:paraId="3101778C" w14:textId="190ADA1C" w:rsidR="0074189D" w:rsidRPr="0057744A" w:rsidRDefault="002A2178" w:rsidP="0074189D">
      <w:pPr>
        <w:numPr>
          <w:ilvl w:val="0"/>
          <w:numId w:val="12"/>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Allow</w:t>
      </w:r>
      <w:r w:rsidR="0074189D" w:rsidRPr="0057744A">
        <w:rPr>
          <w:rFonts w:ascii="Times New Roman" w:hAnsi="Times New Roman" w:cs="Times New Roman"/>
          <w:bCs/>
          <w:color w:val="000000" w:themeColor="text1"/>
          <w:sz w:val="24"/>
          <w:szCs w:val="24"/>
          <w:lang w:val="en-US"/>
        </w:rPr>
        <w:t xml:space="preserve"> them to settle in the tube for 1-2 mins (no more than 5 mins).</w:t>
      </w:r>
    </w:p>
    <w:p w14:paraId="20541638" w14:textId="4883E186"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they have settle</w:t>
      </w:r>
      <w:r w:rsidR="002A2178">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to the bottom of the tube remove the supernatant using the aspirator.</w:t>
      </w:r>
    </w:p>
    <w:p w14:paraId="54E52C72" w14:textId="14B46B5B"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Wash by adding 2ml DPBS and shake the tube to ensure </w:t>
      </w:r>
      <w:r w:rsidR="002A2178">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pellet is washed.</w:t>
      </w:r>
    </w:p>
    <w:p w14:paraId="76E703E7" w14:textId="11B6AB1D"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Allow to settle again (Do not leave them too long in DPBS as </w:t>
      </w:r>
      <w:r w:rsidR="002A2178">
        <w:rPr>
          <w:rFonts w:ascii="Times New Roman" w:hAnsi="Times New Roman" w:cs="Times New Roman"/>
          <w:bCs/>
          <w:color w:val="000000" w:themeColor="text1"/>
          <w:sz w:val="24"/>
          <w:szCs w:val="24"/>
          <w:lang w:val="en-US"/>
        </w:rPr>
        <w:t>this affects</w:t>
      </w:r>
      <w:r w:rsidRPr="0057744A">
        <w:rPr>
          <w:rFonts w:ascii="Times New Roman" w:hAnsi="Times New Roman" w:cs="Times New Roman"/>
          <w:bCs/>
          <w:color w:val="000000" w:themeColor="text1"/>
          <w:sz w:val="24"/>
          <w:szCs w:val="24"/>
          <w:lang w:val="en-US"/>
        </w:rPr>
        <w:t xml:space="preserve"> surviv</w:t>
      </w:r>
      <w:r w:rsidR="002A2178">
        <w:rPr>
          <w:rFonts w:ascii="Times New Roman" w:hAnsi="Times New Roman" w:cs="Times New Roman"/>
          <w:bCs/>
          <w:color w:val="000000" w:themeColor="text1"/>
          <w:sz w:val="24"/>
          <w:szCs w:val="24"/>
          <w:lang w:val="en-US"/>
        </w:rPr>
        <w:t>al</w:t>
      </w:r>
      <w:r w:rsidRPr="0057744A">
        <w:rPr>
          <w:rFonts w:ascii="Times New Roman" w:hAnsi="Times New Roman" w:cs="Times New Roman"/>
          <w:bCs/>
          <w:color w:val="000000" w:themeColor="text1"/>
          <w:sz w:val="24"/>
          <w:szCs w:val="24"/>
          <w:lang w:val="en-US"/>
        </w:rPr>
        <w:t>).</w:t>
      </w:r>
    </w:p>
    <w:p w14:paraId="178DA3BD" w14:textId="7777777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by aspirating the supernatant.</w:t>
      </w:r>
    </w:p>
    <w:p w14:paraId="2FCF5603" w14:textId="61B6355C"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Resuspend the pellet in 0.5ml per well</w:t>
      </w:r>
      <w:r w:rsidR="00F7134C">
        <w:rPr>
          <w:rFonts w:ascii="Times New Roman" w:hAnsi="Times New Roman" w:cs="Times New Roman"/>
          <w:bCs/>
          <w:color w:val="000000" w:themeColor="text1"/>
          <w:sz w:val="24"/>
          <w:szCs w:val="24"/>
          <w:lang w:val="en-US"/>
        </w:rPr>
        <w:t xml:space="preserve">. </w:t>
      </w:r>
      <w:r w:rsidR="002A2178">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If 1:3</w:t>
      </w:r>
      <w:r w:rsidR="00AB70CB">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resuspend in 1.5ml</w:t>
      </w:r>
      <w:r w:rsidR="00AB70CB">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if 3:6 resuspend in 3ml etc</w:t>
      </w:r>
      <w:r w:rsidR="00AB70CB">
        <w:rPr>
          <w:rFonts w:ascii="Times New Roman" w:hAnsi="Times New Roman" w:cs="Times New Roman"/>
          <w:bCs/>
          <w:color w:val="000000" w:themeColor="text1"/>
          <w:sz w:val="24"/>
          <w:szCs w:val="24"/>
          <w:lang w:val="en-US"/>
        </w:rPr>
        <w:t>).</w:t>
      </w:r>
    </w:p>
    <w:p w14:paraId="40238E73" w14:textId="7118CFBC"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0.5ml of cells to each well of the </w:t>
      </w:r>
      <w:r w:rsidR="00AB70CB">
        <w:rPr>
          <w:rFonts w:ascii="Times New Roman" w:hAnsi="Times New Roman" w:cs="Times New Roman"/>
          <w:bCs/>
          <w:color w:val="000000" w:themeColor="text1"/>
          <w:sz w:val="24"/>
          <w:szCs w:val="24"/>
          <w:lang w:val="en-US"/>
        </w:rPr>
        <w:t>previously</w:t>
      </w:r>
      <w:r w:rsidRPr="0057744A">
        <w:rPr>
          <w:rFonts w:ascii="Times New Roman" w:hAnsi="Times New Roman" w:cs="Times New Roman"/>
          <w:bCs/>
          <w:color w:val="000000" w:themeColor="text1"/>
          <w:sz w:val="24"/>
          <w:szCs w:val="24"/>
          <w:lang w:val="en-US"/>
        </w:rPr>
        <w:t xml:space="preserve"> labeled plate containing 2ml medium.</w:t>
      </w:r>
    </w:p>
    <w:p w14:paraId="2F1CB80E" w14:textId="7777777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Transfer the plate back to the incubator.</w:t>
      </w:r>
    </w:p>
    <w:p w14:paraId="7BCDC899" w14:textId="77273F82"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Shake back and forth</w:t>
      </w:r>
      <w:r w:rsidR="00AB70CB">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side to side a few times to </w:t>
      </w:r>
      <w:r w:rsidR="00AB70CB">
        <w:rPr>
          <w:rFonts w:ascii="Times New Roman" w:hAnsi="Times New Roman" w:cs="Times New Roman"/>
          <w:bCs/>
          <w:color w:val="000000" w:themeColor="text1"/>
          <w:sz w:val="24"/>
          <w:szCs w:val="24"/>
          <w:lang w:val="en-US"/>
        </w:rPr>
        <w:t>en</w:t>
      </w:r>
      <w:r w:rsidRPr="0057744A">
        <w:rPr>
          <w:rFonts w:ascii="Times New Roman" w:hAnsi="Times New Roman" w:cs="Times New Roman"/>
          <w:bCs/>
          <w:color w:val="000000" w:themeColor="text1"/>
          <w:sz w:val="24"/>
          <w:szCs w:val="24"/>
          <w:lang w:val="en-US"/>
        </w:rPr>
        <w:t xml:space="preserve">sure </w:t>
      </w:r>
      <w:r w:rsidR="00AB70CB">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colonies are spread out in the dish.</w:t>
      </w:r>
    </w:p>
    <w:p w14:paraId="20959BC8" w14:textId="77777777" w:rsidR="0074189D" w:rsidRPr="0057744A" w:rsidRDefault="0074189D" w:rsidP="0074189D">
      <w:pPr>
        <w:numPr>
          <w:ilvl w:val="0"/>
          <w:numId w:val="1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Do not touch the plate until the next day.</w:t>
      </w:r>
    </w:p>
    <w:p w14:paraId="2686076C" w14:textId="68F0E0EA"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29" w:name="_Toc257375044"/>
      <w:r w:rsidRPr="0057744A">
        <w:rPr>
          <w:rFonts w:ascii="Times New Roman" w:hAnsi="Times New Roman" w:cs="Times New Roman"/>
          <w:b/>
          <w:bCs/>
          <w:color w:val="000000" w:themeColor="text1"/>
          <w:sz w:val="24"/>
          <w:szCs w:val="24"/>
          <w:lang w:val="en-US"/>
        </w:rPr>
        <w:t>Freezing PS</w:t>
      </w:r>
      <w:bookmarkEnd w:id="29"/>
    </w:p>
    <w:p w14:paraId="7ED783CF"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Cs/>
          <w:color w:val="000000" w:themeColor="text1"/>
          <w:sz w:val="24"/>
          <w:szCs w:val="24"/>
          <w:lang w:val="en-US"/>
        </w:rPr>
        <w:t>PS can be stored in liquid nitrogen. Once banked they can be thawed when required or transported on dry ice.</w:t>
      </w:r>
    </w:p>
    <w:p w14:paraId="2CE8AAA4" w14:textId="5602DF02"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AB70CB">
        <w:rPr>
          <w:rFonts w:ascii="Times New Roman" w:hAnsi="Times New Roman" w:cs="Times New Roman"/>
          <w:bCs/>
          <w:color w:val="000000" w:themeColor="text1"/>
          <w:sz w:val="24"/>
          <w:szCs w:val="24"/>
          <w:lang w:val="en-US"/>
        </w:rPr>
        <w:t>the</w:t>
      </w:r>
      <w:r w:rsidRPr="0057744A">
        <w:rPr>
          <w:rFonts w:ascii="Times New Roman" w:hAnsi="Times New Roman" w:cs="Times New Roman"/>
          <w:bCs/>
          <w:color w:val="000000" w:themeColor="text1"/>
          <w:sz w:val="24"/>
          <w:szCs w:val="24"/>
          <w:lang w:val="en-US"/>
        </w:rPr>
        <w:t xml:space="preserve"> tubes</w:t>
      </w:r>
      <w:r w:rsidR="00AB70CB">
        <w:rPr>
          <w:rFonts w:ascii="Times New Roman" w:hAnsi="Times New Roman" w:cs="Times New Roman"/>
          <w:bCs/>
          <w:color w:val="000000" w:themeColor="text1"/>
          <w:sz w:val="24"/>
          <w:szCs w:val="24"/>
          <w:lang w:val="en-US"/>
        </w:rPr>
        <w:t xml:space="preserve"> </w:t>
      </w:r>
      <w:r w:rsidR="00AB70CB" w:rsidRPr="00AB70CB">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15ml tubes labeled with line name to be </w:t>
      </w:r>
      <w:r w:rsidR="00F7134C">
        <w:rPr>
          <w:rFonts w:ascii="Times New Roman" w:hAnsi="Times New Roman" w:cs="Times New Roman"/>
          <w:bCs/>
          <w:color w:val="000000" w:themeColor="text1"/>
          <w:sz w:val="24"/>
          <w:szCs w:val="24"/>
          <w:lang w:val="en-US"/>
        </w:rPr>
        <w:t>frozen</w:t>
      </w:r>
      <w:r w:rsidRPr="0057744A">
        <w:rPr>
          <w:rFonts w:ascii="Times New Roman" w:hAnsi="Times New Roman" w:cs="Times New Roman"/>
          <w:bCs/>
          <w:color w:val="000000" w:themeColor="text1"/>
          <w:sz w:val="24"/>
          <w:szCs w:val="24"/>
          <w:lang w:val="en-US"/>
        </w:rPr>
        <w:t>.</w:t>
      </w:r>
    </w:p>
    <w:p w14:paraId="74E71497" w14:textId="10B6F3C2"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AB70CB">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cryovials</w:t>
      </w:r>
      <w:r w:rsidR="00AB70CB">
        <w:rPr>
          <w:rFonts w:ascii="Times New Roman" w:hAnsi="Times New Roman" w:cs="Times New Roman"/>
          <w:bCs/>
          <w:color w:val="000000" w:themeColor="text1"/>
          <w:sz w:val="24"/>
          <w:szCs w:val="24"/>
          <w:lang w:val="en-US"/>
        </w:rPr>
        <w:t xml:space="preserve"> </w:t>
      </w:r>
      <w:r w:rsidR="00AB70CB" w:rsidRPr="00AB70CB">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label with line name, new passage number, date</w:t>
      </w:r>
      <w:r w:rsidR="00AB70CB">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w:t>
      </w:r>
      <w:r w:rsidR="00AB70CB">
        <w:rPr>
          <w:rFonts w:ascii="Times New Roman" w:hAnsi="Times New Roman" w:cs="Times New Roman"/>
          <w:bCs/>
          <w:color w:val="000000" w:themeColor="text1"/>
          <w:sz w:val="24"/>
          <w:szCs w:val="24"/>
          <w:lang w:val="en-US"/>
        </w:rPr>
        <w:t>the</w:t>
      </w:r>
      <w:r w:rsidRPr="0057744A">
        <w:rPr>
          <w:rFonts w:ascii="Times New Roman" w:hAnsi="Times New Roman" w:cs="Times New Roman"/>
          <w:bCs/>
          <w:color w:val="000000" w:themeColor="text1"/>
          <w:sz w:val="24"/>
          <w:szCs w:val="24"/>
          <w:lang w:val="en-US"/>
        </w:rPr>
        <w:t xml:space="preserve"> media </w:t>
      </w:r>
      <w:r w:rsidR="00AB70CB">
        <w:rPr>
          <w:rFonts w:ascii="Times New Roman" w:hAnsi="Times New Roman" w:cs="Times New Roman"/>
          <w:bCs/>
          <w:color w:val="000000" w:themeColor="text1"/>
          <w:sz w:val="24"/>
          <w:szCs w:val="24"/>
          <w:lang w:val="en-US"/>
        </w:rPr>
        <w:t xml:space="preserve">which </w:t>
      </w:r>
      <w:r w:rsidRPr="0057744A">
        <w:rPr>
          <w:rFonts w:ascii="Times New Roman" w:hAnsi="Times New Roman" w:cs="Times New Roman"/>
          <w:bCs/>
          <w:color w:val="000000" w:themeColor="text1"/>
          <w:sz w:val="24"/>
          <w:szCs w:val="24"/>
          <w:lang w:val="en-US"/>
        </w:rPr>
        <w:t xml:space="preserve">was used in the plate </w:t>
      </w:r>
      <w:r w:rsidR="00AB70CB">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 xml:space="preserve">the line </w:t>
      </w:r>
      <w:r w:rsidR="00AB70CB">
        <w:rPr>
          <w:rFonts w:ascii="Times New Roman" w:hAnsi="Times New Roman" w:cs="Times New Roman"/>
          <w:bCs/>
          <w:color w:val="000000" w:themeColor="text1"/>
          <w:sz w:val="24"/>
          <w:szCs w:val="24"/>
          <w:lang w:val="en-US"/>
        </w:rPr>
        <w:t>came</w:t>
      </w:r>
      <w:r w:rsidRPr="0057744A">
        <w:rPr>
          <w:rFonts w:ascii="Times New Roman" w:hAnsi="Times New Roman" w:cs="Times New Roman"/>
          <w:bCs/>
          <w:color w:val="000000" w:themeColor="text1"/>
          <w:sz w:val="24"/>
          <w:szCs w:val="24"/>
          <w:lang w:val="en-US"/>
        </w:rPr>
        <w:t xml:space="preserve"> from.</w:t>
      </w:r>
    </w:p>
    <w:p w14:paraId="600DDBD7" w14:textId="5DF6D650"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Calculate how much Dispase/Collagenase you </w:t>
      </w:r>
      <w:r w:rsidR="00AB70CB">
        <w:rPr>
          <w:rFonts w:ascii="Times New Roman" w:hAnsi="Times New Roman" w:cs="Times New Roman"/>
          <w:bCs/>
          <w:color w:val="000000" w:themeColor="text1"/>
          <w:sz w:val="24"/>
          <w:szCs w:val="24"/>
          <w:lang w:val="en-US"/>
        </w:rPr>
        <w:t>would</w:t>
      </w:r>
      <w:r w:rsidRPr="0057744A">
        <w:rPr>
          <w:rFonts w:ascii="Times New Roman" w:hAnsi="Times New Roman" w:cs="Times New Roman"/>
          <w:bCs/>
          <w:color w:val="000000" w:themeColor="text1"/>
          <w:sz w:val="24"/>
          <w:szCs w:val="24"/>
          <w:lang w:val="en-US"/>
        </w:rPr>
        <w:t xml:space="preserve"> need (0.75-1ml per well to be passaged).</w:t>
      </w:r>
    </w:p>
    <w:p w14:paraId="0EB7B208" w14:textId="77777777"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Make Dispase/Collagenase enzyme mix (1:1).</w:t>
      </w:r>
    </w:p>
    <w:p w14:paraId="3835981A" w14:textId="079F3BC4"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AB70CB">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to be passaged from the incubator and place them in the hood.</w:t>
      </w:r>
    </w:p>
    <w:p w14:paraId="7B18E3F3" w14:textId="77777777"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medium from the wells to be passaged (one line at a time).</w:t>
      </w:r>
    </w:p>
    <w:p w14:paraId="04EDDE90" w14:textId="77777777"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0.75-1ml Dispase/Collagenase enzyme mix to each well.</w:t>
      </w:r>
    </w:p>
    <w:p w14:paraId="347FE266" w14:textId="02C48401"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Repeat step 7-9 if other line</w:t>
      </w:r>
      <w:r w:rsidR="00AB70CB">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on the same plate or other plates need to be banked.</w:t>
      </w:r>
    </w:p>
    <w:p w14:paraId="291D43B7" w14:textId="59FB8149"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Place the plate back in the incubator and leave for 20-</w:t>
      </w:r>
      <w:r w:rsidR="00F7134C">
        <w:rPr>
          <w:rFonts w:ascii="Times New Roman" w:hAnsi="Times New Roman" w:cs="Times New Roman"/>
          <w:bCs/>
          <w:color w:val="000000" w:themeColor="text1"/>
          <w:sz w:val="24"/>
          <w:szCs w:val="24"/>
          <w:lang w:val="en-US"/>
        </w:rPr>
        <w:t>30</w:t>
      </w:r>
      <w:r w:rsidRPr="0057744A">
        <w:rPr>
          <w:rFonts w:ascii="Times New Roman" w:hAnsi="Times New Roman" w:cs="Times New Roman"/>
          <w:bCs/>
          <w:color w:val="000000" w:themeColor="text1"/>
          <w:sz w:val="24"/>
          <w:szCs w:val="24"/>
          <w:lang w:val="en-US"/>
        </w:rPr>
        <w:t>mins until the colonies lift up. Check the plates every 10-15mins.</w:t>
      </w:r>
    </w:p>
    <w:p w14:paraId="62BB8318" w14:textId="77777777"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the colonies have lifted remove the plate from the incubator and place in the hood.</w:t>
      </w:r>
    </w:p>
    <w:p w14:paraId="4EA111B9" w14:textId="4305CD10"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w:t>
      </w:r>
      <w:r w:rsidR="00F7134C">
        <w:rPr>
          <w:rFonts w:ascii="Times New Roman" w:hAnsi="Times New Roman" w:cs="Times New Roman"/>
          <w:bCs/>
          <w:color w:val="000000" w:themeColor="text1"/>
          <w:sz w:val="24"/>
          <w:szCs w:val="24"/>
          <w:lang w:val="en-US"/>
        </w:rPr>
        <w:t>2</w:t>
      </w:r>
      <w:r w:rsidRPr="0057744A">
        <w:rPr>
          <w:rFonts w:ascii="Times New Roman" w:hAnsi="Times New Roman" w:cs="Times New Roman"/>
          <w:bCs/>
          <w:color w:val="000000" w:themeColor="text1"/>
          <w:sz w:val="24"/>
          <w:szCs w:val="24"/>
          <w:lang w:val="en-US"/>
        </w:rPr>
        <w:t>ml DPBS to each well.</w:t>
      </w:r>
    </w:p>
    <w:p w14:paraId="1431D687" w14:textId="77777777"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the DPBS flush the colonies from the well and transfer them to the labeled 15ml falcon tube.</w:t>
      </w:r>
    </w:p>
    <w:p w14:paraId="56FFB73B" w14:textId="539EB3C6"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Pipette the colonies up and down gently to mechanically break them up. </w:t>
      </w:r>
      <w:r w:rsidR="008C50A2">
        <w:rPr>
          <w:rFonts w:ascii="Times New Roman" w:hAnsi="Times New Roman" w:cs="Times New Roman"/>
          <w:bCs/>
          <w:color w:val="000000" w:themeColor="text1"/>
          <w:sz w:val="24"/>
          <w:szCs w:val="24"/>
          <w:lang w:val="en-US"/>
        </w:rPr>
        <w:t>Limit this to</w:t>
      </w:r>
      <w:r w:rsidRPr="0057744A">
        <w:rPr>
          <w:rFonts w:ascii="Times New Roman" w:hAnsi="Times New Roman" w:cs="Times New Roman"/>
          <w:bCs/>
          <w:color w:val="000000" w:themeColor="text1"/>
          <w:sz w:val="24"/>
          <w:szCs w:val="24"/>
          <w:lang w:val="en-US"/>
        </w:rPr>
        <w:t xml:space="preserve"> once or twice</w:t>
      </w:r>
      <w:r w:rsidR="008C50A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8C50A2">
        <w:rPr>
          <w:rFonts w:ascii="Times New Roman" w:hAnsi="Times New Roman" w:cs="Times New Roman"/>
          <w:bCs/>
          <w:color w:val="000000" w:themeColor="text1"/>
          <w:sz w:val="24"/>
          <w:szCs w:val="24"/>
          <w:lang w:val="en-US"/>
        </w:rPr>
        <w:t>Y</w:t>
      </w:r>
      <w:r w:rsidRPr="0057744A">
        <w:rPr>
          <w:rFonts w:ascii="Times New Roman" w:hAnsi="Times New Roman" w:cs="Times New Roman"/>
          <w:bCs/>
          <w:color w:val="000000" w:themeColor="text1"/>
          <w:sz w:val="24"/>
          <w:szCs w:val="24"/>
          <w:lang w:val="en-US"/>
        </w:rPr>
        <w:t xml:space="preserve">ou </w:t>
      </w:r>
      <w:r w:rsidR="008C50A2">
        <w:rPr>
          <w:rFonts w:ascii="Times New Roman" w:hAnsi="Times New Roman" w:cs="Times New Roman"/>
          <w:bCs/>
          <w:color w:val="000000" w:themeColor="text1"/>
          <w:sz w:val="24"/>
          <w:szCs w:val="24"/>
          <w:lang w:val="en-US"/>
        </w:rPr>
        <w:t>should</w:t>
      </w:r>
      <w:r w:rsidRPr="0057744A">
        <w:rPr>
          <w:rFonts w:ascii="Times New Roman" w:hAnsi="Times New Roman" w:cs="Times New Roman"/>
          <w:bCs/>
          <w:color w:val="000000" w:themeColor="text1"/>
          <w:sz w:val="24"/>
          <w:szCs w:val="24"/>
          <w:lang w:val="en-US"/>
        </w:rPr>
        <w:t xml:space="preserve"> not break them up as </w:t>
      </w:r>
      <w:r w:rsidR="008C50A2">
        <w:rPr>
          <w:rFonts w:ascii="Times New Roman" w:hAnsi="Times New Roman" w:cs="Times New Roman"/>
          <w:bCs/>
          <w:color w:val="000000" w:themeColor="text1"/>
          <w:sz w:val="24"/>
          <w:szCs w:val="24"/>
          <w:lang w:val="en-US"/>
        </w:rPr>
        <w:t>in</w:t>
      </w:r>
      <w:r w:rsidRPr="0057744A">
        <w:rPr>
          <w:rFonts w:ascii="Times New Roman" w:hAnsi="Times New Roman" w:cs="Times New Roman"/>
          <w:bCs/>
          <w:color w:val="000000" w:themeColor="text1"/>
          <w:sz w:val="24"/>
          <w:szCs w:val="24"/>
          <w:lang w:val="en-US"/>
        </w:rPr>
        <w:t xml:space="preserve"> passag</w:t>
      </w:r>
      <w:r w:rsidR="008C50A2">
        <w:rPr>
          <w:rFonts w:ascii="Times New Roman" w:hAnsi="Times New Roman" w:cs="Times New Roman"/>
          <w:bCs/>
          <w:color w:val="000000" w:themeColor="text1"/>
          <w:sz w:val="24"/>
          <w:szCs w:val="24"/>
          <w:lang w:val="en-US"/>
        </w:rPr>
        <w:t>ing;</w:t>
      </w:r>
      <w:r w:rsidRPr="0057744A">
        <w:rPr>
          <w:rFonts w:ascii="Times New Roman" w:hAnsi="Times New Roman" w:cs="Times New Roman"/>
          <w:bCs/>
          <w:color w:val="000000" w:themeColor="text1"/>
          <w:sz w:val="24"/>
          <w:szCs w:val="24"/>
          <w:lang w:val="en-US"/>
        </w:rPr>
        <w:t xml:space="preserve"> they </w:t>
      </w:r>
      <w:r w:rsidR="008C50A2">
        <w:rPr>
          <w:rFonts w:ascii="Times New Roman" w:hAnsi="Times New Roman" w:cs="Times New Roman"/>
          <w:bCs/>
          <w:color w:val="000000" w:themeColor="text1"/>
          <w:sz w:val="24"/>
          <w:szCs w:val="24"/>
          <w:lang w:val="en-US"/>
        </w:rPr>
        <w:t>may</w:t>
      </w:r>
      <w:r w:rsidRPr="0057744A">
        <w:rPr>
          <w:rFonts w:ascii="Times New Roman" w:hAnsi="Times New Roman" w:cs="Times New Roman"/>
          <w:bCs/>
          <w:color w:val="000000" w:themeColor="text1"/>
          <w:sz w:val="24"/>
          <w:szCs w:val="24"/>
          <w:lang w:val="en-US"/>
        </w:rPr>
        <w:t xml:space="preserve"> not survive the thawing process.</w:t>
      </w:r>
    </w:p>
    <w:p w14:paraId="2B25497F" w14:textId="53FCA4B7" w:rsidR="0074189D" w:rsidRPr="0057744A" w:rsidRDefault="0029207B" w:rsidP="0074189D">
      <w:pPr>
        <w:numPr>
          <w:ilvl w:val="0"/>
          <w:numId w:val="7"/>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Allow</w:t>
      </w:r>
      <w:r w:rsidR="0074189D" w:rsidRPr="0057744A">
        <w:rPr>
          <w:rFonts w:ascii="Times New Roman" w:hAnsi="Times New Roman" w:cs="Times New Roman"/>
          <w:bCs/>
          <w:color w:val="000000" w:themeColor="text1"/>
          <w:sz w:val="24"/>
          <w:szCs w:val="24"/>
          <w:lang w:val="en-US"/>
        </w:rPr>
        <w:t xml:space="preserve"> to settle in the tube for 1-2 mins (no more than 5 mins).</w:t>
      </w:r>
    </w:p>
    <w:p w14:paraId="508158AA" w14:textId="442ADD7F"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they have settle</w:t>
      </w:r>
      <w:r w:rsidR="0029207B">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to the bottom of the tube remove the supernatant using the aspirator.</w:t>
      </w:r>
    </w:p>
    <w:p w14:paraId="0D334F32" w14:textId="28C6E71A"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Wash by adding 2ml DPBS and shake the tube to ensure </w:t>
      </w:r>
      <w:r w:rsidR="0029207B">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pellet is washed.</w:t>
      </w:r>
    </w:p>
    <w:p w14:paraId="0471F80D" w14:textId="719CA1AA"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Allow to settle again</w:t>
      </w:r>
      <w:r w:rsidR="0029207B">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p>
    <w:p w14:paraId="2345B7C2" w14:textId="77777777"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by aspirating the supernatant.</w:t>
      </w:r>
    </w:p>
    <w:p w14:paraId="44A74752" w14:textId="23645DC1" w:rsidR="0074189D" w:rsidRPr="0057744A" w:rsidRDefault="0074189D" w:rsidP="0074189D">
      <w:pPr>
        <w:numPr>
          <w:ilvl w:val="0"/>
          <w:numId w:val="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Resuspend pellet in 1 ml per well of PSC freezing mix and transfer to </w:t>
      </w:r>
      <w:r w:rsidR="0029207B">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labeled cryovial.</w:t>
      </w:r>
    </w:p>
    <w:p w14:paraId="6067F751" w14:textId="1998E627" w:rsidR="0074189D" w:rsidRPr="0057744A" w:rsidRDefault="00F7134C" w:rsidP="0074189D">
      <w:pPr>
        <w:numPr>
          <w:ilvl w:val="0"/>
          <w:numId w:val="7"/>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sz w:val="24"/>
          <w:szCs w:val="24"/>
          <w:lang w:val="en-US"/>
        </w:rPr>
        <w:t>Transfer vials in pre chilled Mr. Frosty box to -80</w:t>
      </w:r>
      <w:r w:rsidR="00064E2C" w:rsidRPr="00064E2C">
        <w:rPr>
          <w:rFonts w:ascii="Times New Roman" w:hAnsi="Times New Roman" w:cs="Times New Roman"/>
          <w:bCs/>
          <w:sz w:val="24"/>
          <w:szCs w:val="24"/>
          <w:lang w:val="en-US"/>
        </w:rPr>
        <w:t>℃</w:t>
      </w:r>
      <w:r>
        <w:rPr>
          <w:rFonts w:ascii="Times New Roman" w:hAnsi="Times New Roman" w:cs="Times New Roman"/>
          <w:bCs/>
          <w:sz w:val="24"/>
          <w:szCs w:val="24"/>
          <w:lang w:val="en-US"/>
        </w:rPr>
        <w:t>. After 24</w:t>
      </w:r>
      <w:r w:rsidR="00064E2C">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hours </w:t>
      </w:r>
      <w:r w:rsidR="00064E2C">
        <w:rPr>
          <w:rFonts w:ascii="Times New Roman" w:hAnsi="Times New Roman" w:cs="Times New Roman"/>
          <w:bCs/>
          <w:sz w:val="24"/>
          <w:szCs w:val="24"/>
          <w:lang w:val="en-US"/>
        </w:rPr>
        <w:t>transfer</w:t>
      </w:r>
      <w:r>
        <w:rPr>
          <w:rFonts w:ascii="Times New Roman" w:hAnsi="Times New Roman" w:cs="Times New Roman"/>
          <w:bCs/>
          <w:sz w:val="24"/>
          <w:szCs w:val="24"/>
          <w:lang w:val="en-US"/>
        </w:rPr>
        <w:t xml:space="preserve"> them to liquid nitrogen </w:t>
      </w:r>
      <w:r w:rsidR="0074189D" w:rsidRPr="0057744A">
        <w:rPr>
          <w:rFonts w:ascii="Times New Roman" w:hAnsi="Times New Roman" w:cs="Times New Roman"/>
          <w:bCs/>
          <w:color w:val="000000" w:themeColor="text1"/>
          <w:sz w:val="24"/>
          <w:szCs w:val="24"/>
          <w:lang w:val="en-US"/>
        </w:rPr>
        <w:t>(all boxes need to be catalogued before they move down to LN).</w:t>
      </w:r>
    </w:p>
    <w:p w14:paraId="0F87D929" w14:textId="12546620"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30" w:name="_Toc257375045"/>
      <w:r w:rsidRPr="0057744A">
        <w:rPr>
          <w:rFonts w:ascii="Times New Roman" w:hAnsi="Times New Roman" w:cs="Times New Roman"/>
          <w:b/>
          <w:bCs/>
          <w:color w:val="000000" w:themeColor="text1"/>
          <w:sz w:val="24"/>
          <w:szCs w:val="24"/>
          <w:lang w:val="en-US"/>
        </w:rPr>
        <w:lastRenderedPageBreak/>
        <w:t>Pelleting PS</w:t>
      </w:r>
      <w:bookmarkEnd w:id="30"/>
    </w:p>
    <w:p w14:paraId="69A2C199" w14:textId="68781818"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Pellet</w:t>
      </w:r>
      <w:r w:rsidR="00877B7B">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should be made </w:t>
      </w:r>
      <w:r w:rsidR="00877B7B">
        <w:rPr>
          <w:rFonts w:ascii="Times New Roman" w:hAnsi="Times New Roman" w:cs="Times New Roman"/>
          <w:bCs/>
          <w:color w:val="000000" w:themeColor="text1"/>
          <w:sz w:val="24"/>
          <w:szCs w:val="24"/>
          <w:lang w:val="en-US"/>
        </w:rPr>
        <w:t xml:space="preserve">only </w:t>
      </w:r>
      <w:r w:rsidRPr="0057744A">
        <w:rPr>
          <w:rFonts w:ascii="Times New Roman" w:hAnsi="Times New Roman" w:cs="Times New Roman"/>
          <w:bCs/>
          <w:color w:val="000000" w:themeColor="text1"/>
          <w:sz w:val="24"/>
          <w:szCs w:val="24"/>
          <w:lang w:val="en-US"/>
        </w:rPr>
        <w:t>from feeder free cultures to avoid MEF contamination</w:t>
      </w:r>
    </w:p>
    <w:p w14:paraId="23EA0445" w14:textId="6215AF42"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5F7E89">
        <w:rPr>
          <w:rFonts w:ascii="Times New Roman" w:hAnsi="Times New Roman" w:cs="Times New Roman"/>
          <w:bCs/>
          <w:color w:val="000000" w:themeColor="text1"/>
          <w:sz w:val="24"/>
          <w:szCs w:val="24"/>
          <w:lang w:val="en-US"/>
        </w:rPr>
        <w:t>the</w:t>
      </w:r>
      <w:r w:rsidRPr="0057744A">
        <w:rPr>
          <w:rFonts w:ascii="Times New Roman" w:hAnsi="Times New Roman" w:cs="Times New Roman"/>
          <w:bCs/>
          <w:color w:val="000000" w:themeColor="text1"/>
          <w:sz w:val="24"/>
          <w:szCs w:val="24"/>
          <w:lang w:val="en-US"/>
        </w:rPr>
        <w:t xml:space="preserve"> tubes</w:t>
      </w:r>
      <w:r w:rsidR="005F7E89">
        <w:rPr>
          <w:rFonts w:ascii="Times New Roman" w:hAnsi="Times New Roman" w:cs="Times New Roman"/>
          <w:bCs/>
          <w:color w:val="000000" w:themeColor="text1"/>
          <w:sz w:val="24"/>
          <w:szCs w:val="24"/>
          <w:lang w:val="en-US"/>
        </w:rPr>
        <w:t xml:space="preserve"> </w:t>
      </w:r>
      <w:r w:rsidR="005F7E89" w:rsidRPr="005F7E89">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15ml tubes labeled with line name to be </w:t>
      </w:r>
      <w:r w:rsidR="00F7134C">
        <w:rPr>
          <w:rFonts w:ascii="Times New Roman" w:hAnsi="Times New Roman" w:cs="Times New Roman"/>
          <w:bCs/>
          <w:color w:val="000000" w:themeColor="text1"/>
          <w:sz w:val="24"/>
          <w:szCs w:val="24"/>
          <w:lang w:val="en-US"/>
        </w:rPr>
        <w:t>pelleted</w:t>
      </w:r>
      <w:r w:rsidRPr="0057744A">
        <w:rPr>
          <w:rFonts w:ascii="Times New Roman" w:hAnsi="Times New Roman" w:cs="Times New Roman"/>
          <w:bCs/>
          <w:color w:val="000000" w:themeColor="text1"/>
          <w:sz w:val="24"/>
          <w:szCs w:val="24"/>
          <w:lang w:val="en-US"/>
        </w:rPr>
        <w:t>.</w:t>
      </w:r>
    </w:p>
    <w:p w14:paraId="63B27DF1" w14:textId="04FAB15B"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1.5ml tubes </w:t>
      </w:r>
      <w:r w:rsidR="005F7E89">
        <w:rPr>
          <w:rFonts w:ascii="Times New Roman" w:hAnsi="Times New Roman" w:cs="Times New Roman"/>
          <w:bCs/>
          <w:color w:val="000000" w:themeColor="text1"/>
          <w:sz w:val="24"/>
          <w:szCs w:val="24"/>
          <w:lang w:val="en-US"/>
        </w:rPr>
        <w:t>labeled</w:t>
      </w:r>
      <w:r w:rsidRPr="0057744A">
        <w:rPr>
          <w:rFonts w:ascii="Times New Roman" w:hAnsi="Times New Roman" w:cs="Times New Roman"/>
          <w:bCs/>
          <w:color w:val="000000" w:themeColor="text1"/>
          <w:sz w:val="24"/>
          <w:szCs w:val="24"/>
          <w:lang w:val="en-US"/>
        </w:rPr>
        <w:t xml:space="preserve"> with line name, passage number</w:t>
      </w:r>
      <w:r w:rsidR="005F7E89">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date.</w:t>
      </w:r>
    </w:p>
    <w:p w14:paraId="51966D34" w14:textId="77777777"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Make Dispase/Collagenase enzyme mix (1:1).</w:t>
      </w:r>
    </w:p>
    <w:p w14:paraId="12E837E3" w14:textId="0E7A0F4C"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5F7E89">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plates to be passaged from the incubator and </w:t>
      </w:r>
      <w:r w:rsidR="005F7E89">
        <w:rPr>
          <w:rFonts w:ascii="Times New Roman" w:hAnsi="Times New Roman" w:cs="Times New Roman"/>
          <w:bCs/>
          <w:color w:val="000000" w:themeColor="text1"/>
          <w:sz w:val="24"/>
          <w:szCs w:val="24"/>
          <w:lang w:val="en-US"/>
        </w:rPr>
        <w:t xml:space="preserve">place </w:t>
      </w:r>
      <w:r w:rsidRPr="0057744A">
        <w:rPr>
          <w:rFonts w:ascii="Times New Roman" w:hAnsi="Times New Roman" w:cs="Times New Roman"/>
          <w:bCs/>
          <w:color w:val="000000" w:themeColor="text1"/>
          <w:sz w:val="24"/>
          <w:szCs w:val="24"/>
          <w:lang w:val="en-US"/>
        </w:rPr>
        <w:t>them in the hood.</w:t>
      </w:r>
    </w:p>
    <w:p w14:paraId="71B4CAB1" w14:textId="77777777"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medium from the wells to be passaged (one line at a time).</w:t>
      </w:r>
    </w:p>
    <w:p w14:paraId="3FD0D03A" w14:textId="77777777"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0.75-1ml Dispase/Collagenase enzyme mix to each well.</w:t>
      </w:r>
    </w:p>
    <w:p w14:paraId="48D11883" w14:textId="7BA97D7E"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Repeat step 7-9 if other line</w:t>
      </w:r>
      <w:r w:rsidR="005F7E89">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on the same plate or other plates need to be pelleted.</w:t>
      </w:r>
    </w:p>
    <w:p w14:paraId="18A63275" w14:textId="576827FC" w:rsidR="0074189D" w:rsidRPr="0057744A" w:rsidRDefault="005F7E89" w:rsidP="0074189D">
      <w:pPr>
        <w:numPr>
          <w:ilvl w:val="0"/>
          <w:numId w:val="8"/>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 xml:space="preserve">Replace </w:t>
      </w:r>
      <w:r w:rsidR="0074189D" w:rsidRPr="0057744A">
        <w:rPr>
          <w:rFonts w:ascii="Times New Roman" w:hAnsi="Times New Roman" w:cs="Times New Roman"/>
          <w:bCs/>
          <w:color w:val="000000" w:themeColor="text1"/>
          <w:sz w:val="24"/>
          <w:szCs w:val="24"/>
          <w:lang w:val="en-US"/>
        </w:rPr>
        <w:t>the plate in the incubator and leave for 20-</w:t>
      </w:r>
      <w:r w:rsidR="00F7134C">
        <w:rPr>
          <w:rFonts w:ascii="Times New Roman" w:hAnsi="Times New Roman" w:cs="Times New Roman"/>
          <w:bCs/>
          <w:color w:val="000000" w:themeColor="text1"/>
          <w:sz w:val="24"/>
          <w:szCs w:val="24"/>
          <w:lang w:val="en-US"/>
        </w:rPr>
        <w:t>30</w:t>
      </w:r>
      <w:r w:rsidR="0074189D" w:rsidRPr="0057744A">
        <w:rPr>
          <w:rFonts w:ascii="Times New Roman" w:hAnsi="Times New Roman" w:cs="Times New Roman"/>
          <w:bCs/>
          <w:color w:val="000000" w:themeColor="text1"/>
          <w:sz w:val="24"/>
          <w:szCs w:val="24"/>
          <w:lang w:val="en-US"/>
        </w:rPr>
        <w:t>mins until the colonies lift up. Check the plates every 10-15mins.</w:t>
      </w:r>
    </w:p>
    <w:p w14:paraId="3AEA7651" w14:textId="77777777"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the colonies have lifted remove the plate from the incubator and place in the hood.</w:t>
      </w:r>
    </w:p>
    <w:p w14:paraId="4FC9C3A9" w14:textId="4FE113B5"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w:t>
      </w:r>
      <w:r w:rsidR="00F7134C">
        <w:rPr>
          <w:rFonts w:ascii="Times New Roman" w:hAnsi="Times New Roman" w:cs="Times New Roman"/>
          <w:bCs/>
          <w:color w:val="000000" w:themeColor="text1"/>
          <w:sz w:val="24"/>
          <w:szCs w:val="24"/>
          <w:lang w:val="en-US"/>
        </w:rPr>
        <w:t>2</w:t>
      </w:r>
      <w:r w:rsidRPr="0057744A">
        <w:rPr>
          <w:rFonts w:ascii="Times New Roman" w:hAnsi="Times New Roman" w:cs="Times New Roman"/>
          <w:bCs/>
          <w:color w:val="000000" w:themeColor="text1"/>
          <w:sz w:val="24"/>
          <w:szCs w:val="24"/>
          <w:lang w:val="en-US"/>
        </w:rPr>
        <w:t>ml DPBS to each well.</w:t>
      </w:r>
    </w:p>
    <w:p w14:paraId="0A641A1E" w14:textId="201C8DAB"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the DPBS flush the colonies from the well and transfer them to the labeled 15ml falcon tube (mechanically break</w:t>
      </w:r>
      <w:r w:rsidR="005E53EB">
        <w:rPr>
          <w:rFonts w:ascii="Times New Roman" w:hAnsi="Times New Roman" w:cs="Times New Roman"/>
          <w:bCs/>
          <w:color w:val="000000" w:themeColor="text1"/>
          <w:sz w:val="24"/>
          <w:szCs w:val="24"/>
          <w:lang w:val="en-US"/>
        </w:rPr>
        <w:t>ing</w:t>
      </w:r>
      <w:r w:rsidRPr="0057744A">
        <w:rPr>
          <w:rFonts w:ascii="Times New Roman" w:hAnsi="Times New Roman" w:cs="Times New Roman"/>
          <w:bCs/>
          <w:color w:val="000000" w:themeColor="text1"/>
          <w:sz w:val="24"/>
          <w:szCs w:val="24"/>
          <w:lang w:val="en-US"/>
        </w:rPr>
        <w:t xml:space="preserve"> up colonies</w:t>
      </w:r>
      <w:r w:rsidR="005E53EB">
        <w:rPr>
          <w:rFonts w:ascii="Times New Roman" w:hAnsi="Times New Roman" w:cs="Times New Roman"/>
          <w:bCs/>
          <w:color w:val="000000" w:themeColor="text1"/>
          <w:sz w:val="24"/>
          <w:szCs w:val="24"/>
          <w:lang w:val="en-US"/>
        </w:rPr>
        <w:t xml:space="preserve"> is not required</w:t>
      </w:r>
      <w:r w:rsidRPr="0057744A">
        <w:rPr>
          <w:rFonts w:ascii="Times New Roman" w:hAnsi="Times New Roman" w:cs="Times New Roman"/>
          <w:bCs/>
          <w:color w:val="000000" w:themeColor="text1"/>
          <w:sz w:val="24"/>
          <w:szCs w:val="24"/>
          <w:lang w:val="en-US"/>
        </w:rPr>
        <w:t>).</w:t>
      </w:r>
    </w:p>
    <w:p w14:paraId="3D4A9DB5" w14:textId="550A02D3" w:rsidR="0074189D" w:rsidRPr="0057744A" w:rsidRDefault="005E53EB" w:rsidP="0074189D">
      <w:pPr>
        <w:numPr>
          <w:ilvl w:val="0"/>
          <w:numId w:val="8"/>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Allow</w:t>
      </w:r>
      <w:r w:rsidR="0074189D" w:rsidRPr="0057744A">
        <w:rPr>
          <w:rFonts w:ascii="Times New Roman" w:hAnsi="Times New Roman" w:cs="Times New Roman"/>
          <w:bCs/>
          <w:color w:val="000000" w:themeColor="text1"/>
          <w:sz w:val="24"/>
          <w:szCs w:val="24"/>
          <w:lang w:val="en-US"/>
        </w:rPr>
        <w:t xml:space="preserve"> them to settle in the tube for 1-2 mins (no more than 5 mins).</w:t>
      </w:r>
    </w:p>
    <w:p w14:paraId="7290F40E" w14:textId="3BBD2E51"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they have settle</w:t>
      </w:r>
      <w:r w:rsidR="005E53EB">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to the bottom of the tube remove the supernatant using the aspirator.</w:t>
      </w:r>
    </w:p>
    <w:p w14:paraId="3DEFABFB" w14:textId="4E13FFFD"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Wash by adding 1ml DPBS (per well) and shake the tube to ensure</w:t>
      </w:r>
      <w:r w:rsidR="005E53EB">
        <w:rPr>
          <w:rFonts w:ascii="Times New Roman" w:hAnsi="Times New Roman" w:cs="Times New Roman"/>
          <w:bCs/>
          <w:color w:val="000000" w:themeColor="text1"/>
          <w:sz w:val="24"/>
          <w:szCs w:val="24"/>
          <w:lang w:val="en-US"/>
        </w:rPr>
        <w:t xml:space="preserve"> that</w:t>
      </w:r>
      <w:r w:rsidRPr="0057744A">
        <w:rPr>
          <w:rFonts w:ascii="Times New Roman" w:hAnsi="Times New Roman" w:cs="Times New Roman"/>
          <w:bCs/>
          <w:color w:val="000000" w:themeColor="text1"/>
          <w:sz w:val="24"/>
          <w:szCs w:val="24"/>
          <w:lang w:val="en-US"/>
        </w:rPr>
        <w:t xml:space="preserve"> the pellet is washed.</w:t>
      </w:r>
    </w:p>
    <w:p w14:paraId="2EA58F6E" w14:textId="24600DE8"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Move </w:t>
      </w:r>
      <w:r w:rsidR="005E53EB">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cells and DPBS to a labeled 1.5ml eppendorf (1 well per eppendorf).</w:t>
      </w:r>
    </w:p>
    <w:p w14:paraId="59DF5F35" w14:textId="3CC998F9"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Centrifuge </w:t>
      </w:r>
      <w:r w:rsidR="005E53EB">
        <w:rPr>
          <w:rFonts w:ascii="Times New Roman" w:hAnsi="Times New Roman" w:cs="Times New Roman"/>
          <w:bCs/>
          <w:color w:val="000000" w:themeColor="text1"/>
          <w:sz w:val="24"/>
          <w:szCs w:val="24"/>
          <w:lang w:val="en-US"/>
        </w:rPr>
        <w:t xml:space="preserve">at </w:t>
      </w:r>
      <w:r w:rsidRPr="0057744A">
        <w:rPr>
          <w:rFonts w:ascii="Times New Roman" w:hAnsi="Times New Roman" w:cs="Times New Roman"/>
          <w:bCs/>
          <w:color w:val="000000" w:themeColor="text1"/>
          <w:sz w:val="24"/>
          <w:szCs w:val="24"/>
          <w:lang w:val="en-US"/>
        </w:rPr>
        <w:t>3000</w:t>
      </w:r>
      <w:r w:rsidR="00D33EA6">
        <w:rPr>
          <w:rFonts w:ascii="Times New Roman" w:hAnsi="Times New Roman" w:cs="Times New Roman"/>
          <w:bCs/>
          <w:color w:val="000000" w:themeColor="text1"/>
          <w:sz w:val="24"/>
          <w:szCs w:val="24"/>
          <w:lang w:val="en-US"/>
        </w:rPr>
        <w:t xml:space="preserve"> RPM</w:t>
      </w:r>
      <w:r w:rsidRPr="0057744A">
        <w:rPr>
          <w:rFonts w:ascii="Times New Roman" w:hAnsi="Times New Roman" w:cs="Times New Roman"/>
          <w:bCs/>
          <w:color w:val="000000" w:themeColor="text1"/>
          <w:sz w:val="24"/>
          <w:szCs w:val="24"/>
          <w:lang w:val="en-US"/>
        </w:rPr>
        <w:t xml:space="preserve"> for 3-5mins.</w:t>
      </w:r>
    </w:p>
    <w:p w14:paraId="695447DF" w14:textId="72AE6738" w:rsidR="0074189D" w:rsidRPr="0057744A" w:rsidRDefault="005E53EB" w:rsidP="0074189D">
      <w:pPr>
        <w:numPr>
          <w:ilvl w:val="0"/>
          <w:numId w:val="8"/>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Decant</w:t>
      </w:r>
      <w:r w:rsidR="0074189D" w:rsidRPr="0057744A">
        <w:rPr>
          <w:rFonts w:ascii="Times New Roman" w:hAnsi="Times New Roman" w:cs="Times New Roman"/>
          <w:bCs/>
          <w:color w:val="000000" w:themeColor="text1"/>
          <w:sz w:val="24"/>
          <w:szCs w:val="24"/>
          <w:lang w:val="en-US"/>
        </w:rPr>
        <w:t xml:space="preserve"> off </w:t>
      </w:r>
      <w:r>
        <w:rPr>
          <w:rFonts w:ascii="Times New Roman" w:hAnsi="Times New Roman" w:cs="Times New Roman"/>
          <w:bCs/>
          <w:color w:val="000000" w:themeColor="text1"/>
          <w:sz w:val="24"/>
          <w:szCs w:val="24"/>
          <w:lang w:val="en-US"/>
        </w:rPr>
        <w:t xml:space="preserve">the </w:t>
      </w:r>
      <w:r w:rsidR="0074189D" w:rsidRPr="0057744A">
        <w:rPr>
          <w:rFonts w:ascii="Times New Roman" w:hAnsi="Times New Roman" w:cs="Times New Roman"/>
          <w:bCs/>
          <w:color w:val="000000" w:themeColor="text1"/>
          <w:sz w:val="24"/>
          <w:szCs w:val="24"/>
          <w:lang w:val="en-US"/>
        </w:rPr>
        <w:t>DPBS.</w:t>
      </w:r>
    </w:p>
    <w:p w14:paraId="61562B1F" w14:textId="624CABDA" w:rsidR="0074189D" w:rsidRPr="0057744A" w:rsidRDefault="005E53EB" w:rsidP="0074189D">
      <w:pPr>
        <w:numPr>
          <w:ilvl w:val="0"/>
          <w:numId w:val="8"/>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Replace</w:t>
      </w:r>
      <w:r w:rsidR="0074189D" w:rsidRPr="0057744A">
        <w:rPr>
          <w:rFonts w:ascii="Times New Roman" w:hAnsi="Times New Roman" w:cs="Times New Roman"/>
          <w:bCs/>
          <w:color w:val="000000" w:themeColor="text1"/>
          <w:sz w:val="24"/>
          <w:szCs w:val="24"/>
          <w:lang w:val="en-US"/>
        </w:rPr>
        <w:t xml:space="preserve"> in </w:t>
      </w:r>
      <w:r>
        <w:rPr>
          <w:rFonts w:ascii="Times New Roman" w:hAnsi="Times New Roman" w:cs="Times New Roman"/>
          <w:bCs/>
          <w:color w:val="000000" w:themeColor="text1"/>
          <w:sz w:val="24"/>
          <w:szCs w:val="24"/>
          <w:lang w:val="en-US"/>
        </w:rPr>
        <w:t xml:space="preserve">the </w:t>
      </w:r>
      <w:r w:rsidR="0074189D" w:rsidRPr="0057744A">
        <w:rPr>
          <w:rFonts w:ascii="Times New Roman" w:hAnsi="Times New Roman" w:cs="Times New Roman"/>
          <w:bCs/>
          <w:color w:val="000000" w:themeColor="text1"/>
          <w:sz w:val="24"/>
          <w:szCs w:val="24"/>
          <w:lang w:val="en-US"/>
        </w:rPr>
        <w:t xml:space="preserve">centrifuge and spin </w:t>
      </w:r>
      <w:r>
        <w:rPr>
          <w:rFonts w:ascii="Times New Roman" w:hAnsi="Times New Roman" w:cs="Times New Roman"/>
          <w:bCs/>
          <w:color w:val="000000" w:themeColor="text1"/>
          <w:sz w:val="24"/>
          <w:szCs w:val="24"/>
          <w:lang w:val="en-US"/>
        </w:rPr>
        <w:t>at</w:t>
      </w:r>
      <w:r w:rsidR="0074189D" w:rsidRPr="0057744A">
        <w:rPr>
          <w:rFonts w:ascii="Times New Roman" w:hAnsi="Times New Roman" w:cs="Times New Roman"/>
          <w:bCs/>
          <w:color w:val="000000" w:themeColor="text1"/>
          <w:sz w:val="24"/>
          <w:szCs w:val="24"/>
          <w:lang w:val="en-US"/>
        </w:rPr>
        <w:t xml:space="preserve"> full speed for a few seconds.</w:t>
      </w:r>
    </w:p>
    <w:p w14:paraId="41C140CB" w14:textId="77777777"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Using a pipette remove as much DPBS as possible.</w:t>
      </w:r>
    </w:p>
    <w:p w14:paraId="2DDF813E" w14:textId="7E56A3D9" w:rsidR="0074189D" w:rsidRPr="0057744A" w:rsidRDefault="0074189D" w:rsidP="0074189D">
      <w:pPr>
        <w:numPr>
          <w:ilvl w:val="0"/>
          <w:numId w:val="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Close</w:t>
      </w:r>
      <w:r w:rsidR="0024615A">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tube and place in dry ice</w:t>
      </w:r>
      <w:r w:rsidR="00F7134C">
        <w:rPr>
          <w:rFonts w:ascii="Times New Roman" w:hAnsi="Times New Roman" w:cs="Times New Roman"/>
          <w:bCs/>
          <w:color w:val="000000" w:themeColor="text1"/>
          <w:sz w:val="24"/>
          <w:szCs w:val="24"/>
          <w:lang w:val="en-US"/>
        </w:rPr>
        <w:t>/liquid nitrogen</w:t>
      </w:r>
      <w:r w:rsidRPr="0057744A">
        <w:rPr>
          <w:rFonts w:ascii="Times New Roman" w:hAnsi="Times New Roman" w:cs="Times New Roman"/>
          <w:bCs/>
          <w:color w:val="000000" w:themeColor="text1"/>
          <w:sz w:val="24"/>
          <w:szCs w:val="24"/>
          <w:lang w:val="en-US"/>
        </w:rPr>
        <w:t xml:space="preserve"> to snap freeze for </w:t>
      </w:r>
      <w:r w:rsidR="0024615A">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few minutes</w:t>
      </w:r>
    </w:p>
    <w:p w14:paraId="726DE4AA" w14:textId="6EE0AD97" w:rsidR="00571119" w:rsidRDefault="0024615A" w:rsidP="0074189D">
      <w:pPr>
        <w:numPr>
          <w:ilvl w:val="0"/>
          <w:numId w:val="8"/>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Place</w:t>
      </w:r>
      <w:r w:rsidR="0074189D" w:rsidRPr="0057744A">
        <w:rPr>
          <w:rFonts w:ascii="Times New Roman" w:hAnsi="Times New Roman" w:cs="Times New Roman"/>
          <w:bCs/>
          <w:color w:val="000000" w:themeColor="text1"/>
          <w:sz w:val="24"/>
          <w:szCs w:val="24"/>
          <w:lang w:val="en-US"/>
        </w:rPr>
        <w:t xml:space="preserve"> in bag in </w:t>
      </w:r>
      <w:r>
        <w:rPr>
          <w:rFonts w:ascii="Times New Roman" w:hAnsi="Times New Roman" w:cs="Times New Roman"/>
          <w:bCs/>
          <w:color w:val="000000" w:themeColor="text1"/>
          <w:sz w:val="24"/>
          <w:szCs w:val="24"/>
          <w:lang w:val="en-US"/>
        </w:rPr>
        <w:t xml:space="preserve">the </w:t>
      </w:r>
      <w:r w:rsidR="0074189D" w:rsidRPr="0057744A">
        <w:rPr>
          <w:rFonts w:ascii="Times New Roman" w:hAnsi="Times New Roman" w:cs="Times New Roman"/>
          <w:bCs/>
          <w:color w:val="000000" w:themeColor="text1"/>
          <w:sz w:val="24"/>
          <w:szCs w:val="24"/>
          <w:lang w:val="en-US"/>
        </w:rPr>
        <w:t>freezer.</w:t>
      </w:r>
    </w:p>
    <w:p w14:paraId="3C706A53" w14:textId="77777777" w:rsidR="00571119" w:rsidRDefault="00571119">
      <w:pPr>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br w:type="page"/>
      </w:r>
    </w:p>
    <w:p w14:paraId="3F3FDBD8" w14:textId="424B4FA5" w:rsidR="0074189D" w:rsidRPr="00580355" w:rsidRDefault="00A318AF" w:rsidP="00D41DA2">
      <w:pPr>
        <w:pStyle w:val="ListParagraph"/>
        <w:numPr>
          <w:ilvl w:val="2"/>
          <w:numId w:val="37"/>
        </w:numPr>
        <w:spacing w:line="360" w:lineRule="auto"/>
        <w:rPr>
          <w:rFonts w:ascii="Times New Roman" w:hAnsi="Times New Roman" w:cs="Times New Roman"/>
          <w:bCs/>
          <w:color w:val="000000" w:themeColor="text1"/>
          <w:sz w:val="24"/>
          <w:szCs w:val="24"/>
          <w:u w:val="single"/>
          <w:lang w:val="en-US"/>
        </w:rPr>
      </w:pPr>
      <w:r>
        <w:rPr>
          <w:rFonts w:ascii="Times New Roman" w:hAnsi="Times New Roman" w:cs="Times New Roman"/>
          <w:bCs/>
          <w:color w:val="000000" w:themeColor="text1"/>
          <w:sz w:val="24"/>
          <w:szCs w:val="24"/>
          <w:u w:val="single"/>
          <w:lang w:val="en-US"/>
        </w:rPr>
        <w:lastRenderedPageBreak/>
        <w:t>D</w:t>
      </w:r>
      <w:r w:rsidRPr="00580355">
        <w:rPr>
          <w:rFonts w:ascii="Times New Roman" w:hAnsi="Times New Roman" w:cs="Times New Roman"/>
          <w:bCs/>
          <w:color w:val="000000" w:themeColor="text1"/>
          <w:sz w:val="24"/>
          <w:szCs w:val="24"/>
          <w:u w:val="single"/>
          <w:lang w:val="en-US"/>
        </w:rPr>
        <w:t xml:space="preserve">etailed protocol for generation of oligodendrocyte lineage cells from </w:t>
      </w:r>
      <w:r>
        <w:rPr>
          <w:rFonts w:ascii="Times New Roman" w:hAnsi="Times New Roman" w:cs="Times New Roman"/>
          <w:bCs/>
          <w:color w:val="000000" w:themeColor="text1"/>
          <w:sz w:val="24"/>
          <w:szCs w:val="24"/>
          <w:u w:val="single"/>
          <w:lang w:val="en-US"/>
        </w:rPr>
        <w:t>PS</w:t>
      </w:r>
    </w:p>
    <w:p w14:paraId="0FE1CCB5" w14:textId="6E99BAD1" w:rsidR="0074189D" w:rsidRPr="00D41DA2" w:rsidRDefault="00D41DA2" w:rsidP="0074189D">
      <w:pPr>
        <w:spacing w:line="360" w:lineRule="auto"/>
        <w:jc w:val="both"/>
        <w:rPr>
          <w:rFonts w:ascii="Times New Roman" w:hAnsi="Times New Roman" w:cs="Times New Roman"/>
          <w:b/>
          <w:bCs/>
          <w:i/>
          <w:iCs/>
          <w:color w:val="000000" w:themeColor="text1"/>
          <w:sz w:val="24"/>
          <w:szCs w:val="24"/>
          <w:u w:val="single"/>
          <w:lang w:val="en-US"/>
        </w:rPr>
      </w:pPr>
      <w:r w:rsidRPr="00D41DA2">
        <w:rPr>
          <w:rFonts w:ascii="Times New Roman" w:hAnsi="Times New Roman" w:cs="Times New Roman"/>
          <w:b/>
          <w:bCs/>
          <w:i/>
          <w:iCs/>
          <w:color w:val="000000" w:themeColor="text1"/>
          <w:sz w:val="24"/>
          <w:szCs w:val="24"/>
          <w:u w:val="single"/>
          <w:lang w:val="en-US"/>
        </w:rPr>
        <w:t>Media recipe and reagents</w:t>
      </w:r>
    </w:p>
    <w:p w14:paraId="6476EA0F" w14:textId="77777777"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b/>
          <w:color w:val="000000" w:themeColor="text1"/>
          <w:sz w:val="24"/>
          <w:szCs w:val="24"/>
          <w:lang w:val="en-US"/>
        </w:rPr>
        <w:t>Phase I</w:t>
      </w:r>
    </w:p>
    <w:p w14:paraId="40FE2507" w14:textId="3A73CD42"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CDM</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(recipe</w:t>
      </w:r>
      <w:r w:rsidR="00985D41">
        <w:rPr>
          <w:rFonts w:ascii="Times New Roman" w:hAnsi="Times New Roman" w:cs="Times New Roman"/>
          <w:color w:val="000000" w:themeColor="text1"/>
          <w:sz w:val="24"/>
          <w:szCs w:val="24"/>
          <w:lang w:val="en-US"/>
        </w:rPr>
        <w:t xml:space="preserve"> and expansion</w:t>
      </w:r>
      <w:r w:rsidRPr="0057744A">
        <w:rPr>
          <w:rFonts w:ascii="Times New Roman" w:hAnsi="Times New Roman" w:cs="Times New Roman"/>
          <w:color w:val="000000" w:themeColor="text1"/>
          <w:sz w:val="24"/>
          <w:szCs w:val="24"/>
          <w:lang w:val="en-US"/>
        </w:rPr>
        <w:t xml:space="preserve"> below)</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100ml</w:t>
      </w:r>
    </w:p>
    <w:p w14:paraId="70DF66BD" w14:textId="77EE0142"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N-acetyl cysteine</w:t>
      </w:r>
      <w:r w:rsidRPr="0057744A">
        <w:rPr>
          <w:rFonts w:ascii="Times New Roman" w:hAnsi="Times New Roman" w:cs="Times New Roman"/>
          <w:color w:val="000000" w:themeColor="text1"/>
          <w:sz w:val="24"/>
          <w:szCs w:val="24"/>
          <w:lang w:val="en-US"/>
        </w:rPr>
        <w:tab/>
      </w:r>
      <w:r w:rsidR="0034074A">
        <w:rPr>
          <w:rFonts w:ascii="Times New Roman" w:hAnsi="Times New Roman" w:cs="Times New Roman"/>
          <w:color w:val="000000" w:themeColor="text1"/>
          <w:sz w:val="24"/>
          <w:szCs w:val="24"/>
          <w:lang w:val="en-US"/>
        </w:rPr>
        <w:t>(Sigma A9165)</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200ul</w:t>
      </w:r>
      <w:r w:rsidRPr="0057744A">
        <w:rPr>
          <w:rFonts w:ascii="Times New Roman" w:hAnsi="Times New Roman" w:cs="Times New Roman"/>
          <w:color w:val="000000" w:themeColor="text1"/>
          <w:sz w:val="24"/>
          <w:szCs w:val="24"/>
          <w:lang w:val="en-US"/>
        </w:rPr>
        <w:tab/>
        <w:t>(500x)</w:t>
      </w:r>
    </w:p>
    <w:p w14:paraId="457561C3" w14:textId="68A61AD6"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Activin Inhibitor</w:t>
      </w:r>
      <w:r w:rsidRPr="0057744A">
        <w:rPr>
          <w:rFonts w:ascii="Times New Roman" w:hAnsi="Times New Roman" w:cs="Times New Roman"/>
          <w:color w:val="000000" w:themeColor="text1"/>
          <w:sz w:val="24"/>
          <w:szCs w:val="24"/>
          <w:lang w:val="en-US"/>
        </w:rPr>
        <w:tab/>
        <w:t xml:space="preserve">(R &amp; D </w:t>
      </w:r>
      <w:r w:rsidR="002940EC" w:rsidRPr="0057744A">
        <w:rPr>
          <w:rFonts w:ascii="Times New Roman" w:hAnsi="Times New Roman" w:cs="Times New Roman"/>
          <w:color w:val="000000" w:themeColor="text1"/>
          <w:sz w:val="24"/>
          <w:szCs w:val="24"/>
          <w:lang w:val="en-US"/>
        </w:rPr>
        <w:t>Systems</w:t>
      </w:r>
      <w:r w:rsidRPr="0057744A">
        <w:rPr>
          <w:rFonts w:ascii="Times New Roman" w:hAnsi="Times New Roman" w:cs="Times New Roman"/>
          <w:color w:val="000000" w:themeColor="text1"/>
          <w:sz w:val="24"/>
          <w:szCs w:val="24"/>
          <w:lang w:val="en-US"/>
        </w:rPr>
        <w:t xml:space="preserve"> 1614/1)</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100ul</w:t>
      </w:r>
      <w:r w:rsidRPr="0057744A">
        <w:rPr>
          <w:rFonts w:ascii="Times New Roman" w:hAnsi="Times New Roman" w:cs="Times New Roman"/>
          <w:color w:val="000000" w:themeColor="text1"/>
          <w:sz w:val="24"/>
          <w:szCs w:val="24"/>
          <w:lang w:val="en-US"/>
        </w:rPr>
        <w:tab/>
        <w:t>(1000x)</w:t>
      </w:r>
    </w:p>
    <w:p w14:paraId="43344E7B" w14:textId="130E3FA6" w:rsidR="0074189D" w:rsidRPr="0057744A" w:rsidRDefault="002940EC" w:rsidP="0074189D">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w:t>
      </w:r>
      <w:r w:rsidR="0074189D" w:rsidRPr="0057744A">
        <w:rPr>
          <w:rFonts w:ascii="Times New Roman" w:hAnsi="Times New Roman" w:cs="Times New Roman"/>
          <w:color w:val="000000" w:themeColor="text1"/>
          <w:sz w:val="24"/>
          <w:szCs w:val="24"/>
          <w:lang w:val="en-US"/>
        </w:rPr>
        <w:t>Dorsomorphin</w:t>
      </w:r>
      <w:r w:rsidR="0074189D" w:rsidRPr="0057744A">
        <w:rPr>
          <w:rFonts w:ascii="Times New Roman" w:hAnsi="Times New Roman" w:cs="Times New Roman"/>
          <w:color w:val="000000" w:themeColor="text1"/>
          <w:sz w:val="24"/>
          <w:szCs w:val="24"/>
          <w:lang w:val="en-US"/>
        </w:rPr>
        <w:tab/>
        <w:t>(Merck 171260)</w:t>
      </w:r>
      <w:r w:rsidR="0074189D" w:rsidRPr="0057744A">
        <w:rPr>
          <w:rFonts w:ascii="Times New Roman" w:hAnsi="Times New Roman" w:cs="Times New Roman"/>
          <w:color w:val="000000" w:themeColor="text1"/>
          <w:sz w:val="24"/>
          <w:szCs w:val="24"/>
          <w:lang w:val="en-US"/>
        </w:rPr>
        <w:tab/>
      </w:r>
      <w:r w:rsidR="0074189D" w:rsidRPr="0057744A">
        <w:rPr>
          <w:rFonts w:ascii="Times New Roman" w:hAnsi="Times New Roman" w:cs="Times New Roman"/>
          <w:color w:val="000000" w:themeColor="text1"/>
          <w:sz w:val="24"/>
          <w:szCs w:val="24"/>
          <w:lang w:val="en-US"/>
        </w:rPr>
        <w:tab/>
      </w:r>
      <w:r w:rsidR="0074189D" w:rsidRPr="0057744A">
        <w:rPr>
          <w:rFonts w:ascii="Times New Roman" w:hAnsi="Times New Roman" w:cs="Times New Roman"/>
          <w:color w:val="000000" w:themeColor="text1"/>
          <w:sz w:val="24"/>
          <w:szCs w:val="24"/>
          <w:lang w:val="en-US"/>
        </w:rPr>
        <w:tab/>
        <w:t>20</w:t>
      </w:r>
      <w:r w:rsidRPr="0057744A">
        <w:rPr>
          <w:rFonts w:ascii="Times New Roman" w:hAnsi="Times New Roman" w:cs="Times New Roman"/>
          <w:color w:val="000000" w:themeColor="text1"/>
          <w:sz w:val="24"/>
          <w:szCs w:val="24"/>
          <w:lang w:val="en-US"/>
        </w:rPr>
        <w:t xml:space="preserve">ul </w:t>
      </w:r>
      <w:r w:rsidRPr="0057744A">
        <w:rPr>
          <w:rFonts w:ascii="Times New Roman" w:hAnsi="Times New Roman" w:cs="Times New Roman"/>
          <w:color w:val="000000" w:themeColor="text1"/>
          <w:sz w:val="24"/>
          <w:szCs w:val="24"/>
          <w:lang w:val="en-US"/>
        </w:rPr>
        <w:tab/>
      </w:r>
      <w:r w:rsidR="0074189D" w:rsidRPr="0057744A">
        <w:rPr>
          <w:rFonts w:ascii="Times New Roman" w:hAnsi="Times New Roman" w:cs="Times New Roman"/>
          <w:color w:val="000000" w:themeColor="text1"/>
          <w:sz w:val="24"/>
          <w:szCs w:val="24"/>
          <w:lang w:val="en-US"/>
        </w:rPr>
        <w:t>(5000x)</w:t>
      </w:r>
    </w:p>
    <w:p w14:paraId="48B399F4" w14:textId="77777777"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b/>
          <w:color w:val="000000" w:themeColor="text1"/>
          <w:sz w:val="24"/>
          <w:szCs w:val="24"/>
          <w:lang w:val="en-US"/>
        </w:rPr>
        <w:t xml:space="preserve">Phase II </w:t>
      </w:r>
    </w:p>
    <w:p w14:paraId="2D25F43E"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CDM</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(recipe below)</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100ml</w:t>
      </w:r>
    </w:p>
    <w:p w14:paraId="2417B6C2"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N-acetyl cysteine</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200ul</w:t>
      </w:r>
      <w:r w:rsidRPr="0057744A">
        <w:rPr>
          <w:rFonts w:ascii="Times New Roman" w:hAnsi="Times New Roman" w:cs="Times New Roman"/>
          <w:color w:val="000000" w:themeColor="text1"/>
          <w:sz w:val="24"/>
          <w:szCs w:val="24"/>
          <w:lang w:val="en-US"/>
        </w:rPr>
        <w:tab/>
        <w:t>(500x)</w:t>
      </w:r>
    </w:p>
    <w:p w14:paraId="3CCAE7D9"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FGF+H</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(see below for recipe)</w:t>
      </w:r>
      <w:r w:rsidRPr="0057744A">
        <w:rPr>
          <w:rFonts w:ascii="Times New Roman" w:hAnsi="Times New Roman" w:cs="Times New Roman"/>
          <w:color w:val="000000" w:themeColor="text1"/>
          <w:sz w:val="24"/>
          <w:szCs w:val="24"/>
          <w:lang w:val="en-US"/>
        </w:rPr>
        <w:tab/>
        <w:t xml:space="preserve">           </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25ul</w:t>
      </w:r>
      <w:r w:rsidRPr="0057744A">
        <w:rPr>
          <w:rFonts w:ascii="Times New Roman" w:hAnsi="Times New Roman" w:cs="Times New Roman"/>
          <w:color w:val="000000" w:themeColor="text1"/>
          <w:sz w:val="24"/>
          <w:szCs w:val="24"/>
          <w:lang w:val="en-US"/>
        </w:rPr>
        <w:tab/>
        <w:t>(5ng/ml)</w:t>
      </w:r>
    </w:p>
    <w:p w14:paraId="4F2D5296"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Retinoic acid</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(Sigma R2625)</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 xml:space="preserve">10ul </w:t>
      </w:r>
      <w:r w:rsidRPr="0057744A">
        <w:rPr>
          <w:rFonts w:ascii="Times New Roman" w:hAnsi="Times New Roman" w:cs="Times New Roman"/>
          <w:color w:val="000000" w:themeColor="text1"/>
          <w:sz w:val="24"/>
          <w:szCs w:val="24"/>
          <w:lang w:val="en-US"/>
        </w:rPr>
        <w:tab/>
        <w:t>(10,000x)</w:t>
      </w:r>
    </w:p>
    <w:p w14:paraId="18C62DC5" w14:textId="77777777"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b/>
          <w:color w:val="000000" w:themeColor="text1"/>
          <w:sz w:val="24"/>
          <w:szCs w:val="24"/>
          <w:lang w:val="en-US"/>
        </w:rPr>
        <w:t>Phase III</w:t>
      </w:r>
    </w:p>
    <w:p w14:paraId="05D699EA"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Adv DMEM/F12</w:t>
      </w:r>
      <w:r w:rsidRPr="0057744A">
        <w:rPr>
          <w:rFonts w:ascii="Times New Roman" w:hAnsi="Times New Roman" w:cs="Times New Roman"/>
          <w:color w:val="000000" w:themeColor="text1"/>
          <w:sz w:val="24"/>
          <w:szCs w:val="24"/>
          <w:lang w:val="en-US"/>
        </w:rPr>
        <w:tab/>
        <w:t>(Invitrogen 12634-010)</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100ml</w:t>
      </w:r>
    </w:p>
    <w:p w14:paraId="14DB5417"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Pen/strep</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15070-063)</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3D35C508"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B27</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17504-044)</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52D4931B"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N2</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17502-048)</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500ul</w:t>
      </w:r>
      <w:r w:rsidRPr="0057744A">
        <w:rPr>
          <w:rFonts w:ascii="Times New Roman" w:hAnsi="Times New Roman" w:cs="Times New Roman"/>
          <w:color w:val="000000" w:themeColor="text1"/>
          <w:sz w:val="24"/>
          <w:szCs w:val="24"/>
          <w:lang w:val="en-US"/>
        </w:rPr>
        <w:tab/>
        <w:t>(0.5%)</w:t>
      </w:r>
    </w:p>
    <w:p w14:paraId="401C4C6C"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Glutamax</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35050-038)</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500ul</w:t>
      </w:r>
      <w:r w:rsidRPr="0057744A">
        <w:rPr>
          <w:rFonts w:ascii="Times New Roman" w:hAnsi="Times New Roman" w:cs="Times New Roman"/>
          <w:color w:val="000000" w:themeColor="text1"/>
          <w:sz w:val="24"/>
          <w:szCs w:val="24"/>
          <w:lang w:val="en-US"/>
        </w:rPr>
        <w:tab/>
        <w:t>(0.5%)</w:t>
      </w:r>
    </w:p>
    <w:p w14:paraId="18ACAE5E" w14:textId="4760793B"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FGF+H</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(see below for recipe)</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002940EC">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25ul</w:t>
      </w:r>
      <w:r w:rsidRPr="0057744A">
        <w:rPr>
          <w:rFonts w:ascii="Times New Roman" w:hAnsi="Times New Roman" w:cs="Times New Roman"/>
          <w:color w:val="000000" w:themeColor="text1"/>
          <w:sz w:val="24"/>
          <w:szCs w:val="24"/>
          <w:lang w:val="en-US"/>
        </w:rPr>
        <w:tab/>
        <w:t>(5ng/ml)</w:t>
      </w:r>
    </w:p>
    <w:p w14:paraId="33AA0B8A" w14:textId="5B179F14"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Puromorphamine</w:t>
      </w:r>
      <w:r w:rsidRPr="0057744A">
        <w:rPr>
          <w:rFonts w:ascii="Times New Roman" w:hAnsi="Times New Roman" w:cs="Times New Roman"/>
          <w:color w:val="000000" w:themeColor="text1"/>
          <w:sz w:val="24"/>
          <w:szCs w:val="24"/>
          <w:lang w:val="en-US"/>
        </w:rPr>
        <w:tab/>
        <w:t>(Merck 540220-5MG)</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002940EC">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 xml:space="preserve">100ul </w:t>
      </w:r>
      <w:r w:rsidRPr="0057744A">
        <w:rPr>
          <w:rFonts w:ascii="Times New Roman" w:hAnsi="Times New Roman" w:cs="Times New Roman"/>
          <w:color w:val="000000" w:themeColor="text1"/>
          <w:sz w:val="24"/>
          <w:szCs w:val="24"/>
          <w:lang w:val="en-US"/>
        </w:rPr>
        <w:tab/>
        <w:t>(1000x)</w:t>
      </w:r>
    </w:p>
    <w:p w14:paraId="1D897A3D" w14:textId="62FA1254"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Retinoic acid</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(Sigma R2625)</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w:t>
      </w:r>
      <w:r w:rsidR="002940EC" w:rsidRPr="0057744A">
        <w:rPr>
          <w:rFonts w:ascii="Times New Roman" w:hAnsi="Times New Roman" w:cs="Times New Roman"/>
          <w:color w:val="000000" w:themeColor="text1"/>
          <w:sz w:val="24"/>
          <w:szCs w:val="24"/>
          <w:lang w:val="en-US"/>
        </w:rPr>
        <w:t>ul (</w:t>
      </w:r>
      <w:r w:rsidRPr="0057744A">
        <w:rPr>
          <w:rFonts w:ascii="Times New Roman" w:hAnsi="Times New Roman" w:cs="Times New Roman"/>
          <w:color w:val="000000" w:themeColor="text1"/>
          <w:sz w:val="24"/>
          <w:szCs w:val="24"/>
          <w:lang w:val="en-US"/>
        </w:rPr>
        <w:t>1000x)</w:t>
      </w:r>
    </w:p>
    <w:p w14:paraId="3E23261D" w14:textId="77777777"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b/>
          <w:color w:val="000000" w:themeColor="text1"/>
          <w:sz w:val="24"/>
          <w:szCs w:val="24"/>
          <w:lang w:val="en-US"/>
        </w:rPr>
        <w:t>Phase III-FGF</w:t>
      </w:r>
    </w:p>
    <w:p w14:paraId="657A09F7"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Adv DMEM/F12</w:t>
      </w:r>
      <w:r w:rsidRPr="0057744A">
        <w:rPr>
          <w:rFonts w:ascii="Times New Roman" w:hAnsi="Times New Roman" w:cs="Times New Roman"/>
          <w:color w:val="000000" w:themeColor="text1"/>
          <w:sz w:val="24"/>
          <w:szCs w:val="24"/>
          <w:lang w:val="en-US"/>
        </w:rPr>
        <w:tab/>
        <w:t>(Invitrogen 12634-010)</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100ml</w:t>
      </w:r>
    </w:p>
    <w:p w14:paraId="15DD23FF"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Pen/strep</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15070-063)</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5FBAAA41"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lastRenderedPageBreak/>
        <w:t>B27</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17504-044)</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1722576F"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N2</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17502-048)</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500ul</w:t>
      </w:r>
      <w:r w:rsidRPr="0057744A">
        <w:rPr>
          <w:rFonts w:ascii="Times New Roman" w:hAnsi="Times New Roman" w:cs="Times New Roman"/>
          <w:color w:val="000000" w:themeColor="text1"/>
          <w:sz w:val="24"/>
          <w:szCs w:val="24"/>
          <w:lang w:val="en-US"/>
        </w:rPr>
        <w:tab/>
        <w:t>(0.5%)</w:t>
      </w:r>
    </w:p>
    <w:p w14:paraId="1B80EC4F"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Glutamax</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35050-038)</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500ul</w:t>
      </w:r>
      <w:r w:rsidRPr="0057744A">
        <w:rPr>
          <w:rFonts w:ascii="Times New Roman" w:hAnsi="Times New Roman" w:cs="Times New Roman"/>
          <w:color w:val="000000" w:themeColor="text1"/>
          <w:sz w:val="24"/>
          <w:szCs w:val="24"/>
          <w:lang w:val="en-US"/>
        </w:rPr>
        <w:tab/>
        <w:t>(0.5%)</w:t>
      </w:r>
    </w:p>
    <w:p w14:paraId="3BF641E8"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Puromorphamine</w:t>
      </w:r>
      <w:r w:rsidRPr="0057744A">
        <w:rPr>
          <w:rFonts w:ascii="Times New Roman" w:hAnsi="Times New Roman" w:cs="Times New Roman"/>
          <w:color w:val="000000" w:themeColor="text1"/>
          <w:sz w:val="24"/>
          <w:szCs w:val="24"/>
          <w:lang w:val="en-US"/>
        </w:rPr>
        <w:tab/>
        <w:t>(Merck 540220-5MG)</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 xml:space="preserve">50ul </w:t>
      </w:r>
      <w:r w:rsidRPr="0057744A">
        <w:rPr>
          <w:rFonts w:ascii="Times New Roman" w:hAnsi="Times New Roman" w:cs="Times New Roman"/>
          <w:color w:val="000000" w:themeColor="text1"/>
          <w:sz w:val="24"/>
          <w:szCs w:val="24"/>
          <w:lang w:val="en-US"/>
        </w:rPr>
        <w:tab/>
        <w:t>(2000x)</w:t>
      </w:r>
    </w:p>
    <w:p w14:paraId="714B2563"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Retinoic acid</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(Sigma R2625)</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 xml:space="preserve">100ul </w:t>
      </w:r>
      <w:r w:rsidRPr="0057744A">
        <w:rPr>
          <w:rFonts w:ascii="Times New Roman" w:hAnsi="Times New Roman" w:cs="Times New Roman"/>
          <w:color w:val="000000" w:themeColor="text1"/>
          <w:sz w:val="24"/>
          <w:szCs w:val="24"/>
          <w:lang w:val="en-US"/>
        </w:rPr>
        <w:tab/>
        <w:t>(1000x)</w:t>
      </w:r>
    </w:p>
    <w:p w14:paraId="6AE64B70" w14:textId="77777777"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b/>
          <w:color w:val="000000" w:themeColor="text1"/>
          <w:sz w:val="24"/>
          <w:szCs w:val="24"/>
          <w:lang w:val="en-US"/>
        </w:rPr>
        <w:t>Oligo proliferation medium</w:t>
      </w:r>
    </w:p>
    <w:p w14:paraId="1FE8E6EC"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bookmarkStart w:id="31" w:name="_Hlk526706314"/>
      <w:r w:rsidRPr="0057744A">
        <w:rPr>
          <w:rFonts w:ascii="Times New Roman" w:hAnsi="Times New Roman" w:cs="Times New Roman"/>
          <w:color w:val="000000" w:themeColor="text1"/>
          <w:sz w:val="24"/>
          <w:szCs w:val="24"/>
          <w:lang w:val="en-US"/>
        </w:rPr>
        <w:t>Adv DMEM/F12</w:t>
      </w:r>
      <w:r w:rsidRPr="0057744A">
        <w:rPr>
          <w:rFonts w:ascii="Times New Roman" w:hAnsi="Times New Roman" w:cs="Times New Roman"/>
          <w:color w:val="000000" w:themeColor="text1"/>
          <w:sz w:val="24"/>
          <w:szCs w:val="24"/>
          <w:lang w:val="en-US"/>
        </w:rPr>
        <w:tab/>
        <w:t>(Invitrogen 12634-010)</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100ml</w:t>
      </w:r>
      <w:r w:rsidRPr="0057744A">
        <w:rPr>
          <w:rFonts w:ascii="Times New Roman" w:hAnsi="Times New Roman" w:cs="Times New Roman"/>
          <w:color w:val="000000" w:themeColor="text1"/>
          <w:sz w:val="24"/>
          <w:szCs w:val="24"/>
          <w:lang w:val="en-US"/>
        </w:rPr>
        <w:tab/>
      </w:r>
    </w:p>
    <w:p w14:paraId="44EFC07A"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Pen/strep</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15070-063)</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3CB7F2DE"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N2</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17502-048)</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77ED13B9" w14:textId="4E0409F8"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B27</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17504-044)</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5D1AA1AF" w14:textId="56B08C52"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Heparin</w:t>
      </w:r>
      <w:r w:rsidR="002940EC">
        <w:rPr>
          <w:rFonts w:ascii="Times New Roman" w:hAnsi="Times New Roman" w:cs="Times New Roman"/>
          <w:color w:val="000000" w:themeColor="text1"/>
          <w:sz w:val="24"/>
          <w:szCs w:val="24"/>
          <w:lang w:val="en-US"/>
        </w:rPr>
        <w:t xml:space="preserve"> (5mg/ml)</w:t>
      </w:r>
      <w:r w:rsidRPr="0057744A">
        <w:rPr>
          <w:rFonts w:ascii="Times New Roman" w:hAnsi="Times New Roman" w:cs="Times New Roman"/>
          <w:color w:val="000000" w:themeColor="text1"/>
          <w:sz w:val="24"/>
          <w:szCs w:val="24"/>
          <w:lang w:val="en-US"/>
        </w:rPr>
        <w:tab/>
        <w:t>(Sigma H3149)</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100ul</w:t>
      </w:r>
      <w:r w:rsidRPr="0057744A">
        <w:rPr>
          <w:rFonts w:ascii="Times New Roman" w:hAnsi="Times New Roman" w:cs="Times New Roman"/>
          <w:color w:val="000000" w:themeColor="text1"/>
          <w:sz w:val="24"/>
          <w:szCs w:val="24"/>
          <w:lang w:val="en-US"/>
        </w:rPr>
        <w:tab/>
        <w:t>(1000x)</w:t>
      </w:r>
    </w:p>
    <w:p w14:paraId="61B98B9E"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Puromorphamine</w:t>
      </w:r>
      <w:r w:rsidRPr="0057744A">
        <w:rPr>
          <w:rFonts w:ascii="Times New Roman" w:hAnsi="Times New Roman" w:cs="Times New Roman"/>
          <w:color w:val="000000" w:themeColor="text1"/>
          <w:sz w:val="24"/>
          <w:szCs w:val="24"/>
          <w:lang w:val="en-US"/>
        </w:rPr>
        <w:tab/>
        <w:t>(Merck 540220-5MG)</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100ul</w:t>
      </w:r>
      <w:r w:rsidRPr="0057744A">
        <w:rPr>
          <w:rFonts w:ascii="Times New Roman" w:hAnsi="Times New Roman" w:cs="Times New Roman"/>
          <w:color w:val="000000" w:themeColor="text1"/>
          <w:sz w:val="24"/>
          <w:szCs w:val="24"/>
          <w:lang w:val="en-US"/>
        </w:rPr>
        <w:tab/>
        <w:t>(1uM)</w:t>
      </w:r>
    </w:p>
    <w:p w14:paraId="262E0C75"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Glutamax</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35050-038)</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4FA0B919"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bFGF</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w:t>
      </w:r>
      <w:r w:rsidRPr="0057744A">
        <w:rPr>
          <w:rFonts w:ascii="Times New Roman" w:hAnsi="Times New Roman" w:cs="Times New Roman"/>
          <w:bCs/>
          <w:color w:val="000000" w:themeColor="text1"/>
          <w:sz w:val="24"/>
          <w:szCs w:val="24"/>
          <w:lang w:val="en-US"/>
        </w:rPr>
        <w:t>Peprotech, 450-33)</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50ul (10ng/ml)</w:t>
      </w:r>
    </w:p>
    <w:p w14:paraId="63E9D0B1" w14:textId="2DD612CF"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PDGF-α </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0087307F">
        <w:rPr>
          <w:rFonts w:ascii="Times New Roman" w:hAnsi="Times New Roman" w:cs="Times New Roman"/>
          <w:color w:val="000000" w:themeColor="text1"/>
          <w:sz w:val="24"/>
          <w:szCs w:val="24"/>
          <w:lang w:val="en-US"/>
        </w:rPr>
        <w:t>(Peprotech, 10013A)</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100ul (20ng/ml)</w:t>
      </w:r>
    </w:p>
    <w:p w14:paraId="1BF803A0" w14:textId="7EF9096F"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IGF </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0087307F">
        <w:rPr>
          <w:rFonts w:ascii="Times New Roman" w:hAnsi="Times New Roman" w:cs="Times New Roman"/>
          <w:color w:val="000000" w:themeColor="text1"/>
          <w:sz w:val="24"/>
          <w:szCs w:val="24"/>
          <w:lang w:val="en-US"/>
        </w:rPr>
        <w:t>(Peprotech, AF10011)</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50ul (10ng/ml)</w:t>
      </w:r>
    </w:p>
    <w:p w14:paraId="14AFC521" w14:textId="3B7179E5" w:rsidR="0074189D" w:rsidRPr="0057744A" w:rsidRDefault="0074189D" w:rsidP="0074189D">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lang w:val="en-US"/>
        </w:rPr>
        <w:t xml:space="preserve">T3 </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0087307F">
        <w:rPr>
          <w:rFonts w:ascii="Times New Roman" w:hAnsi="Times New Roman" w:cs="Times New Roman"/>
          <w:color w:val="000000" w:themeColor="text1"/>
          <w:sz w:val="24"/>
          <w:szCs w:val="24"/>
          <w:lang w:val="en-US"/>
        </w:rPr>
        <w:t>(Sigma, T6397)</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150ul (60ng/ml)</w:t>
      </w:r>
    </w:p>
    <w:p w14:paraId="362A38B6" w14:textId="769DFDD5" w:rsidR="0074189D" w:rsidRPr="0057744A" w:rsidRDefault="0074189D" w:rsidP="0074189D">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lang w:val="en-US"/>
        </w:rPr>
        <w:t xml:space="preserve">SAG </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0087307F">
        <w:rPr>
          <w:rFonts w:ascii="Times New Roman" w:hAnsi="Times New Roman" w:cs="Times New Roman"/>
          <w:color w:val="000000" w:themeColor="text1"/>
          <w:sz w:val="24"/>
          <w:szCs w:val="24"/>
          <w:lang w:val="en-US"/>
        </w:rPr>
        <w:t>(Millipore, 566660)</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100ul (1uM)</w:t>
      </w:r>
    </w:p>
    <w:bookmarkEnd w:id="31"/>
    <w:p w14:paraId="0CCE8107" w14:textId="77777777"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b/>
          <w:color w:val="000000" w:themeColor="text1"/>
          <w:sz w:val="24"/>
          <w:szCs w:val="24"/>
          <w:lang w:val="en-US"/>
        </w:rPr>
        <w:t>Oligo differentiation medium</w:t>
      </w:r>
    </w:p>
    <w:p w14:paraId="69389406"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Adv DMEM/F12</w:t>
      </w:r>
      <w:r w:rsidRPr="0057744A">
        <w:rPr>
          <w:rFonts w:ascii="Times New Roman" w:hAnsi="Times New Roman" w:cs="Times New Roman"/>
          <w:color w:val="000000" w:themeColor="text1"/>
          <w:sz w:val="24"/>
          <w:szCs w:val="24"/>
          <w:lang w:val="en-US"/>
        </w:rPr>
        <w:tab/>
        <w:t>(Invitrogen 12634-010)</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100ml</w:t>
      </w:r>
      <w:r w:rsidRPr="0057744A">
        <w:rPr>
          <w:rFonts w:ascii="Times New Roman" w:hAnsi="Times New Roman" w:cs="Times New Roman"/>
          <w:color w:val="000000" w:themeColor="text1"/>
          <w:sz w:val="24"/>
          <w:szCs w:val="24"/>
          <w:lang w:val="en-US"/>
        </w:rPr>
        <w:tab/>
      </w:r>
    </w:p>
    <w:p w14:paraId="3A93AA02"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Pen/strep</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15070-063)</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4DEDE3EB"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N2</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17502-048)</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3A4D9C5E" w14:textId="4F89F9D0"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B27</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17504-044)</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4E748E80" w14:textId="0C9A1312"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Heparin</w:t>
      </w:r>
      <w:r w:rsidR="002940EC">
        <w:rPr>
          <w:rFonts w:ascii="Times New Roman" w:hAnsi="Times New Roman" w:cs="Times New Roman"/>
          <w:color w:val="000000" w:themeColor="text1"/>
          <w:sz w:val="24"/>
          <w:szCs w:val="24"/>
          <w:lang w:val="en-US"/>
        </w:rPr>
        <w:t xml:space="preserve"> (5mg/ml)</w:t>
      </w:r>
      <w:r w:rsidRPr="0057744A">
        <w:rPr>
          <w:rFonts w:ascii="Times New Roman" w:hAnsi="Times New Roman" w:cs="Times New Roman"/>
          <w:color w:val="000000" w:themeColor="text1"/>
          <w:sz w:val="24"/>
          <w:szCs w:val="24"/>
          <w:lang w:val="en-US"/>
        </w:rPr>
        <w:tab/>
        <w:t>(Sigma H3149)</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100ul</w:t>
      </w:r>
      <w:r w:rsidRPr="0057744A">
        <w:rPr>
          <w:rFonts w:ascii="Times New Roman" w:hAnsi="Times New Roman" w:cs="Times New Roman"/>
          <w:color w:val="000000" w:themeColor="text1"/>
          <w:sz w:val="24"/>
          <w:szCs w:val="24"/>
          <w:lang w:val="en-US"/>
        </w:rPr>
        <w:tab/>
        <w:t>(1000x, 5ug/ml)</w:t>
      </w:r>
    </w:p>
    <w:p w14:paraId="688BA1DC"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lastRenderedPageBreak/>
        <w:t>Glutamax</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35050-038)</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1ml</w:t>
      </w:r>
      <w:r w:rsidRPr="0057744A">
        <w:rPr>
          <w:rFonts w:ascii="Times New Roman" w:hAnsi="Times New Roman" w:cs="Times New Roman"/>
          <w:color w:val="000000" w:themeColor="text1"/>
          <w:sz w:val="24"/>
          <w:szCs w:val="24"/>
          <w:lang w:val="en-US"/>
        </w:rPr>
        <w:tab/>
        <w:t>(1%)</w:t>
      </w:r>
    </w:p>
    <w:p w14:paraId="4FCD5B33"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IGF </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50ul (10ng/ml)</w:t>
      </w:r>
    </w:p>
    <w:p w14:paraId="14308B0C" w14:textId="77777777" w:rsidR="0074189D" w:rsidRPr="0057744A" w:rsidRDefault="0074189D" w:rsidP="0074189D">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lang w:val="en-US"/>
        </w:rPr>
        <w:t xml:space="preserve">T3 </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150ul (60ng/ml)</w:t>
      </w:r>
    </w:p>
    <w:p w14:paraId="255304D5" w14:textId="25575D94" w:rsidR="0074189D" w:rsidRPr="0057744A" w:rsidRDefault="0074189D" w:rsidP="0074189D">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lang w:val="en-US"/>
        </w:rPr>
        <w:t xml:space="preserve">Insulin transferrin solution   </w:t>
      </w:r>
      <w:r w:rsidRPr="0057744A">
        <w:rPr>
          <w:rFonts w:ascii="Times New Roman" w:hAnsi="Times New Roman" w:cs="Times New Roman"/>
          <w:color w:val="000000" w:themeColor="text1"/>
          <w:sz w:val="24"/>
          <w:szCs w:val="24"/>
          <w:lang w:val="en-US"/>
        </w:rPr>
        <w:tab/>
      </w:r>
      <w:r w:rsidR="0087307F">
        <w:rPr>
          <w:rFonts w:ascii="Times New Roman" w:hAnsi="Times New Roman" w:cs="Times New Roman"/>
          <w:color w:val="000000" w:themeColor="text1"/>
          <w:sz w:val="24"/>
          <w:szCs w:val="24"/>
          <w:lang w:val="en-US"/>
        </w:rPr>
        <w:t>(Invitrogen 51500-056)</w:t>
      </w:r>
      <w:r w:rsidRPr="0057744A">
        <w:rPr>
          <w:rFonts w:ascii="Times New Roman" w:hAnsi="Times New Roman" w:cs="Times New Roman"/>
          <w:color w:val="000000" w:themeColor="text1"/>
          <w:sz w:val="24"/>
          <w:szCs w:val="24"/>
          <w:lang w:val="en-US"/>
        </w:rPr>
        <w:tab/>
        <w:t>1ml</w:t>
      </w:r>
    </w:p>
    <w:p w14:paraId="7CED1F11" w14:textId="2A39C2A3"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b/>
          <w:color w:val="000000" w:themeColor="text1"/>
          <w:sz w:val="24"/>
          <w:szCs w:val="24"/>
          <w:lang w:val="en-US"/>
        </w:rPr>
        <w:t>CDM (Chemically Defined Medium)</w:t>
      </w:r>
      <w:r w:rsidR="002940EC">
        <w:rPr>
          <w:rFonts w:ascii="Times New Roman" w:hAnsi="Times New Roman" w:cs="Times New Roman"/>
          <w:b/>
          <w:color w:val="000000" w:themeColor="text1"/>
          <w:sz w:val="24"/>
          <w:szCs w:val="24"/>
          <w:lang w:val="en-US"/>
        </w:rPr>
        <w:t xml:space="preserve"> – 500ml</w:t>
      </w:r>
    </w:p>
    <w:p w14:paraId="2FCDB827"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IMDM</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21980-32)</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250ml (50%)</w:t>
      </w:r>
    </w:p>
    <w:p w14:paraId="021E7615"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F12</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31765-027)</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250ml (50%)</w:t>
      </w:r>
    </w:p>
    <w:p w14:paraId="65A4A2CC" w14:textId="6BD838C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BSA</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(Europa EQBAC62 0050)</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2.5</w:t>
      </w:r>
      <w:r w:rsidR="002940EC" w:rsidRPr="0057744A">
        <w:rPr>
          <w:rFonts w:ascii="Times New Roman" w:hAnsi="Times New Roman" w:cs="Times New Roman"/>
          <w:color w:val="000000" w:themeColor="text1"/>
          <w:sz w:val="24"/>
          <w:szCs w:val="24"/>
          <w:lang w:val="en-US"/>
        </w:rPr>
        <w:t>g (</w:t>
      </w:r>
      <w:r w:rsidRPr="0057744A">
        <w:rPr>
          <w:rFonts w:ascii="Times New Roman" w:hAnsi="Times New Roman" w:cs="Times New Roman"/>
          <w:color w:val="000000" w:themeColor="text1"/>
          <w:sz w:val="24"/>
          <w:szCs w:val="24"/>
          <w:lang w:val="en-US"/>
        </w:rPr>
        <w:t>5mg/ml)</w:t>
      </w:r>
    </w:p>
    <w:p w14:paraId="78065B87" w14:textId="44766B1C"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CD Lipid 100x</w:t>
      </w:r>
      <w:r w:rsidRPr="0057744A">
        <w:rPr>
          <w:rFonts w:ascii="Times New Roman" w:hAnsi="Times New Roman" w:cs="Times New Roman"/>
          <w:color w:val="000000" w:themeColor="text1"/>
          <w:sz w:val="24"/>
          <w:szCs w:val="24"/>
          <w:lang w:val="en-US"/>
        </w:rPr>
        <w:tab/>
        <w:t>(</w:t>
      </w:r>
      <w:r w:rsidR="00E340C3" w:rsidRPr="0057744A">
        <w:rPr>
          <w:rFonts w:ascii="Times New Roman" w:hAnsi="Times New Roman" w:cs="Times New Roman"/>
          <w:color w:val="000000" w:themeColor="text1"/>
          <w:sz w:val="24"/>
          <w:szCs w:val="24"/>
          <w:lang w:val="en-US"/>
        </w:rPr>
        <w:t>Invitrogen</w:t>
      </w:r>
      <w:r w:rsidRPr="0057744A">
        <w:rPr>
          <w:rFonts w:ascii="Times New Roman" w:hAnsi="Times New Roman" w:cs="Times New Roman"/>
          <w:color w:val="000000" w:themeColor="text1"/>
          <w:sz w:val="24"/>
          <w:szCs w:val="24"/>
          <w:lang w:val="en-US"/>
        </w:rPr>
        <w:t xml:space="preserve"> 11905-031)</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5</w:t>
      </w:r>
      <w:r w:rsidR="00E340C3" w:rsidRPr="0057744A">
        <w:rPr>
          <w:rFonts w:ascii="Times New Roman" w:hAnsi="Times New Roman" w:cs="Times New Roman"/>
          <w:color w:val="000000" w:themeColor="text1"/>
          <w:sz w:val="24"/>
          <w:szCs w:val="24"/>
          <w:lang w:val="en-US"/>
        </w:rPr>
        <w:t>ml (</w:t>
      </w:r>
      <w:r w:rsidRPr="0057744A">
        <w:rPr>
          <w:rFonts w:ascii="Times New Roman" w:hAnsi="Times New Roman" w:cs="Times New Roman"/>
          <w:color w:val="000000" w:themeColor="text1"/>
          <w:sz w:val="24"/>
          <w:szCs w:val="24"/>
          <w:lang w:val="en-US"/>
        </w:rPr>
        <w:t>1%)</w:t>
      </w:r>
    </w:p>
    <w:p w14:paraId="26F23EB5"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Monothioglycerol</w:t>
      </w:r>
      <w:r w:rsidRPr="0057744A">
        <w:rPr>
          <w:rFonts w:ascii="Times New Roman" w:hAnsi="Times New Roman" w:cs="Times New Roman"/>
          <w:color w:val="000000" w:themeColor="text1"/>
          <w:sz w:val="24"/>
          <w:szCs w:val="24"/>
          <w:lang w:val="en-US"/>
        </w:rPr>
        <w:tab/>
        <w:t>(Sigma M6145)</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20ml</w:t>
      </w:r>
      <w:r w:rsidRPr="0057744A">
        <w:rPr>
          <w:rFonts w:ascii="Times New Roman" w:hAnsi="Times New Roman" w:cs="Times New Roman"/>
          <w:color w:val="000000" w:themeColor="text1"/>
          <w:sz w:val="24"/>
          <w:szCs w:val="24"/>
          <w:lang w:val="en-US"/>
        </w:rPr>
        <w:tab/>
        <w:t>(450mM)</w:t>
      </w:r>
    </w:p>
    <w:p w14:paraId="365C788D"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Insulin</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(Roche 1376497)</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350ul</w:t>
      </w:r>
      <w:r w:rsidRPr="0057744A">
        <w:rPr>
          <w:rFonts w:ascii="Times New Roman" w:hAnsi="Times New Roman" w:cs="Times New Roman"/>
          <w:color w:val="000000" w:themeColor="text1"/>
          <w:sz w:val="24"/>
          <w:szCs w:val="24"/>
          <w:lang w:val="en-US"/>
        </w:rPr>
        <w:tab/>
        <w:t>(7mg/ml)</w:t>
      </w:r>
    </w:p>
    <w:p w14:paraId="1489880D" w14:textId="19A8395F" w:rsidR="0074189D" w:rsidRPr="0057744A" w:rsidRDefault="00E340C3"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Transferrin</w:t>
      </w:r>
      <w:r w:rsidR="0074189D" w:rsidRPr="0057744A">
        <w:rPr>
          <w:rFonts w:ascii="Times New Roman" w:hAnsi="Times New Roman" w:cs="Times New Roman"/>
          <w:color w:val="000000" w:themeColor="text1"/>
          <w:sz w:val="24"/>
          <w:szCs w:val="24"/>
          <w:lang w:val="en-US"/>
        </w:rPr>
        <w:tab/>
      </w:r>
      <w:r w:rsidR="0074189D" w:rsidRPr="0057744A">
        <w:rPr>
          <w:rFonts w:ascii="Times New Roman" w:hAnsi="Times New Roman" w:cs="Times New Roman"/>
          <w:color w:val="000000" w:themeColor="text1"/>
          <w:sz w:val="24"/>
          <w:szCs w:val="24"/>
          <w:lang w:val="en-US"/>
        </w:rPr>
        <w:tab/>
        <w:t>(Roche 652202)</w:t>
      </w:r>
      <w:r w:rsidR="0074189D" w:rsidRPr="0057744A">
        <w:rPr>
          <w:rFonts w:ascii="Times New Roman" w:hAnsi="Times New Roman" w:cs="Times New Roman"/>
          <w:color w:val="000000" w:themeColor="text1"/>
          <w:sz w:val="24"/>
          <w:szCs w:val="24"/>
          <w:lang w:val="en-US"/>
        </w:rPr>
        <w:tab/>
      </w:r>
      <w:r w:rsidR="0074189D" w:rsidRPr="0057744A">
        <w:rPr>
          <w:rFonts w:ascii="Times New Roman" w:hAnsi="Times New Roman" w:cs="Times New Roman"/>
          <w:color w:val="000000" w:themeColor="text1"/>
          <w:sz w:val="24"/>
          <w:szCs w:val="24"/>
          <w:lang w:val="en-US"/>
        </w:rPr>
        <w:tab/>
      </w:r>
      <w:r w:rsidR="0074189D" w:rsidRPr="0057744A">
        <w:rPr>
          <w:rFonts w:ascii="Times New Roman" w:hAnsi="Times New Roman" w:cs="Times New Roman"/>
          <w:color w:val="000000" w:themeColor="text1"/>
          <w:sz w:val="24"/>
          <w:szCs w:val="24"/>
          <w:lang w:val="en-US"/>
        </w:rPr>
        <w:tab/>
        <w:t>250ul</w:t>
      </w:r>
      <w:r w:rsidR="0074189D" w:rsidRPr="0057744A">
        <w:rPr>
          <w:rFonts w:ascii="Times New Roman" w:hAnsi="Times New Roman" w:cs="Times New Roman"/>
          <w:color w:val="000000" w:themeColor="text1"/>
          <w:sz w:val="24"/>
          <w:szCs w:val="24"/>
          <w:lang w:val="en-US"/>
        </w:rPr>
        <w:tab/>
        <w:t>(15m</w:t>
      </w:r>
      <w:r w:rsidR="002940EC">
        <w:rPr>
          <w:rFonts w:ascii="Times New Roman" w:hAnsi="Times New Roman" w:cs="Times New Roman"/>
          <w:color w:val="000000" w:themeColor="text1"/>
          <w:sz w:val="24"/>
          <w:szCs w:val="24"/>
          <w:lang w:val="en-US"/>
        </w:rPr>
        <w:t>g</w:t>
      </w:r>
      <w:r w:rsidR="0074189D" w:rsidRPr="0057744A">
        <w:rPr>
          <w:rFonts w:ascii="Times New Roman" w:hAnsi="Times New Roman" w:cs="Times New Roman"/>
          <w:color w:val="000000" w:themeColor="text1"/>
          <w:sz w:val="24"/>
          <w:szCs w:val="24"/>
          <w:lang w:val="en-US"/>
        </w:rPr>
        <w:t>/ml)</w:t>
      </w:r>
    </w:p>
    <w:p w14:paraId="7B35117E" w14:textId="753F3ED6"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Pen/Strep</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(Invitrogen 15070-063)</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5</w:t>
      </w:r>
      <w:r w:rsidR="002940EC">
        <w:rPr>
          <w:rFonts w:ascii="Times New Roman" w:hAnsi="Times New Roman" w:cs="Times New Roman"/>
          <w:color w:val="000000" w:themeColor="text1"/>
          <w:sz w:val="24"/>
          <w:szCs w:val="24"/>
          <w:lang w:val="en-US"/>
        </w:rPr>
        <w:t>m</w:t>
      </w:r>
      <w:r w:rsidRPr="0057744A">
        <w:rPr>
          <w:rFonts w:ascii="Times New Roman" w:hAnsi="Times New Roman" w:cs="Times New Roman"/>
          <w:color w:val="000000" w:themeColor="text1"/>
          <w:sz w:val="24"/>
          <w:szCs w:val="24"/>
          <w:lang w:val="en-US"/>
        </w:rPr>
        <w:t>l</w:t>
      </w:r>
      <w:r w:rsidRPr="0057744A">
        <w:rPr>
          <w:rFonts w:ascii="Times New Roman" w:hAnsi="Times New Roman" w:cs="Times New Roman"/>
          <w:color w:val="000000" w:themeColor="text1"/>
          <w:sz w:val="24"/>
          <w:szCs w:val="24"/>
          <w:lang w:val="en-US"/>
        </w:rPr>
        <w:tab/>
        <w:t>(1%)</w:t>
      </w:r>
    </w:p>
    <w:p w14:paraId="3DED0682" w14:textId="77777777" w:rsidR="0074189D" w:rsidRPr="0057744A" w:rsidRDefault="0074189D" w:rsidP="0074189D">
      <w:pPr>
        <w:spacing w:line="360" w:lineRule="auto"/>
        <w:jc w:val="both"/>
        <w:rPr>
          <w:rFonts w:ascii="Times New Roman" w:hAnsi="Times New Roman" w:cs="Times New Roman"/>
          <w:b/>
          <w:color w:val="000000" w:themeColor="text1"/>
          <w:sz w:val="24"/>
          <w:szCs w:val="24"/>
          <w:u w:val="single"/>
          <w:lang w:val="en-US"/>
        </w:rPr>
      </w:pPr>
      <w:r w:rsidRPr="0057744A">
        <w:rPr>
          <w:rFonts w:ascii="Times New Roman" w:hAnsi="Times New Roman" w:cs="Times New Roman"/>
          <w:b/>
          <w:color w:val="000000" w:themeColor="text1"/>
          <w:sz w:val="24"/>
          <w:szCs w:val="24"/>
          <w:u w:val="single"/>
          <w:lang w:val="en-US"/>
        </w:rPr>
        <w:t>Stocks:</w:t>
      </w:r>
    </w:p>
    <w:p w14:paraId="491F8D41"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Retinoic acid</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1mM in ethanol</w:t>
      </w:r>
    </w:p>
    <w:p w14:paraId="5A7AE342" w14:textId="65ADBFE2"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Pur</w:t>
      </w:r>
      <w:r w:rsidR="00E340C3">
        <w:rPr>
          <w:rFonts w:ascii="Times New Roman" w:hAnsi="Times New Roman" w:cs="Times New Roman"/>
          <w:color w:val="000000" w:themeColor="text1"/>
          <w:sz w:val="24"/>
          <w:szCs w:val="24"/>
          <w:lang w:val="en-US"/>
        </w:rPr>
        <w:t>o</w:t>
      </w:r>
      <w:r w:rsidRPr="0057744A">
        <w:rPr>
          <w:rFonts w:ascii="Times New Roman" w:hAnsi="Times New Roman" w:cs="Times New Roman"/>
          <w:color w:val="000000" w:themeColor="text1"/>
          <w:sz w:val="24"/>
          <w:szCs w:val="24"/>
          <w:lang w:val="en-US"/>
        </w:rPr>
        <w:t>morphamine</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1mM in DMSO</w:t>
      </w:r>
    </w:p>
    <w:p w14:paraId="376D435A" w14:textId="74D9176B" w:rsidR="0074189D" w:rsidRPr="0057744A" w:rsidRDefault="002940EC" w:rsidP="0074189D">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w:t>
      </w:r>
      <w:r w:rsidR="0074189D" w:rsidRPr="0057744A">
        <w:rPr>
          <w:rFonts w:ascii="Times New Roman" w:hAnsi="Times New Roman" w:cs="Times New Roman"/>
          <w:color w:val="000000" w:themeColor="text1"/>
          <w:sz w:val="24"/>
          <w:szCs w:val="24"/>
          <w:lang w:val="en-US"/>
        </w:rPr>
        <w:t>Dorsomorphin</w:t>
      </w:r>
      <w:r w:rsidR="0074189D" w:rsidRPr="0057744A">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r w:rsidR="0074189D" w:rsidRPr="0057744A">
        <w:rPr>
          <w:rFonts w:ascii="Times New Roman" w:hAnsi="Times New Roman" w:cs="Times New Roman"/>
          <w:color w:val="000000" w:themeColor="text1"/>
          <w:sz w:val="24"/>
          <w:szCs w:val="24"/>
          <w:lang w:val="en-US"/>
        </w:rPr>
        <w:t>10mM</w:t>
      </w:r>
    </w:p>
    <w:p w14:paraId="75BDAE81" w14:textId="4764626D"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Activin Inhibitor (SB431542)</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 xml:space="preserve">10mM in DMSO </w:t>
      </w:r>
    </w:p>
    <w:p w14:paraId="08DC90C4"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(10mg in 2.4ml DMSO)</w:t>
      </w:r>
    </w:p>
    <w:p w14:paraId="10AA5319" w14:textId="12E7754C"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N-acetyl cysteine</w:t>
      </w:r>
      <w:r w:rsidRPr="0057744A">
        <w:rPr>
          <w:rFonts w:ascii="Times New Roman" w:hAnsi="Times New Roman" w:cs="Times New Roman"/>
          <w:color w:val="000000" w:themeColor="text1"/>
          <w:sz w:val="24"/>
          <w:szCs w:val="24"/>
          <w:lang w:val="en-US"/>
        </w:rPr>
        <w:tab/>
      </w:r>
      <w:r w:rsidR="002940EC">
        <w:rPr>
          <w:rFonts w:ascii="Times New Roman" w:hAnsi="Times New Roman" w:cs="Times New Roman"/>
          <w:color w:val="000000" w:themeColor="text1"/>
          <w:sz w:val="24"/>
          <w:szCs w:val="24"/>
          <w:lang w:val="en-US"/>
        </w:rPr>
        <w:tab/>
      </w:r>
      <w:r w:rsidR="002940EC">
        <w:rPr>
          <w:rFonts w:ascii="Times New Roman" w:hAnsi="Times New Roman" w:cs="Times New Roman"/>
          <w:color w:val="000000" w:themeColor="text1"/>
          <w:sz w:val="24"/>
          <w:szCs w:val="24"/>
          <w:lang w:val="en-US"/>
        </w:rPr>
        <w:tab/>
      </w:r>
      <w:r w:rsidR="002940EC">
        <w:rPr>
          <w:rFonts w:ascii="Times New Roman" w:hAnsi="Times New Roman" w:cs="Times New Roman"/>
          <w:color w:val="000000" w:themeColor="text1"/>
          <w:sz w:val="24"/>
          <w:szCs w:val="24"/>
          <w:lang w:val="en-US"/>
        </w:rPr>
        <w:tab/>
      </w:r>
      <w:r w:rsidR="002940EC">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500mM in ddH2O (anti-oxidant)</w:t>
      </w:r>
    </w:p>
    <w:p w14:paraId="714299C8"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b/>
          <w:color w:val="000000" w:themeColor="text1"/>
          <w:sz w:val="24"/>
          <w:szCs w:val="24"/>
          <w:lang w:val="en-US"/>
        </w:rPr>
        <w:t>FGF/Heparin (20ug/ml)</w:t>
      </w:r>
    </w:p>
    <w:p w14:paraId="2312743C"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FGF2</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r>
    </w:p>
    <w:p w14:paraId="1601EEE7"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Heparin</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(Sigma H3149)</w:t>
      </w:r>
    </w:p>
    <w:p w14:paraId="6336C3DF" w14:textId="534CA9BE" w:rsidR="0074189D" w:rsidRPr="0057744A" w:rsidRDefault="0074189D" w:rsidP="00571119">
      <w:pPr>
        <w:numPr>
          <w:ilvl w:val="0"/>
          <w:numId w:val="43"/>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Make 2mg/ml hep</w:t>
      </w:r>
      <w:r w:rsidR="002940EC">
        <w:rPr>
          <w:rFonts w:ascii="Times New Roman" w:hAnsi="Times New Roman" w:cs="Times New Roman"/>
          <w:color w:val="000000" w:themeColor="text1"/>
          <w:sz w:val="24"/>
          <w:szCs w:val="24"/>
          <w:lang w:val="en-US"/>
        </w:rPr>
        <w:t>arin</w:t>
      </w:r>
      <w:r w:rsidRPr="0057744A">
        <w:rPr>
          <w:rFonts w:ascii="Times New Roman" w:hAnsi="Times New Roman" w:cs="Times New Roman"/>
          <w:color w:val="000000" w:themeColor="text1"/>
          <w:sz w:val="24"/>
          <w:szCs w:val="24"/>
          <w:lang w:val="en-US"/>
        </w:rPr>
        <w:t xml:space="preserve"> in Adv DMEM/F12</w:t>
      </w:r>
    </w:p>
    <w:p w14:paraId="47052571" w14:textId="77777777" w:rsidR="0074189D" w:rsidRPr="0057744A" w:rsidRDefault="0074189D" w:rsidP="00571119">
      <w:pPr>
        <w:numPr>
          <w:ilvl w:val="0"/>
          <w:numId w:val="43"/>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lastRenderedPageBreak/>
        <w:t>Make 20ug/ml FGF2 in PBS + 0.1% BSA</w:t>
      </w:r>
    </w:p>
    <w:p w14:paraId="2B7A3B51" w14:textId="77777777" w:rsidR="0074189D" w:rsidRPr="0057744A" w:rsidRDefault="0074189D" w:rsidP="00571119">
      <w:pPr>
        <w:numPr>
          <w:ilvl w:val="0"/>
          <w:numId w:val="43"/>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Add 10ul Heparin stock to 1ml FGF stock</w:t>
      </w:r>
    </w:p>
    <w:p w14:paraId="0B424F0C" w14:textId="77777777" w:rsidR="0074189D" w:rsidRPr="0057744A" w:rsidRDefault="0074189D" w:rsidP="00571119">
      <w:pPr>
        <w:numPr>
          <w:ilvl w:val="0"/>
          <w:numId w:val="43"/>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Aliquot 50ul – 20ug/ml stock</w:t>
      </w:r>
    </w:p>
    <w:p w14:paraId="09DF30D1" w14:textId="77777777" w:rsidR="0074189D" w:rsidRPr="0057744A" w:rsidRDefault="0074189D" w:rsidP="0074189D">
      <w:pPr>
        <w:spacing w:line="360" w:lineRule="auto"/>
        <w:jc w:val="both"/>
        <w:rPr>
          <w:rFonts w:ascii="Times New Roman" w:hAnsi="Times New Roman" w:cs="Times New Roman"/>
          <w:color w:val="000000" w:themeColor="text1"/>
          <w:sz w:val="24"/>
          <w:szCs w:val="24"/>
          <w:u w:val="single"/>
          <w:lang w:val="en-US"/>
        </w:rPr>
      </w:pPr>
    </w:p>
    <w:p w14:paraId="526070E8" w14:textId="3F18CD4B" w:rsidR="0074189D" w:rsidRPr="0057744A" w:rsidRDefault="0074189D" w:rsidP="0074189D">
      <w:pPr>
        <w:spacing w:line="360" w:lineRule="auto"/>
        <w:jc w:val="both"/>
        <w:rPr>
          <w:rFonts w:ascii="Times New Roman" w:hAnsi="Times New Roman" w:cs="Times New Roman"/>
          <w:color w:val="000000" w:themeColor="text1"/>
          <w:sz w:val="24"/>
          <w:szCs w:val="24"/>
          <w:u w:val="single"/>
          <w:lang w:val="en-US"/>
        </w:rPr>
      </w:pPr>
      <w:r w:rsidRPr="0057744A">
        <w:rPr>
          <w:rFonts w:ascii="Times New Roman" w:hAnsi="Times New Roman" w:cs="Times New Roman"/>
          <w:color w:val="000000" w:themeColor="text1"/>
          <w:sz w:val="24"/>
          <w:szCs w:val="24"/>
          <w:u w:val="single"/>
          <w:lang w:val="en-US"/>
        </w:rPr>
        <w:t xml:space="preserve">The protocol for conversion of pluripotent stem cell lines to oligodendrocytes was standardized (Magnani et al. 2016) (figure 2). </w:t>
      </w:r>
    </w:p>
    <w:p w14:paraId="58D849D9"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noProof/>
          <w:color w:val="000000" w:themeColor="text1"/>
          <w:sz w:val="24"/>
          <w:szCs w:val="24"/>
          <w:lang w:eastAsia="en-IN"/>
        </w:rPr>
        <w:drawing>
          <wp:inline distT="0" distB="0" distL="0" distR="0" wp14:anchorId="2EAE770D" wp14:editId="424F6DC4">
            <wp:extent cx="5621867" cy="1450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3552" cy="1451410"/>
                    </a:xfrm>
                    <a:prstGeom prst="rect">
                      <a:avLst/>
                    </a:prstGeom>
                    <a:noFill/>
                    <a:ln>
                      <a:noFill/>
                    </a:ln>
                  </pic:spPr>
                </pic:pic>
              </a:graphicData>
            </a:graphic>
          </wp:inline>
        </w:drawing>
      </w:r>
    </w:p>
    <w:p w14:paraId="7C95F44D"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u w:val="single"/>
          <w:lang w:val="en-US"/>
        </w:rPr>
        <w:t>Figure 2:</w:t>
      </w:r>
      <w:r w:rsidRPr="0057744A">
        <w:rPr>
          <w:rFonts w:ascii="Times New Roman" w:hAnsi="Times New Roman" w:cs="Times New Roman"/>
          <w:color w:val="000000" w:themeColor="text1"/>
          <w:sz w:val="24"/>
          <w:szCs w:val="24"/>
          <w:lang w:val="en-US"/>
        </w:rPr>
        <w:t xml:space="preserve"> Protocol for conversion of pluripotent stem cells to oligodendrocytes                                                                                               </w:t>
      </w:r>
    </w:p>
    <w:p w14:paraId="1FCA3273" w14:textId="1AC1B3B0"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In brief, to specify oligodendrocytes, neural stem cell (NSCs) are cultured in FGF2 and Shh (or small molecules such as pur</w:t>
      </w:r>
      <w:r w:rsidR="002940EC">
        <w:rPr>
          <w:rFonts w:ascii="Times New Roman" w:hAnsi="Times New Roman" w:cs="Times New Roman"/>
          <w:color w:val="000000" w:themeColor="text1"/>
          <w:sz w:val="24"/>
          <w:szCs w:val="24"/>
          <w:lang w:val="en-US"/>
        </w:rPr>
        <w:t>o</w:t>
      </w:r>
      <w:r w:rsidRPr="0057744A">
        <w:rPr>
          <w:rFonts w:ascii="Times New Roman" w:hAnsi="Times New Roman" w:cs="Times New Roman"/>
          <w:color w:val="000000" w:themeColor="text1"/>
          <w:sz w:val="24"/>
          <w:szCs w:val="24"/>
          <w:lang w:val="en-US"/>
        </w:rPr>
        <w:t>morphamine or SAG) to generate Olig2+ precursors. These PDGFRα+ oligoprogenitors (OPCs) differentiat</w:t>
      </w:r>
      <w:r w:rsidR="00FD06BA">
        <w:rPr>
          <w:rFonts w:ascii="Times New Roman" w:hAnsi="Times New Roman" w:cs="Times New Roman"/>
          <w:color w:val="000000" w:themeColor="text1"/>
          <w:sz w:val="24"/>
          <w:szCs w:val="24"/>
          <w:lang w:val="en-US"/>
        </w:rPr>
        <w:t>ed into</w:t>
      </w:r>
      <w:r w:rsidRPr="0057744A">
        <w:rPr>
          <w:rFonts w:ascii="Times New Roman" w:hAnsi="Times New Roman" w:cs="Times New Roman"/>
          <w:color w:val="000000" w:themeColor="text1"/>
          <w:sz w:val="24"/>
          <w:szCs w:val="24"/>
          <w:lang w:val="en-US"/>
        </w:rPr>
        <w:t xml:space="preserve"> O4+ oligodendrocytes upon plating and withdrawal of mitogens. This yielded </w:t>
      </w:r>
      <w:r w:rsidRPr="0057744A">
        <w:rPr>
          <w:rFonts w:ascii="Times New Roman" w:hAnsi="Times New Roman" w:cs="Times New Roman"/>
          <w:color w:val="000000" w:themeColor="text1"/>
          <w:sz w:val="24"/>
          <w:szCs w:val="24"/>
          <w:lang w:val="en-GB"/>
        </w:rPr>
        <w:t>P</w:t>
      </w:r>
      <w:r w:rsidRPr="0057744A">
        <w:rPr>
          <w:rFonts w:ascii="Times New Roman" w:hAnsi="Times New Roman" w:cs="Times New Roman"/>
          <w:color w:val="000000" w:themeColor="text1"/>
          <w:sz w:val="24"/>
          <w:szCs w:val="24"/>
          <w:lang w:val="en-US"/>
        </w:rPr>
        <w:t>DGFRα</w:t>
      </w:r>
      <w:r w:rsidRPr="0057744A">
        <w:rPr>
          <w:rFonts w:ascii="Times New Roman" w:hAnsi="Times New Roman" w:cs="Times New Roman"/>
          <w:color w:val="000000" w:themeColor="text1"/>
          <w:sz w:val="24"/>
          <w:szCs w:val="24"/>
          <w:vertAlign w:val="superscript"/>
          <w:lang w:val="en-US"/>
        </w:rPr>
        <w:t>+</w:t>
      </w:r>
      <w:r w:rsidRPr="0057744A">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GB"/>
        </w:rPr>
        <w:t>oligoprogenitors (</w:t>
      </w:r>
      <w:r w:rsidR="00BB4EE3">
        <w:rPr>
          <w:rFonts w:ascii="Times New Roman" w:hAnsi="Times New Roman" w:cs="Times New Roman"/>
          <w:color w:val="000000" w:themeColor="text1"/>
          <w:sz w:val="24"/>
          <w:szCs w:val="24"/>
          <w:lang w:val="en-GB"/>
        </w:rPr>
        <w:t>F</w:t>
      </w:r>
      <w:r w:rsidRPr="0057744A">
        <w:rPr>
          <w:rFonts w:ascii="Times New Roman" w:hAnsi="Times New Roman" w:cs="Times New Roman"/>
          <w:color w:val="000000" w:themeColor="text1"/>
          <w:sz w:val="24"/>
          <w:szCs w:val="24"/>
          <w:lang w:val="en-GB"/>
        </w:rPr>
        <w:t>igure 3)</w:t>
      </w:r>
      <w:r w:rsidR="00BB4EE3">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US"/>
        </w:rPr>
        <w:t>immature oligodendrocytes (O4</w:t>
      </w:r>
      <w:r w:rsidRPr="0057744A">
        <w:rPr>
          <w:rFonts w:ascii="Times New Roman" w:hAnsi="Times New Roman" w:cs="Times New Roman"/>
          <w:color w:val="000000" w:themeColor="text1"/>
          <w:sz w:val="24"/>
          <w:szCs w:val="24"/>
          <w:vertAlign w:val="superscript"/>
          <w:lang w:val="en-US"/>
        </w:rPr>
        <w:t>+</w:t>
      </w:r>
      <w:r w:rsidRPr="0057744A">
        <w:rPr>
          <w:rFonts w:ascii="Times New Roman" w:hAnsi="Times New Roman" w:cs="Times New Roman"/>
          <w:color w:val="000000" w:themeColor="text1"/>
          <w:sz w:val="24"/>
          <w:szCs w:val="24"/>
          <w:lang w:val="en-US"/>
        </w:rPr>
        <w:t>)</w:t>
      </w:r>
      <w:r w:rsidR="00BB4EE3">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and differentiated (MBP</w:t>
      </w:r>
      <w:r w:rsidRPr="00BB4EE3">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w:t>
      </w:r>
      <w:r w:rsidRPr="0057744A">
        <w:rPr>
          <w:rFonts w:ascii="Times New Roman" w:hAnsi="Times New Roman" w:cs="Times New Roman"/>
          <w:color w:val="000000" w:themeColor="text1"/>
          <w:sz w:val="24"/>
          <w:szCs w:val="24"/>
          <w:lang w:val="en-GB"/>
        </w:rPr>
        <w:t>oligodendrocytes.</w:t>
      </w:r>
      <w:r w:rsidRPr="0057744A">
        <w:rPr>
          <w:rFonts w:ascii="Times New Roman" w:hAnsi="Times New Roman" w:cs="Times New Roman"/>
          <w:color w:val="000000" w:themeColor="text1"/>
          <w:sz w:val="24"/>
          <w:szCs w:val="24"/>
          <w:lang w:val="en-US"/>
        </w:rPr>
        <w:t xml:space="preserve"> </w:t>
      </w:r>
    </w:p>
    <w:p w14:paraId="2AFE1EA6" w14:textId="03CB153B" w:rsidR="0074189D" w:rsidRPr="0057744A" w:rsidRDefault="00BB4EE3" w:rsidP="0074189D">
      <w:pPr>
        <w:spacing w:line="360" w:lineRule="auto"/>
        <w:jc w:val="both"/>
        <w:rPr>
          <w:rFonts w:ascii="Times New Roman" w:hAnsi="Times New Roman" w:cs="Times New Roman"/>
          <w:color w:val="000000" w:themeColor="text1"/>
          <w:sz w:val="24"/>
          <w:szCs w:val="24"/>
          <w:u w:val="single"/>
          <w:lang w:val="en-US"/>
        </w:rPr>
      </w:pPr>
      <w:r>
        <w:rPr>
          <w:rFonts w:ascii="Times New Roman" w:hAnsi="Times New Roman" w:cs="Times New Roman"/>
          <w:color w:val="000000" w:themeColor="text1"/>
          <w:sz w:val="24"/>
          <w:szCs w:val="24"/>
          <w:u w:val="single"/>
          <w:lang w:val="en-US"/>
        </w:rPr>
        <w:t>The d</w:t>
      </w:r>
      <w:r w:rsidR="0074189D" w:rsidRPr="0057744A">
        <w:rPr>
          <w:rFonts w:ascii="Times New Roman" w:hAnsi="Times New Roman" w:cs="Times New Roman"/>
          <w:color w:val="000000" w:themeColor="text1"/>
          <w:sz w:val="24"/>
          <w:szCs w:val="24"/>
          <w:u w:val="single"/>
          <w:lang w:val="en-US"/>
        </w:rPr>
        <w:t>etailed protocol is as follows:</w:t>
      </w:r>
    </w:p>
    <w:p w14:paraId="71EA9AF9" w14:textId="3C1DDAE8"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u w:val="single"/>
          <w:lang w:val="en-US"/>
        </w:rPr>
        <w:t>Day -7</w:t>
      </w:r>
      <w:r w:rsidRPr="0057744A">
        <w:rPr>
          <w:rFonts w:ascii="Times New Roman" w:hAnsi="Times New Roman" w:cs="Times New Roman"/>
          <w:color w:val="000000" w:themeColor="text1"/>
          <w:sz w:val="24"/>
          <w:szCs w:val="24"/>
          <w:lang w:val="en-US"/>
        </w:rPr>
        <w:t xml:space="preserve">: Expand PSC line from 2 wells to 6 wells on a fresh matrigel coated plate </w:t>
      </w:r>
      <w:r w:rsidR="00BB4EE3">
        <w:rPr>
          <w:rFonts w:ascii="Times New Roman" w:hAnsi="Times New Roman" w:cs="Times New Roman"/>
          <w:color w:val="000000" w:themeColor="text1"/>
          <w:sz w:val="24"/>
          <w:szCs w:val="24"/>
          <w:lang w:val="en-US"/>
        </w:rPr>
        <w:t>using</w:t>
      </w:r>
      <w:r w:rsidRPr="0057744A">
        <w:rPr>
          <w:rFonts w:ascii="Times New Roman" w:hAnsi="Times New Roman" w:cs="Times New Roman"/>
          <w:color w:val="000000" w:themeColor="text1"/>
          <w:sz w:val="24"/>
          <w:szCs w:val="24"/>
          <w:lang w:val="en-US"/>
        </w:rPr>
        <w:t xml:space="preserve"> </w:t>
      </w:r>
      <w:r w:rsidR="00BB4EE3">
        <w:rPr>
          <w:rFonts w:ascii="Times New Roman" w:hAnsi="Times New Roman" w:cs="Times New Roman"/>
          <w:color w:val="000000" w:themeColor="text1"/>
          <w:sz w:val="24"/>
          <w:szCs w:val="24"/>
          <w:lang w:val="en-US"/>
        </w:rPr>
        <w:t>the</w:t>
      </w:r>
      <w:r w:rsidRPr="0057744A">
        <w:rPr>
          <w:rFonts w:ascii="Times New Roman" w:hAnsi="Times New Roman" w:cs="Times New Roman"/>
          <w:color w:val="000000" w:themeColor="text1"/>
          <w:sz w:val="24"/>
          <w:szCs w:val="24"/>
          <w:lang w:val="en-US"/>
        </w:rPr>
        <w:t xml:space="preserve"> Dispase-Collagenase method.</w:t>
      </w:r>
    </w:p>
    <w:p w14:paraId="50482609" w14:textId="5050A16A"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u w:val="single"/>
          <w:lang w:val="en-US"/>
        </w:rPr>
        <w:t>Day 0</w:t>
      </w:r>
      <w:r w:rsidRPr="0057744A">
        <w:rPr>
          <w:rFonts w:ascii="Times New Roman" w:hAnsi="Times New Roman" w:cs="Times New Roman"/>
          <w:color w:val="000000" w:themeColor="text1"/>
          <w:sz w:val="24"/>
          <w:szCs w:val="24"/>
          <w:lang w:val="en-US"/>
        </w:rPr>
        <w:t xml:space="preserve"> (PSC </w:t>
      </w:r>
      <w:r w:rsidR="00BB4EE3">
        <w:rPr>
          <w:rFonts w:ascii="Times New Roman" w:hAnsi="Times New Roman" w:cs="Times New Roman"/>
          <w:color w:val="000000" w:themeColor="text1"/>
          <w:sz w:val="24"/>
          <w:szCs w:val="24"/>
          <w:lang w:val="en-US"/>
        </w:rPr>
        <w:t xml:space="preserve">usually require 7 days </w:t>
      </w:r>
      <w:r w:rsidRPr="0057744A">
        <w:rPr>
          <w:rFonts w:ascii="Times New Roman" w:hAnsi="Times New Roman" w:cs="Times New Roman"/>
          <w:color w:val="000000" w:themeColor="text1"/>
          <w:sz w:val="24"/>
          <w:szCs w:val="24"/>
          <w:lang w:val="en-US"/>
        </w:rPr>
        <w:t xml:space="preserve">to expand): Once </w:t>
      </w:r>
      <w:r w:rsidR="00BB4EE3">
        <w:rPr>
          <w:rFonts w:ascii="Times New Roman" w:hAnsi="Times New Roman" w:cs="Times New Roman"/>
          <w:color w:val="000000" w:themeColor="text1"/>
          <w:sz w:val="24"/>
          <w:szCs w:val="24"/>
          <w:lang w:val="en-US"/>
        </w:rPr>
        <w:t xml:space="preserve">the </w:t>
      </w:r>
      <w:r w:rsidRPr="0057744A">
        <w:rPr>
          <w:rFonts w:ascii="Times New Roman" w:hAnsi="Times New Roman" w:cs="Times New Roman"/>
          <w:color w:val="000000" w:themeColor="text1"/>
          <w:sz w:val="24"/>
          <w:szCs w:val="24"/>
          <w:lang w:val="en-US"/>
        </w:rPr>
        <w:t xml:space="preserve">wells are confluent, use </w:t>
      </w:r>
      <w:r w:rsidR="00BB4EE3">
        <w:rPr>
          <w:rFonts w:ascii="Times New Roman" w:hAnsi="Times New Roman" w:cs="Times New Roman"/>
          <w:color w:val="000000" w:themeColor="text1"/>
          <w:sz w:val="24"/>
          <w:szCs w:val="24"/>
          <w:lang w:val="en-US"/>
        </w:rPr>
        <w:t xml:space="preserve">the </w:t>
      </w:r>
      <w:r w:rsidRPr="0057744A">
        <w:rPr>
          <w:rFonts w:ascii="Times New Roman" w:hAnsi="Times New Roman" w:cs="Times New Roman"/>
          <w:color w:val="000000" w:themeColor="text1"/>
          <w:sz w:val="24"/>
          <w:szCs w:val="24"/>
          <w:lang w:val="en-US"/>
        </w:rPr>
        <w:t xml:space="preserve">dispase-collagenase method to lift </w:t>
      </w:r>
      <w:r w:rsidR="00BB4EE3">
        <w:rPr>
          <w:rFonts w:ascii="Times New Roman" w:hAnsi="Times New Roman" w:cs="Times New Roman"/>
          <w:color w:val="000000" w:themeColor="text1"/>
          <w:sz w:val="24"/>
          <w:szCs w:val="24"/>
          <w:lang w:val="en-US"/>
        </w:rPr>
        <w:t xml:space="preserve">the </w:t>
      </w:r>
      <w:r w:rsidRPr="0057744A">
        <w:rPr>
          <w:rFonts w:ascii="Times New Roman" w:hAnsi="Times New Roman" w:cs="Times New Roman"/>
          <w:color w:val="000000" w:themeColor="text1"/>
          <w:sz w:val="24"/>
          <w:szCs w:val="24"/>
          <w:lang w:val="en-US"/>
        </w:rPr>
        <w:t xml:space="preserve">PSCs. Remove supernatant and resuspend in 10-12ml of Phase I medium and transfer to a 10cm </w:t>
      </w:r>
      <w:r w:rsidR="002940EC">
        <w:rPr>
          <w:rFonts w:ascii="Times New Roman" w:hAnsi="Times New Roman" w:cs="Times New Roman"/>
          <w:color w:val="000000" w:themeColor="text1"/>
          <w:sz w:val="24"/>
          <w:szCs w:val="24"/>
          <w:lang w:val="en-US"/>
        </w:rPr>
        <w:t xml:space="preserve">low attachment </w:t>
      </w:r>
      <w:r w:rsidRPr="0057744A">
        <w:rPr>
          <w:rFonts w:ascii="Times New Roman" w:hAnsi="Times New Roman" w:cs="Times New Roman"/>
          <w:color w:val="000000" w:themeColor="text1"/>
          <w:sz w:val="24"/>
          <w:szCs w:val="24"/>
          <w:lang w:val="en-US"/>
        </w:rPr>
        <w:t>dish without coating and place in 20% O2 incubator at 37</w:t>
      </w:r>
      <w:r w:rsidR="00BB4EE3">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w:t>
      </w:r>
    </w:p>
    <w:p w14:paraId="7AE8108A" w14:textId="1A5C6666"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Feed Mon-Wed-Fri with Phase I for 1 week. Since spheres </w:t>
      </w:r>
      <w:r w:rsidR="00376810">
        <w:rPr>
          <w:rFonts w:ascii="Times New Roman" w:hAnsi="Times New Roman" w:cs="Times New Roman"/>
          <w:color w:val="000000" w:themeColor="text1"/>
          <w:sz w:val="24"/>
          <w:szCs w:val="24"/>
          <w:lang w:val="en-US"/>
        </w:rPr>
        <w:t>are</w:t>
      </w:r>
      <w:r w:rsidRPr="0057744A">
        <w:rPr>
          <w:rFonts w:ascii="Times New Roman" w:hAnsi="Times New Roman" w:cs="Times New Roman"/>
          <w:color w:val="000000" w:themeColor="text1"/>
          <w:sz w:val="24"/>
          <w:szCs w:val="24"/>
          <w:lang w:val="en-US"/>
        </w:rPr>
        <w:t xml:space="preserve"> small, for feeding, transfer to a 15ml tube and allow to settle before removing </w:t>
      </w:r>
      <w:r w:rsidR="00376810">
        <w:rPr>
          <w:rFonts w:ascii="Times New Roman" w:hAnsi="Times New Roman" w:cs="Times New Roman"/>
          <w:color w:val="000000" w:themeColor="text1"/>
          <w:sz w:val="24"/>
          <w:szCs w:val="24"/>
          <w:lang w:val="en-US"/>
        </w:rPr>
        <w:t xml:space="preserve">the </w:t>
      </w:r>
      <w:r w:rsidRPr="0057744A">
        <w:rPr>
          <w:rFonts w:ascii="Times New Roman" w:hAnsi="Times New Roman" w:cs="Times New Roman"/>
          <w:color w:val="000000" w:themeColor="text1"/>
          <w:sz w:val="24"/>
          <w:szCs w:val="24"/>
          <w:lang w:val="en-US"/>
        </w:rPr>
        <w:t xml:space="preserve">medium and replacing with fresh 10-12 ml Phase I. </w:t>
      </w:r>
      <w:r w:rsidRPr="0057744A">
        <w:rPr>
          <w:rFonts w:ascii="Times New Roman" w:hAnsi="Times New Roman" w:cs="Times New Roman"/>
          <w:color w:val="000000" w:themeColor="text1"/>
          <w:sz w:val="24"/>
          <w:szCs w:val="24"/>
          <w:lang w:val="en-US"/>
        </w:rPr>
        <w:softHyphen/>
      </w:r>
      <w:r w:rsidRPr="0057744A">
        <w:rPr>
          <w:rFonts w:ascii="Times New Roman" w:hAnsi="Times New Roman" w:cs="Times New Roman"/>
          <w:color w:val="000000" w:themeColor="text1"/>
          <w:sz w:val="24"/>
          <w:szCs w:val="24"/>
          <w:lang w:val="en-US"/>
        </w:rPr>
        <w:softHyphen/>
      </w:r>
      <w:r w:rsidRPr="0057744A">
        <w:rPr>
          <w:rFonts w:ascii="Times New Roman" w:hAnsi="Times New Roman" w:cs="Times New Roman"/>
          <w:color w:val="000000" w:themeColor="text1"/>
          <w:sz w:val="24"/>
          <w:szCs w:val="24"/>
          <w:lang w:val="en-US"/>
        </w:rPr>
        <w:softHyphen/>
      </w:r>
      <w:r w:rsidRPr="0057744A">
        <w:rPr>
          <w:rFonts w:ascii="Times New Roman" w:hAnsi="Times New Roman" w:cs="Times New Roman"/>
          <w:color w:val="000000" w:themeColor="text1"/>
          <w:sz w:val="24"/>
          <w:szCs w:val="24"/>
          <w:lang w:val="en-US"/>
        </w:rPr>
        <w:softHyphen/>
      </w:r>
      <w:r w:rsidRPr="0057744A">
        <w:rPr>
          <w:rFonts w:ascii="Times New Roman" w:hAnsi="Times New Roman" w:cs="Times New Roman"/>
          <w:color w:val="000000" w:themeColor="text1"/>
          <w:sz w:val="24"/>
          <w:szCs w:val="24"/>
          <w:lang w:val="en-US"/>
        </w:rPr>
        <w:softHyphen/>
      </w:r>
      <w:r w:rsidRPr="0057744A">
        <w:rPr>
          <w:rFonts w:ascii="Times New Roman" w:hAnsi="Times New Roman" w:cs="Times New Roman"/>
          <w:color w:val="000000" w:themeColor="text1"/>
          <w:sz w:val="24"/>
          <w:szCs w:val="24"/>
          <w:vertAlign w:val="subscript"/>
          <w:lang w:val="en-US"/>
        </w:rPr>
        <w:softHyphen/>
      </w:r>
    </w:p>
    <w:p w14:paraId="33CF8634" w14:textId="2BE19AD0"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u w:val="single"/>
          <w:lang w:val="en-US"/>
        </w:rPr>
        <w:lastRenderedPageBreak/>
        <w:t>Day 7</w:t>
      </w:r>
      <w:r w:rsidRPr="0057744A">
        <w:rPr>
          <w:rFonts w:ascii="Times New Roman" w:hAnsi="Times New Roman" w:cs="Times New Roman"/>
          <w:color w:val="000000" w:themeColor="text1"/>
          <w:sz w:val="24"/>
          <w:szCs w:val="24"/>
          <w:lang w:val="en-US"/>
        </w:rPr>
        <w:t xml:space="preserve">: Swirl the plate </w:t>
      </w:r>
      <w:r w:rsidR="00376810">
        <w:rPr>
          <w:rFonts w:ascii="Times New Roman" w:hAnsi="Times New Roman" w:cs="Times New Roman"/>
          <w:color w:val="000000" w:themeColor="text1"/>
          <w:sz w:val="24"/>
          <w:szCs w:val="24"/>
          <w:lang w:val="en-US"/>
        </w:rPr>
        <w:t>un</w:t>
      </w:r>
      <w:r w:rsidRPr="0057744A">
        <w:rPr>
          <w:rFonts w:ascii="Times New Roman" w:hAnsi="Times New Roman" w:cs="Times New Roman"/>
          <w:color w:val="000000" w:themeColor="text1"/>
          <w:sz w:val="24"/>
          <w:szCs w:val="24"/>
          <w:lang w:val="en-US"/>
        </w:rPr>
        <w:t xml:space="preserve">til the spheres accumulate in the center of the plate. Gently remove medium from the sides of the plate using </w:t>
      </w:r>
      <w:r w:rsidR="00376810">
        <w:rPr>
          <w:rFonts w:ascii="Times New Roman" w:hAnsi="Times New Roman" w:cs="Times New Roman"/>
          <w:color w:val="000000" w:themeColor="text1"/>
          <w:sz w:val="24"/>
          <w:szCs w:val="24"/>
          <w:lang w:val="en-US"/>
        </w:rPr>
        <w:t>an</w:t>
      </w:r>
      <w:r w:rsidRPr="0057744A">
        <w:rPr>
          <w:rFonts w:ascii="Times New Roman" w:hAnsi="Times New Roman" w:cs="Times New Roman"/>
          <w:color w:val="000000" w:themeColor="text1"/>
          <w:sz w:val="24"/>
          <w:szCs w:val="24"/>
          <w:lang w:val="en-US"/>
        </w:rPr>
        <w:t xml:space="preserve"> aspirator. Change </w:t>
      </w:r>
      <w:r w:rsidR="00376810">
        <w:rPr>
          <w:rFonts w:ascii="Times New Roman" w:hAnsi="Times New Roman" w:cs="Times New Roman"/>
          <w:color w:val="000000" w:themeColor="text1"/>
          <w:sz w:val="24"/>
          <w:szCs w:val="24"/>
          <w:lang w:val="en-US"/>
        </w:rPr>
        <w:t xml:space="preserve">the </w:t>
      </w:r>
      <w:r w:rsidRPr="0057744A">
        <w:rPr>
          <w:rFonts w:ascii="Times New Roman" w:hAnsi="Times New Roman" w:cs="Times New Roman"/>
          <w:color w:val="000000" w:themeColor="text1"/>
          <w:sz w:val="24"/>
          <w:szCs w:val="24"/>
          <w:lang w:val="en-US"/>
        </w:rPr>
        <w:t xml:space="preserve">medium to Phase II. </w:t>
      </w:r>
    </w:p>
    <w:p w14:paraId="3B5C4D56"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Feed Mon-Wed-Fri with Phase II for 1 week. </w:t>
      </w:r>
    </w:p>
    <w:p w14:paraId="5F0FAAEA" w14:textId="602FA8E0"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u w:val="single"/>
          <w:lang w:val="en-US"/>
        </w:rPr>
        <w:t>Day 14</w:t>
      </w:r>
      <w:r w:rsidRPr="0057744A">
        <w:rPr>
          <w:rFonts w:ascii="Times New Roman" w:hAnsi="Times New Roman" w:cs="Times New Roman"/>
          <w:color w:val="000000" w:themeColor="text1"/>
          <w:sz w:val="24"/>
          <w:szCs w:val="24"/>
          <w:lang w:val="en-US"/>
        </w:rPr>
        <w:t xml:space="preserve">: Plate down </w:t>
      </w:r>
      <w:r w:rsidR="00B03D68">
        <w:rPr>
          <w:rFonts w:ascii="Times New Roman" w:hAnsi="Times New Roman" w:cs="Times New Roman"/>
          <w:color w:val="000000" w:themeColor="text1"/>
          <w:sz w:val="24"/>
          <w:szCs w:val="24"/>
          <w:lang w:val="en-US"/>
        </w:rPr>
        <w:t xml:space="preserve">the </w:t>
      </w:r>
      <w:r w:rsidRPr="0057744A">
        <w:rPr>
          <w:rFonts w:ascii="Times New Roman" w:hAnsi="Times New Roman" w:cs="Times New Roman"/>
          <w:color w:val="000000" w:themeColor="text1"/>
          <w:sz w:val="24"/>
          <w:szCs w:val="24"/>
          <w:lang w:val="en-US"/>
        </w:rPr>
        <w:t xml:space="preserve">spheres (5-6 per well) </w:t>
      </w:r>
      <w:r w:rsidR="00B03D68">
        <w:rPr>
          <w:rFonts w:ascii="Times New Roman" w:hAnsi="Times New Roman" w:cs="Times New Roman"/>
          <w:color w:val="000000" w:themeColor="text1"/>
          <w:sz w:val="24"/>
          <w:szCs w:val="24"/>
          <w:lang w:val="en-US"/>
        </w:rPr>
        <w:t>o</w:t>
      </w:r>
      <w:r w:rsidRPr="0057744A">
        <w:rPr>
          <w:rFonts w:ascii="Times New Roman" w:hAnsi="Times New Roman" w:cs="Times New Roman"/>
          <w:color w:val="000000" w:themeColor="text1"/>
          <w:sz w:val="24"/>
          <w:szCs w:val="24"/>
          <w:lang w:val="en-US"/>
        </w:rPr>
        <w:t xml:space="preserve">n a pre-coated 1:100 laminin plate. </w:t>
      </w:r>
      <w:r w:rsidR="00B03D68">
        <w:rPr>
          <w:rFonts w:ascii="Times New Roman" w:hAnsi="Times New Roman" w:cs="Times New Roman"/>
          <w:color w:val="000000" w:themeColor="text1"/>
          <w:sz w:val="24"/>
          <w:szCs w:val="24"/>
          <w:lang w:val="en-US"/>
        </w:rPr>
        <w:t>I</w:t>
      </w:r>
      <w:r w:rsidRPr="0057744A">
        <w:rPr>
          <w:rFonts w:ascii="Times New Roman" w:hAnsi="Times New Roman" w:cs="Times New Roman"/>
          <w:color w:val="000000" w:themeColor="text1"/>
          <w:sz w:val="24"/>
          <w:szCs w:val="24"/>
          <w:lang w:val="en-US"/>
        </w:rPr>
        <w:t>ncubat</w:t>
      </w:r>
      <w:r w:rsidR="00B03D68">
        <w:rPr>
          <w:rFonts w:ascii="Times New Roman" w:hAnsi="Times New Roman" w:cs="Times New Roman"/>
          <w:color w:val="000000" w:themeColor="text1"/>
          <w:sz w:val="24"/>
          <w:szCs w:val="24"/>
          <w:lang w:val="en-US"/>
        </w:rPr>
        <w:t>e</w:t>
      </w:r>
      <w:r w:rsidRPr="0057744A">
        <w:rPr>
          <w:rFonts w:ascii="Times New Roman" w:hAnsi="Times New Roman" w:cs="Times New Roman"/>
          <w:color w:val="000000" w:themeColor="text1"/>
          <w:sz w:val="24"/>
          <w:szCs w:val="24"/>
          <w:lang w:val="en-US"/>
        </w:rPr>
        <w:t xml:space="preserve"> for 2-4 days. </w:t>
      </w:r>
    </w:p>
    <w:p w14:paraId="771CC891" w14:textId="35D012F0"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color w:val="000000" w:themeColor="text1"/>
          <w:sz w:val="24"/>
          <w:szCs w:val="24"/>
          <w:lang w:val="en-US"/>
        </w:rPr>
        <w:t xml:space="preserve">Check after 48 hours for appearance of </w:t>
      </w:r>
      <w:r w:rsidR="002940EC" w:rsidRPr="0057744A">
        <w:rPr>
          <w:rFonts w:ascii="Times New Roman" w:hAnsi="Times New Roman" w:cs="Times New Roman"/>
          <w:color w:val="000000" w:themeColor="text1"/>
          <w:sz w:val="24"/>
          <w:szCs w:val="24"/>
          <w:lang w:val="en-US"/>
        </w:rPr>
        <w:t>rosettes</w:t>
      </w:r>
      <w:r w:rsidRPr="0057744A">
        <w:rPr>
          <w:rFonts w:ascii="Times New Roman" w:hAnsi="Times New Roman" w:cs="Times New Roman"/>
          <w:color w:val="000000" w:themeColor="text1"/>
          <w:sz w:val="24"/>
          <w:szCs w:val="24"/>
          <w:lang w:val="en-US"/>
        </w:rPr>
        <w:t xml:space="preserve">. If </w:t>
      </w:r>
      <w:r w:rsidR="002940EC" w:rsidRPr="0057744A">
        <w:rPr>
          <w:rFonts w:ascii="Times New Roman" w:hAnsi="Times New Roman" w:cs="Times New Roman"/>
          <w:color w:val="000000" w:themeColor="text1"/>
          <w:sz w:val="24"/>
          <w:szCs w:val="24"/>
          <w:lang w:val="en-US"/>
        </w:rPr>
        <w:t>rosettes</w:t>
      </w:r>
      <w:r w:rsidR="00B03D68">
        <w:rPr>
          <w:rFonts w:ascii="Times New Roman" w:hAnsi="Times New Roman" w:cs="Times New Roman"/>
          <w:color w:val="000000" w:themeColor="text1"/>
          <w:sz w:val="24"/>
          <w:szCs w:val="24"/>
          <w:lang w:val="en-US"/>
        </w:rPr>
        <w:t xml:space="preserve"> are few</w:t>
      </w:r>
      <w:r w:rsidRPr="0057744A">
        <w:rPr>
          <w:rFonts w:ascii="Times New Roman" w:hAnsi="Times New Roman" w:cs="Times New Roman"/>
          <w:color w:val="000000" w:themeColor="text1"/>
          <w:sz w:val="24"/>
          <w:szCs w:val="24"/>
          <w:lang w:val="en-US"/>
        </w:rPr>
        <w:t xml:space="preserve">, </w:t>
      </w:r>
      <w:r w:rsidR="009F4799">
        <w:rPr>
          <w:rFonts w:ascii="Times New Roman" w:hAnsi="Times New Roman" w:cs="Times New Roman"/>
          <w:color w:val="000000" w:themeColor="text1"/>
          <w:sz w:val="24"/>
          <w:szCs w:val="24"/>
          <w:lang w:val="en-US"/>
        </w:rPr>
        <w:t>wait</w:t>
      </w:r>
      <w:r w:rsidRPr="0057744A">
        <w:rPr>
          <w:rFonts w:ascii="Times New Roman" w:hAnsi="Times New Roman" w:cs="Times New Roman"/>
          <w:color w:val="000000" w:themeColor="text1"/>
          <w:sz w:val="24"/>
          <w:szCs w:val="24"/>
          <w:lang w:val="en-US"/>
        </w:rPr>
        <w:t xml:space="preserve"> for </w:t>
      </w:r>
      <w:r w:rsidR="009F4799">
        <w:rPr>
          <w:rFonts w:ascii="Times New Roman" w:hAnsi="Times New Roman" w:cs="Times New Roman"/>
          <w:color w:val="000000" w:themeColor="text1"/>
          <w:sz w:val="24"/>
          <w:szCs w:val="24"/>
          <w:lang w:val="en-US"/>
        </w:rPr>
        <w:t>further</w:t>
      </w:r>
      <w:r w:rsidRPr="0057744A">
        <w:rPr>
          <w:rFonts w:ascii="Times New Roman" w:hAnsi="Times New Roman" w:cs="Times New Roman"/>
          <w:color w:val="000000" w:themeColor="text1"/>
          <w:sz w:val="24"/>
          <w:szCs w:val="24"/>
          <w:lang w:val="en-US"/>
        </w:rPr>
        <w:t xml:space="preserve"> 48 hours</w:t>
      </w:r>
      <w:r w:rsidR="009F4799">
        <w:rPr>
          <w:rFonts w:ascii="Times New Roman" w:hAnsi="Times New Roman" w:cs="Times New Roman"/>
          <w:color w:val="000000" w:themeColor="text1"/>
          <w:sz w:val="24"/>
          <w:szCs w:val="24"/>
          <w:lang w:val="en-US"/>
        </w:rPr>
        <w:t xml:space="preserve">; continue </w:t>
      </w:r>
      <w:r w:rsidRPr="0057744A">
        <w:rPr>
          <w:rFonts w:ascii="Times New Roman" w:hAnsi="Times New Roman" w:cs="Times New Roman"/>
          <w:color w:val="000000" w:themeColor="text1"/>
          <w:sz w:val="24"/>
          <w:szCs w:val="24"/>
          <w:lang w:val="en-US"/>
        </w:rPr>
        <w:t>feed</w:t>
      </w:r>
      <w:r w:rsidR="009F4799">
        <w:rPr>
          <w:rFonts w:ascii="Times New Roman" w:hAnsi="Times New Roman" w:cs="Times New Roman"/>
          <w:color w:val="000000" w:themeColor="text1"/>
          <w:sz w:val="24"/>
          <w:szCs w:val="24"/>
          <w:lang w:val="en-US"/>
        </w:rPr>
        <w:t>ing</w:t>
      </w:r>
      <w:r w:rsidRPr="0057744A">
        <w:rPr>
          <w:rFonts w:ascii="Times New Roman" w:hAnsi="Times New Roman" w:cs="Times New Roman"/>
          <w:color w:val="000000" w:themeColor="text1"/>
          <w:sz w:val="24"/>
          <w:szCs w:val="24"/>
          <w:lang w:val="en-US"/>
        </w:rPr>
        <w:t xml:space="preserve"> with Phase II medium. Else proceed with lifting</w:t>
      </w:r>
      <w:r w:rsidRPr="0057744A">
        <w:rPr>
          <w:rFonts w:ascii="Times New Roman" w:hAnsi="Times New Roman" w:cs="Times New Roman"/>
          <w:b/>
          <w:color w:val="000000" w:themeColor="text1"/>
          <w:sz w:val="24"/>
          <w:szCs w:val="24"/>
          <w:lang w:val="en-US"/>
        </w:rPr>
        <w:t xml:space="preserve">. </w:t>
      </w:r>
    </w:p>
    <w:p w14:paraId="264762A8" w14:textId="1E802143"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u w:val="single"/>
          <w:lang w:val="en-US"/>
        </w:rPr>
        <w:t>Day 16 (or 18):</w:t>
      </w:r>
      <w:r w:rsidRPr="0057744A">
        <w:rPr>
          <w:rFonts w:ascii="Times New Roman" w:hAnsi="Times New Roman" w:cs="Times New Roman"/>
          <w:color w:val="000000" w:themeColor="text1"/>
          <w:sz w:val="24"/>
          <w:szCs w:val="24"/>
          <w:lang w:val="en-US"/>
        </w:rPr>
        <w:t xml:space="preserve"> Lift the </w:t>
      </w:r>
      <w:r w:rsidR="002940EC" w:rsidRPr="0057744A">
        <w:rPr>
          <w:rFonts w:ascii="Times New Roman" w:hAnsi="Times New Roman" w:cs="Times New Roman"/>
          <w:color w:val="000000" w:themeColor="text1"/>
          <w:sz w:val="24"/>
          <w:szCs w:val="24"/>
          <w:lang w:val="en-US"/>
        </w:rPr>
        <w:t>rosettes</w:t>
      </w:r>
      <w:r w:rsidRPr="0057744A">
        <w:rPr>
          <w:rFonts w:ascii="Times New Roman" w:hAnsi="Times New Roman" w:cs="Times New Roman"/>
          <w:color w:val="000000" w:themeColor="text1"/>
          <w:sz w:val="24"/>
          <w:szCs w:val="24"/>
          <w:lang w:val="en-US"/>
        </w:rPr>
        <w:t xml:space="preserve"> </w:t>
      </w:r>
      <w:r w:rsidR="009F4799">
        <w:rPr>
          <w:rFonts w:ascii="Times New Roman" w:hAnsi="Times New Roman" w:cs="Times New Roman"/>
          <w:color w:val="000000" w:themeColor="text1"/>
          <w:sz w:val="24"/>
          <w:szCs w:val="24"/>
          <w:lang w:val="en-US"/>
        </w:rPr>
        <w:t>o</w:t>
      </w:r>
      <w:r w:rsidRPr="0057744A">
        <w:rPr>
          <w:rFonts w:ascii="Times New Roman" w:hAnsi="Times New Roman" w:cs="Times New Roman"/>
          <w:color w:val="000000" w:themeColor="text1"/>
          <w:sz w:val="24"/>
          <w:szCs w:val="24"/>
          <w:lang w:val="en-US"/>
        </w:rPr>
        <w:t xml:space="preserve">nto Phase III medium either by selectively picking using a P1000 pipette or using a sterile scraper. Transfer to a 10cm dish and top up medium to 10-12ml. </w:t>
      </w:r>
    </w:p>
    <w:p w14:paraId="1BA083CD"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Feed Mon-Wed-Fri with Phase III for 1 week. </w:t>
      </w:r>
    </w:p>
    <w:p w14:paraId="77ED0EDC" w14:textId="1E3AEFDE"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Day 23: Swirl the plate </w:t>
      </w:r>
      <w:r w:rsidR="009F4799">
        <w:rPr>
          <w:rFonts w:ascii="Times New Roman" w:hAnsi="Times New Roman" w:cs="Times New Roman"/>
          <w:color w:val="000000" w:themeColor="text1"/>
          <w:sz w:val="24"/>
          <w:szCs w:val="24"/>
          <w:lang w:val="en-US"/>
        </w:rPr>
        <w:t>un</w:t>
      </w:r>
      <w:r w:rsidRPr="0057744A">
        <w:rPr>
          <w:rFonts w:ascii="Times New Roman" w:hAnsi="Times New Roman" w:cs="Times New Roman"/>
          <w:color w:val="000000" w:themeColor="text1"/>
          <w:sz w:val="24"/>
          <w:szCs w:val="24"/>
          <w:lang w:val="en-US"/>
        </w:rPr>
        <w:t xml:space="preserve">til the spheres accumulate in the center of the plate. Gently remove medium from the sides of the plate using </w:t>
      </w:r>
      <w:r w:rsidR="009F4799">
        <w:rPr>
          <w:rFonts w:ascii="Times New Roman" w:hAnsi="Times New Roman" w:cs="Times New Roman"/>
          <w:color w:val="000000" w:themeColor="text1"/>
          <w:sz w:val="24"/>
          <w:szCs w:val="24"/>
          <w:lang w:val="en-US"/>
        </w:rPr>
        <w:t>an</w:t>
      </w:r>
      <w:r w:rsidRPr="0057744A">
        <w:rPr>
          <w:rFonts w:ascii="Times New Roman" w:hAnsi="Times New Roman" w:cs="Times New Roman"/>
          <w:color w:val="000000" w:themeColor="text1"/>
          <w:sz w:val="24"/>
          <w:szCs w:val="24"/>
          <w:lang w:val="en-US"/>
        </w:rPr>
        <w:t xml:space="preserve"> aspirator. Change</w:t>
      </w:r>
      <w:r w:rsidR="009F4799">
        <w:rPr>
          <w:rFonts w:ascii="Times New Roman" w:hAnsi="Times New Roman" w:cs="Times New Roman"/>
          <w:color w:val="000000" w:themeColor="text1"/>
          <w:sz w:val="24"/>
          <w:szCs w:val="24"/>
          <w:lang w:val="en-US"/>
        </w:rPr>
        <w:t xml:space="preserve"> the</w:t>
      </w:r>
      <w:r w:rsidRPr="0057744A">
        <w:rPr>
          <w:rFonts w:ascii="Times New Roman" w:hAnsi="Times New Roman" w:cs="Times New Roman"/>
          <w:color w:val="000000" w:themeColor="text1"/>
          <w:sz w:val="24"/>
          <w:szCs w:val="24"/>
          <w:lang w:val="en-US"/>
        </w:rPr>
        <w:t xml:space="preserve"> medium to Phase III-FGF. </w:t>
      </w:r>
    </w:p>
    <w:p w14:paraId="5C600163"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Feed Mon-Wed-Fri with Phase III-FGF for 2 weeks.</w:t>
      </w:r>
    </w:p>
    <w:p w14:paraId="6A22095B" w14:textId="67911436"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u w:val="single"/>
          <w:lang w:val="en-US"/>
        </w:rPr>
        <w:t>Day 37</w:t>
      </w:r>
      <w:r w:rsidRPr="0057744A">
        <w:rPr>
          <w:rFonts w:ascii="Times New Roman" w:hAnsi="Times New Roman" w:cs="Times New Roman"/>
          <w:color w:val="000000" w:themeColor="text1"/>
          <w:sz w:val="24"/>
          <w:szCs w:val="24"/>
          <w:lang w:val="en-US"/>
        </w:rPr>
        <w:t xml:space="preserve">: Swirl the plate </w:t>
      </w:r>
      <w:r w:rsidR="009F4799">
        <w:rPr>
          <w:rFonts w:ascii="Times New Roman" w:hAnsi="Times New Roman" w:cs="Times New Roman"/>
          <w:color w:val="000000" w:themeColor="text1"/>
          <w:sz w:val="24"/>
          <w:szCs w:val="24"/>
          <w:lang w:val="en-US"/>
        </w:rPr>
        <w:t>un</w:t>
      </w:r>
      <w:r w:rsidRPr="0057744A">
        <w:rPr>
          <w:rFonts w:ascii="Times New Roman" w:hAnsi="Times New Roman" w:cs="Times New Roman"/>
          <w:color w:val="000000" w:themeColor="text1"/>
          <w:sz w:val="24"/>
          <w:szCs w:val="24"/>
          <w:lang w:val="en-US"/>
        </w:rPr>
        <w:t xml:space="preserve">til the spheres accumulate in the center of the plate. Gently remove medium from the sides of the plate using </w:t>
      </w:r>
      <w:r w:rsidR="009F4799">
        <w:rPr>
          <w:rFonts w:ascii="Times New Roman" w:hAnsi="Times New Roman" w:cs="Times New Roman"/>
          <w:color w:val="000000" w:themeColor="text1"/>
          <w:sz w:val="24"/>
          <w:szCs w:val="24"/>
          <w:lang w:val="en-US"/>
        </w:rPr>
        <w:t>an</w:t>
      </w:r>
      <w:r w:rsidRPr="0057744A">
        <w:rPr>
          <w:rFonts w:ascii="Times New Roman" w:hAnsi="Times New Roman" w:cs="Times New Roman"/>
          <w:color w:val="000000" w:themeColor="text1"/>
          <w:sz w:val="24"/>
          <w:szCs w:val="24"/>
          <w:lang w:val="en-US"/>
        </w:rPr>
        <w:t xml:space="preserve"> aspirator. Change</w:t>
      </w:r>
      <w:r w:rsidR="009F4799">
        <w:rPr>
          <w:rFonts w:ascii="Times New Roman" w:hAnsi="Times New Roman" w:cs="Times New Roman"/>
          <w:color w:val="000000" w:themeColor="text1"/>
          <w:sz w:val="24"/>
          <w:szCs w:val="24"/>
          <w:lang w:val="en-US"/>
        </w:rPr>
        <w:t xml:space="preserve"> the</w:t>
      </w:r>
      <w:r w:rsidRPr="0057744A">
        <w:rPr>
          <w:rFonts w:ascii="Times New Roman" w:hAnsi="Times New Roman" w:cs="Times New Roman"/>
          <w:color w:val="000000" w:themeColor="text1"/>
          <w:sz w:val="24"/>
          <w:szCs w:val="24"/>
          <w:lang w:val="en-US"/>
        </w:rPr>
        <w:t xml:space="preserve"> medium to Oligo Proliferation Medium. </w:t>
      </w:r>
    </w:p>
    <w:p w14:paraId="36CDD275" w14:textId="352FA185"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Wait for at least 2 weeks, before using </w:t>
      </w:r>
      <w:r w:rsidR="00152E6D">
        <w:rPr>
          <w:rFonts w:ascii="Times New Roman" w:hAnsi="Times New Roman" w:cs="Times New Roman"/>
          <w:color w:val="000000" w:themeColor="text1"/>
          <w:sz w:val="24"/>
          <w:szCs w:val="24"/>
          <w:lang w:val="en-US"/>
        </w:rPr>
        <w:t xml:space="preserve">the </w:t>
      </w:r>
      <w:r w:rsidRPr="0057744A">
        <w:rPr>
          <w:rFonts w:ascii="Times New Roman" w:hAnsi="Times New Roman" w:cs="Times New Roman"/>
          <w:color w:val="000000" w:themeColor="text1"/>
          <w:sz w:val="24"/>
          <w:szCs w:val="24"/>
          <w:lang w:val="en-US"/>
        </w:rPr>
        <w:t xml:space="preserve">spheres for dissociations and plate downs for experiments. </w:t>
      </w:r>
      <w:r w:rsidR="00152E6D">
        <w:rPr>
          <w:rFonts w:ascii="Times New Roman" w:hAnsi="Times New Roman" w:cs="Times New Roman"/>
          <w:color w:val="000000" w:themeColor="text1"/>
          <w:sz w:val="24"/>
          <w:szCs w:val="24"/>
          <w:lang w:val="en-US"/>
        </w:rPr>
        <w:t>S</w:t>
      </w:r>
      <w:r w:rsidRPr="0057744A">
        <w:rPr>
          <w:rFonts w:ascii="Times New Roman" w:hAnsi="Times New Roman" w:cs="Times New Roman"/>
          <w:color w:val="000000" w:themeColor="text1"/>
          <w:sz w:val="24"/>
          <w:szCs w:val="24"/>
          <w:lang w:val="en-US"/>
        </w:rPr>
        <w:t>pheres in</w:t>
      </w:r>
      <w:r w:rsidR="00152E6D">
        <w:rPr>
          <w:rFonts w:ascii="Times New Roman" w:hAnsi="Times New Roman" w:cs="Times New Roman"/>
          <w:color w:val="000000" w:themeColor="text1"/>
          <w:sz w:val="24"/>
          <w:szCs w:val="24"/>
          <w:lang w:val="en-US"/>
        </w:rPr>
        <w:t xml:space="preserve"> the</w:t>
      </w:r>
      <w:r w:rsidRPr="0057744A">
        <w:rPr>
          <w:rFonts w:ascii="Times New Roman" w:hAnsi="Times New Roman" w:cs="Times New Roman"/>
          <w:color w:val="000000" w:themeColor="text1"/>
          <w:sz w:val="24"/>
          <w:szCs w:val="24"/>
          <w:lang w:val="en-US"/>
        </w:rPr>
        <w:t xml:space="preserve"> Oligo Proliferation medium can be </w:t>
      </w:r>
      <w:r w:rsidR="00621856">
        <w:rPr>
          <w:rFonts w:ascii="Times New Roman" w:hAnsi="Times New Roman" w:cs="Times New Roman"/>
          <w:color w:val="000000" w:themeColor="text1"/>
          <w:sz w:val="24"/>
          <w:szCs w:val="24"/>
          <w:lang w:val="en-US"/>
        </w:rPr>
        <w:t>maintained</w:t>
      </w:r>
      <w:r w:rsidRPr="0057744A">
        <w:rPr>
          <w:rFonts w:ascii="Times New Roman" w:hAnsi="Times New Roman" w:cs="Times New Roman"/>
          <w:color w:val="000000" w:themeColor="text1"/>
          <w:sz w:val="24"/>
          <w:szCs w:val="24"/>
          <w:lang w:val="en-US"/>
        </w:rPr>
        <w:t xml:space="preserve"> for 2 months. </w:t>
      </w:r>
    </w:p>
    <w:p w14:paraId="110FA9A6" w14:textId="6265B4EF"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color w:val="000000" w:themeColor="text1"/>
          <w:sz w:val="24"/>
          <w:szCs w:val="24"/>
          <w:u w:val="single"/>
          <w:lang w:val="en-US"/>
        </w:rPr>
        <w:t>Day 51:</w:t>
      </w:r>
      <w:r w:rsidRPr="0057744A">
        <w:rPr>
          <w:rFonts w:ascii="Times New Roman" w:hAnsi="Times New Roman" w:cs="Times New Roman"/>
          <w:color w:val="000000" w:themeColor="text1"/>
          <w:sz w:val="24"/>
          <w:szCs w:val="24"/>
          <w:lang w:val="en-US"/>
        </w:rPr>
        <w:t xml:space="preserve"> Dissociate for plate-downs and check for Olig2, PDGFRa expression at week 1</w:t>
      </w:r>
      <w:r w:rsidR="00621856">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and O4, MBP expression at week 2-3. Feed with Oligo differentiation medium every 2 days. </w:t>
      </w:r>
    </w:p>
    <w:p w14:paraId="20EC024C" w14:textId="0463C411" w:rsidR="0074189D" w:rsidRPr="0057744A" w:rsidRDefault="00621856" w:rsidP="0074189D">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p</w:t>
      </w:r>
      <w:r w:rsidR="0074189D" w:rsidRPr="0057744A">
        <w:rPr>
          <w:rFonts w:ascii="Times New Roman" w:hAnsi="Times New Roman" w:cs="Times New Roman"/>
          <w:color w:val="000000" w:themeColor="text1"/>
          <w:sz w:val="24"/>
          <w:szCs w:val="24"/>
          <w:lang w:val="en-US"/>
        </w:rPr>
        <w:t>lates can be maintained for 3-4 weeks in Oligo differentiation medium.</w:t>
      </w:r>
    </w:p>
    <w:p w14:paraId="191A72DA" w14:textId="77777777" w:rsidR="00141096" w:rsidRDefault="00141096" w:rsidP="0074189D">
      <w:pPr>
        <w:spacing w:line="360" w:lineRule="auto"/>
        <w:jc w:val="both"/>
        <w:rPr>
          <w:rFonts w:ascii="Times New Roman" w:hAnsi="Times New Roman" w:cs="Times New Roman"/>
          <w:b/>
          <w:bCs/>
          <w:color w:val="000000" w:themeColor="text1"/>
          <w:sz w:val="24"/>
          <w:szCs w:val="24"/>
          <w:lang w:val="en-US"/>
        </w:rPr>
      </w:pPr>
      <w:bookmarkStart w:id="32" w:name="_Toc259969404"/>
    </w:p>
    <w:p w14:paraId="04999116" w14:textId="77777777" w:rsidR="00141096" w:rsidRDefault="00141096" w:rsidP="0074189D">
      <w:pPr>
        <w:spacing w:line="360" w:lineRule="auto"/>
        <w:jc w:val="both"/>
        <w:rPr>
          <w:rFonts w:ascii="Times New Roman" w:hAnsi="Times New Roman" w:cs="Times New Roman"/>
          <w:b/>
          <w:bCs/>
          <w:color w:val="000000" w:themeColor="text1"/>
          <w:sz w:val="24"/>
          <w:szCs w:val="24"/>
          <w:lang w:val="en-US"/>
        </w:rPr>
      </w:pPr>
    </w:p>
    <w:p w14:paraId="1920F1E8" w14:textId="26B4E3F2"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lastRenderedPageBreak/>
        <w:t>Chopping Spheres</w:t>
      </w:r>
      <w:bookmarkEnd w:id="32"/>
    </w:p>
    <w:p w14:paraId="1FED1206" w14:textId="6CAF253D"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Once spheres reach between 5-10mm they require chopping. This is done early in the culture and then </w:t>
      </w:r>
      <w:r w:rsidR="00A65673">
        <w:rPr>
          <w:rFonts w:ascii="Times New Roman" w:hAnsi="Times New Roman" w:cs="Times New Roman"/>
          <w:color w:val="000000" w:themeColor="text1"/>
          <w:sz w:val="24"/>
          <w:szCs w:val="24"/>
          <w:lang w:val="en-US"/>
        </w:rPr>
        <w:t>approximately</w:t>
      </w:r>
      <w:r w:rsidRPr="0057744A">
        <w:rPr>
          <w:rFonts w:ascii="Times New Roman" w:hAnsi="Times New Roman" w:cs="Times New Roman"/>
          <w:color w:val="000000" w:themeColor="text1"/>
          <w:sz w:val="24"/>
          <w:szCs w:val="24"/>
          <w:lang w:val="en-US"/>
        </w:rPr>
        <w:t xml:space="preserve"> once a month </w:t>
      </w:r>
      <w:r w:rsidR="00A65673">
        <w:rPr>
          <w:rFonts w:ascii="Times New Roman" w:hAnsi="Times New Roman" w:cs="Times New Roman"/>
          <w:color w:val="000000" w:themeColor="text1"/>
          <w:sz w:val="24"/>
          <w:szCs w:val="24"/>
          <w:lang w:val="en-US"/>
        </w:rPr>
        <w:t xml:space="preserve">as and </w:t>
      </w:r>
      <w:r w:rsidRPr="0057744A">
        <w:rPr>
          <w:rFonts w:ascii="Times New Roman" w:hAnsi="Times New Roman" w:cs="Times New Roman"/>
          <w:color w:val="000000" w:themeColor="text1"/>
          <w:sz w:val="24"/>
          <w:szCs w:val="24"/>
          <w:lang w:val="en-US"/>
        </w:rPr>
        <w:t>when require</w:t>
      </w:r>
      <w:r w:rsidR="00A65673">
        <w:rPr>
          <w:rFonts w:ascii="Times New Roman" w:hAnsi="Times New Roman" w:cs="Times New Roman"/>
          <w:color w:val="000000" w:themeColor="text1"/>
          <w:sz w:val="24"/>
          <w:szCs w:val="24"/>
          <w:lang w:val="en-US"/>
        </w:rPr>
        <w:t>d</w:t>
      </w:r>
      <w:r w:rsidRPr="0057744A">
        <w:rPr>
          <w:rFonts w:ascii="Times New Roman" w:hAnsi="Times New Roman" w:cs="Times New Roman"/>
          <w:color w:val="000000" w:themeColor="text1"/>
          <w:sz w:val="24"/>
          <w:szCs w:val="24"/>
          <w:lang w:val="en-US"/>
        </w:rPr>
        <w:t>. Chopping encourages the proliferation of progenitors and removal of neurons.</w:t>
      </w:r>
    </w:p>
    <w:p w14:paraId="64D92141" w14:textId="31C14C53" w:rsidR="0074189D" w:rsidRPr="0057744A" w:rsidRDefault="00F17200" w:rsidP="0074189D">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Whenever</w:t>
      </w:r>
      <w:r w:rsidR="0074189D" w:rsidRPr="0057744A">
        <w:rPr>
          <w:rFonts w:ascii="Times New Roman" w:hAnsi="Times New Roman" w:cs="Times New Roman"/>
          <w:color w:val="000000" w:themeColor="text1"/>
          <w:sz w:val="24"/>
          <w:szCs w:val="24"/>
          <w:lang w:val="en-US"/>
        </w:rPr>
        <w:t xml:space="preserve"> </w:t>
      </w:r>
      <w:r w:rsidR="002940EC" w:rsidRPr="0057744A">
        <w:rPr>
          <w:rFonts w:ascii="Times New Roman" w:hAnsi="Times New Roman" w:cs="Times New Roman"/>
          <w:color w:val="000000" w:themeColor="text1"/>
          <w:sz w:val="24"/>
          <w:szCs w:val="24"/>
          <w:lang w:val="en-US"/>
        </w:rPr>
        <w:t>possible,</w:t>
      </w:r>
      <w:r w:rsidR="0074189D" w:rsidRPr="0057744A">
        <w:rPr>
          <w:rFonts w:ascii="Times New Roman" w:hAnsi="Times New Roman" w:cs="Times New Roman"/>
          <w:color w:val="000000" w:themeColor="text1"/>
          <w:sz w:val="24"/>
          <w:szCs w:val="24"/>
          <w:lang w:val="en-US"/>
        </w:rPr>
        <w:t xml:space="preserve"> all </w:t>
      </w:r>
      <w:r>
        <w:rPr>
          <w:rFonts w:ascii="Times New Roman" w:hAnsi="Times New Roman" w:cs="Times New Roman"/>
          <w:color w:val="000000" w:themeColor="text1"/>
          <w:sz w:val="24"/>
          <w:szCs w:val="24"/>
          <w:lang w:val="en-US"/>
        </w:rPr>
        <w:t xml:space="preserve">spheres </w:t>
      </w:r>
      <w:r w:rsidR="0074189D" w:rsidRPr="0057744A">
        <w:rPr>
          <w:rFonts w:ascii="Times New Roman" w:hAnsi="Times New Roman" w:cs="Times New Roman"/>
          <w:color w:val="000000" w:themeColor="text1"/>
          <w:sz w:val="24"/>
          <w:szCs w:val="24"/>
          <w:lang w:val="en-US"/>
        </w:rPr>
        <w:t xml:space="preserve">of </w:t>
      </w:r>
      <w:r>
        <w:rPr>
          <w:rFonts w:ascii="Times New Roman" w:hAnsi="Times New Roman" w:cs="Times New Roman"/>
          <w:color w:val="000000" w:themeColor="text1"/>
          <w:sz w:val="24"/>
          <w:szCs w:val="24"/>
          <w:lang w:val="en-US"/>
        </w:rPr>
        <w:t>a</w:t>
      </w:r>
      <w:r w:rsidR="0074189D" w:rsidRPr="0057744A">
        <w:rPr>
          <w:rFonts w:ascii="Times New Roman" w:hAnsi="Times New Roman" w:cs="Times New Roman"/>
          <w:color w:val="000000" w:themeColor="text1"/>
          <w:sz w:val="24"/>
          <w:szCs w:val="24"/>
          <w:lang w:val="en-US"/>
        </w:rPr>
        <w:t xml:space="preserve"> batch </w:t>
      </w:r>
      <w:r>
        <w:rPr>
          <w:rFonts w:ascii="Times New Roman" w:hAnsi="Times New Roman" w:cs="Times New Roman"/>
          <w:color w:val="000000" w:themeColor="text1"/>
          <w:sz w:val="24"/>
          <w:szCs w:val="24"/>
          <w:lang w:val="en-US"/>
        </w:rPr>
        <w:t xml:space="preserve">should be chopped </w:t>
      </w:r>
      <w:r w:rsidR="0074189D" w:rsidRPr="0057744A">
        <w:rPr>
          <w:rFonts w:ascii="Times New Roman" w:hAnsi="Times New Roman" w:cs="Times New Roman"/>
          <w:color w:val="000000" w:themeColor="text1"/>
          <w:sz w:val="24"/>
          <w:szCs w:val="24"/>
          <w:lang w:val="en-US"/>
        </w:rPr>
        <w:t>on the same day (i.e. control and mutant from the same batch)</w:t>
      </w:r>
    </w:p>
    <w:p w14:paraId="78DDB9D7" w14:textId="1579DC87"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When spheres are ready to</w:t>
      </w:r>
      <w:r w:rsidR="005E7738">
        <w:rPr>
          <w:rFonts w:ascii="Times New Roman" w:hAnsi="Times New Roman" w:cs="Times New Roman"/>
          <w:color w:val="000000" w:themeColor="text1"/>
          <w:sz w:val="24"/>
          <w:szCs w:val="24"/>
          <w:lang w:val="en-US"/>
        </w:rPr>
        <w:t xml:space="preserve"> be</w:t>
      </w:r>
      <w:r w:rsidRPr="0057744A">
        <w:rPr>
          <w:rFonts w:ascii="Times New Roman" w:hAnsi="Times New Roman" w:cs="Times New Roman"/>
          <w:color w:val="000000" w:themeColor="text1"/>
          <w:sz w:val="24"/>
          <w:szCs w:val="24"/>
          <w:lang w:val="en-US"/>
        </w:rPr>
        <w:t xml:space="preserve"> chop</w:t>
      </w:r>
      <w:r w:rsidR="005E7738">
        <w:rPr>
          <w:rFonts w:ascii="Times New Roman" w:hAnsi="Times New Roman" w:cs="Times New Roman"/>
          <w:color w:val="000000" w:themeColor="text1"/>
          <w:sz w:val="24"/>
          <w:szCs w:val="24"/>
          <w:lang w:val="en-US"/>
        </w:rPr>
        <w:t>ped,</w:t>
      </w:r>
      <w:r w:rsidRPr="0057744A">
        <w:rPr>
          <w:rFonts w:ascii="Times New Roman" w:hAnsi="Times New Roman" w:cs="Times New Roman"/>
          <w:color w:val="000000" w:themeColor="text1"/>
          <w:sz w:val="24"/>
          <w:szCs w:val="24"/>
          <w:lang w:val="en-US"/>
        </w:rPr>
        <w:t xml:space="preserve"> prepare the blades</w:t>
      </w:r>
      <w:r w:rsidR="005E7738">
        <w:rPr>
          <w:rFonts w:ascii="Times New Roman" w:hAnsi="Times New Roman" w:cs="Times New Roman"/>
          <w:color w:val="000000" w:themeColor="text1"/>
          <w:sz w:val="24"/>
          <w:szCs w:val="24"/>
          <w:lang w:val="en-US"/>
        </w:rPr>
        <w:t xml:space="preserve"> by</w:t>
      </w:r>
      <w:r w:rsidRPr="0057744A">
        <w:rPr>
          <w:rFonts w:ascii="Times New Roman" w:hAnsi="Times New Roman" w:cs="Times New Roman"/>
          <w:color w:val="000000" w:themeColor="text1"/>
          <w:sz w:val="24"/>
          <w:szCs w:val="24"/>
          <w:lang w:val="en-US"/>
        </w:rPr>
        <w:t xml:space="preserve"> wash</w:t>
      </w:r>
      <w:r w:rsidR="005E7738">
        <w:rPr>
          <w:rFonts w:ascii="Times New Roman" w:hAnsi="Times New Roman" w:cs="Times New Roman"/>
          <w:color w:val="000000" w:themeColor="text1"/>
          <w:sz w:val="24"/>
          <w:szCs w:val="24"/>
          <w:lang w:val="en-US"/>
        </w:rPr>
        <w:t>ing</w:t>
      </w:r>
      <w:r w:rsidRPr="0057744A">
        <w:rPr>
          <w:rFonts w:ascii="Times New Roman" w:hAnsi="Times New Roman" w:cs="Times New Roman"/>
          <w:color w:val="000000" w:themeColor="text1"/>
          <w:sz w:val="24"/>
          <w:szCs w:val="24"/>
          <w:lang w:val="en-US"/>
        </w:rPr>
        <w:t xml:space="preserve"> in 100% ethanol </w:t>
      </w:r>
      <w:r w:rsidR="005E7738">
        <w:rPr>
          <w:rFonts w:ascii="Times New Roman" w:hAnsi="Times New Roman" w:cs="Times New Roman"/>
          <w:color w:val="000000" w:themeColor="text1"/>
          <w:sz w:val="24"/>
          <w:szCs w:val="24"/>
          <w:lang w:val="en-US"/>
        </w:rPr>
        <w:t xml:space="preserve">followed by </w:t>
      </w:r>
      <w:r w:rsidRPr="0057744A">
        <w:rPr>
          <w:rFonts w:ascii="Times New Roman" w:hAnsi="Times New Roman" w:cs="Times New Roman"/>
          <w:color w:val="000000" w:themeColor="text1"/>
          <w:sz w:val="24"/>
          <w:szCs w:val="24"/>
          <w:lang w:val="en-US"/>
        </w:rPr>
        <w:t>autoclaving (Prepare these a day or two in advance).</w:t>
      </w:r>
    </w:p>
    <w:p w14:paraId="6D2F5747" w14:textId="2207C022"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Place the blades in a petri dish in an orientation that </w:t>
      </w:r>
      <w:r w:rsidR="005E7738">
        <w:rPr>
          <w:rFonts w:ascii="Times New Roman" w:hAnsi="Times New Roman" w:cs="Times New Roman"/>
          <w:color w:val="000000" w:themeColor="text1"/>
          <w:sz w:val="24"/>
          <w:szCs w:val="24"/>
          <w:lang w:val="en-US"/>
        </w:rPr>
        <w:t>makes it</w:t>
      </w:r>
      <w:r w:rsidRPr="0057744A">
        <w:rPr>
          <w:rFonts w:ascii="Times New Roman" w:hAnsi="Times New Roman" w:cs="Times New Roman"/>
          <w:color w:val="000000" w:themeColor="text1"/>
          <w:sz w:val="24"/>
          <w:szCs w:val="24"/>
          <w:lang w:val="en-US"/>
        </w:rPr>
        <w:t xml:space="preserve"> easy for pick</w:t>
      </w:r>
      <w:r w:rsidR="005E7738">
        <w:rPr>
          <w:rFonts w:ascii="Times New Roman" w:hAnsi="Times New Roman" w:cs="Times New Roman"/>
          <w:color w:val="000000" w:themeColor="text1"/>
          <w:sz w:val="24"/>
          <w:szCs w:val="24"/>
          <w:lang w:val="en-US"/>
        </w:rPr>
        <w:t>ing</w:t>
      </w:r>
      <w:r w:rsidRPr="0057744A">
        <w:rPr>
          <w:rFonts w:ascii="Times New Roman" w:hAnsi="Times New Roman" w:cs="Times New Roman"/>
          <w:color w:val="000000" w:themeColor="text1"/>
          <w:sz w:val="24"/>
          <w:szCs w:val="24"/>
          <w:lang w:val="en-US"/>
        </w:rPr>
        <w:t xml:space="preserve"> up with your fingers (do not let them touch </w:t>
      </w:r>
      <w:r w:rsidR="005E7738">
        <w:rPr>
          <w:rFonts w:ascii="Times New Roman" w:hAnsi="Times New Roman" w:cs="Times New Roman"/>
          <w:color w:val="000000" w:themeColor="text1"/>
          <w:sz w:val="24"/>
          <w:szCs w:val="24"/>
          <w:lang w:val="en-US"/>
        </w:rPr>
        <w:t xml:space="preserve">each other </w:t>
      </w:r>
      <w:r w:rsidRPr="0057744A">
        <w:rPr>
          <w:rFonts w:ascii="Times New Roman" w:hAnsi="Times New Roman" w:cs="Times New Roman"/>
          <w:color w:val="000000" w:themeColor="text1"/>
          <w:sz w:val="24"/>
          <w:szCs w:val="24"/>
          <w:lang w:val="en-US"/>
        </w:rPr>
        <w:t>if you are using more than one).</w:t>
      </w:r>
    </w:p>
    <w:p w14:paraId="4C342778" w14:textId="07810DF3"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Make up DNase by adding 500ul of Advance DMEM/F12 (if it does not dissolve quickly</w:t>
      </w:r>
      <w:r w:rsidR="005E7738">
        <w:rPr>
          <w:rFonts w:ascii="Times New Roman" w:hAnsi="Times New Roman" w:cs="Times New Roman"/>
          <w:color w:val="000000" w:themeColor="text1"/>
          <w:sz w:val="24"/>
          <w:szCs w:val="24"/>
          <w:lang w:val="en-US"/>
        </w:rPr>
        <w:t>, it indicates that it has been exposed to moisture and hence, should not be used</w:t>
      </w:r>
      <w:r w:rsidRPr="0057744A">
        <w:rPr>
          <w:rFonts w:ascii="Times New Roman" w:hAnsi="Times New Roman" w:cs="Times New Roman"/>
          <w:color w:val="000000" w:themeColor="text1"/>
          <w:sz w:val="24"/>
          <w:szCs w:val="24"/>
          <w:lang w:val="en-US"/>
        </w:rPr>
        <w:t>).</w:t>
      </w:r>
    </w:p>
    <w:p w14:paraId="07DAF6FF" w14:textId="7D00D879"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Add a further 4.5ml Advance DMEM to the DNase and mix thoroughly (increase the concentration of DNase if required).</w:t>
      </w:r>
    </w:p>
    <w:p w14:paraId="7642444A" w14:textId="4654555A"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Prepare a fresh 90mm dish, label</w:t>
      </w:r>
      <w:r w:rsidR="005E7738">
        <w:rPr>
          <w:rFonts w:ascii="Times New Roman" w:hAnsi="Times New Roman" w:cs="Times New Roman"/>
          <w:color w:val="000000" w:themeColor="text1"/>
          <w:sz w:val="24"/>
          <w:szCs w:val="24"/>
          <w:lang w:val="en-US"/>
        </w:rPr>
        <w:t>ed</w:t>
      </w:r>
      <w:r w:rsidRPr="0057744A">
        <w:rPr>
          <w:rFonts w:ascii="Times New Roman" w:hAnsi="Times New Roman" w:cs="Times New Roman"/>
          <w:color w:val="000000" w:themeColor="text1"/>
          <w:sz w:val="24"/>
          <w:szCs w:val="24"/>
          <w:lang w:val="en-US"/>
        </w:rPr>
        <w:t xml:space="preserve"> with cell line name, derivation, passage number, medium</w:t>
      </w:r>
      <w:r w:rsidR="005E7738">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and date (</w:t>
      </w:r>
      <w:r w:rsidR="005E7738">
        <w:rPr>
          <w:rFonts w:ascii="Times New Roman" w:hAnsi="Times New Roman" w:cs="Times New Roman"/>
          <w:color w:val="000000" w:themeColor="text1"/>
          <w:sz w:val="24"/>
          <w:szCs w:val="24"/>
          <w:lang w:val="en-US"/>
        </w:rPr>
        <w:t>Affix the</w:t>
      </w:r>
      <w:r w:rsidRPr="0057744A">
        <w:rPr>
          <w:rFonts w:ascii="Times New Roman" w:hAnsi="Times New Roman" w:cs="Times New Roman"/>
          <w:color w:val="000000" w:themeColor="text1"/>
          <w:sz w:val="24"/>
          <w:szCs w:val="24"/>
          <w:lang w:val="en-US"/>
        </w:rPr>
        <w:t xml:space="preserve"> cell line name on the bottom of the dish also).</w:t>
      </w:r>
    </w:p>
    <w:p w14:paraId="6742B8CD" w14:textId="7F2B85A5"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Place plate </w:t>
      </w:r>
      <w:r w:rsidR="005E7738">
        <w:rPr>
          <w:rFonts w:ascii="Times New Roman" w:hAnsi="Times New Roman" w:cs="Times New Roman"/>
          <w:color w:val="000000" w:themeColor="text1"/>
          <w:sz w:val="24"/>
          <w:szCs w:val="24"/>
          <w:lang w:val="en-US"/>
        </w:rPr>
        <w:t>containing the spheres</w:t>
      </w:r>
      <w:r w:rsidRPr="0057744A">
        <w:rPr>
          <w:rFonts w:ascii="Times New Roman" w:hAnsi="Times New Roman" w:cs="Times New Roman"/>
          <w:color w:val="000000" w:themeColor="text1"/>
          <w:sz w:val="24"/>
          <w:szCs w:val="24"/>
          <w:lang w:val="en-US"/>
        </w:rPr>
        <w:t xml:space="preserve"> to be chopped in the hood.</w:t>
      </w:r>
    </w:p>
    <w:p w14:paraId="05B87C4C" w14:textId="77777777"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Swirl the plate until the spheres are all in the center.</w:t>
      </w:r>
    </w:p>
    <w:p w14:paraId="118531B3" w14:textId="2B9E224F"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Remove </w:t>
      </w:r>
      <w:r w:rsidR="005E7738">
        <w:rPr>
          <w:rFonts w:ascii="Times New Roman" w:hAnsi="Times New Roman" w:cs="Times New Roman"/>
          <w:color w:val="000000" w:themeColor="text1"/>
          <w:sz w:val="24"/>
          <w:szCs w:val="24"/>
          <w:lang w:val="en-US"/>
        </w:rPr>
        <w:t>as much</w:t>
      </w:r>
      <w:r w:rsidRPr="0057744A">
        <w:rPr>
          <w:rFonts w:ascii="Times New Roman" w:hAnsi="Times New Roman" w:cs="Times New Roman"/>
          <w:color w:val="000000" w:themeColor="text1"/>
          <w:sz w:val="24"/>
          <w:szCs w:val="24"/>
          <w:lang w:val="en-US"/>
        </w:rPr>
        <w:t xml:space="preserve"> of the medium </w:t>
      </w:r>
      <w:r w:rsidR="005E7738">
        <w:rPr>
          <w:rFonts w:ascii="Times New Roman" w:hAnsi="Times New Roman" w:cs="Times New Roman"/>
          <w:color w:val="000000" w:themeColor="text1"/>
          <w:sz w:val="24"/>
          <w:szCs w:val="24"/>
          <w:lang w:val="en-US"/>
        </w:rPr>
        <w:t xml:space="preserve">as possible </w:t>
      </w:r>
      <w:r w:rsidRPr="0057744A">
        <w:rPr>
          <w:rFonts w:ascii="Times New Roman" w:hAnsi="Times New Roman" w:cs="Times New Roman"/>
          <w:color w:val="000000" w:themeColor="text1"/>
          <w:sz w:val="24"/>
          <w:szCs w:val="24"/>
          <w:lang w:val="en-US"/>
        </w:rPr>
        <w:t>using an aspirator pipette (leaving only a small amount of medium to chop spheres in).</w:t>
      </w:r>
    </w:p>
    <w:p w14:paraId="3DD05B72" w14:textId="774CC65E"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In the dish</w:t>
      </w:r>
      <w:r w:rsidR="005E7738">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chop the spheres using a sterile blade until you can no longer see any lumps, turning the plate every now and then to ensure even chopping. Keep the blade flat whilst chopping. </w:t>
      </w:r>
      <w:r w:rsidR="005E7738">
        <w:rPr>
          <w:rFonts w:ascii="Times New Roman" w:hAnsi="Times New Roman" w:cs="Times New Roman"/>
          <w:color w:val="000000" w:themeColor="text1"/>
          <w:sz w:val="24"/>
          <w:szCs w:val="24"/>
          <w:lang w:val="en-US"/>
        </w:rPr>
        <w:t>A</w:t>
      </w:r>
      <w:r w:rsidRPr="0057744A">
        <w:rPr>
          <w:rFonts w:ascii="Times New Roman" w:hAnsi="Times New Roman" w:cs="Times New Roman"/>
          <w:color w:val="000000" w:themeColor="text1"/>
          <w:sz w:val="24"/>
          <w:szCs w:val="24"/>
          <w:lang w:val="en-US"/>
        </w:rPr>
        <w:t xml:space="preserve">ll spheres </w:t>
      </w:r>
      <w:r w:rsidR="005E7738">
        <w:rPr>
          <w:rFonts w:ascii="Times New Roman" w:hAnsi="Times New Roman" w:cs="Times New Roman"/>
          <w:color w:val="000000" w:themeColor="text1"/>
          <w:sz w:val="24"/>
          <w:szCs w:val="24"/>
          <w:lang w:val="en-US"/>
        </w:rPr>
        <w:t>should</w:t>
      </w:r>
      <w:r w:rsidRPr="0057744A">
        <w:rPr>
          <w:rFonts w:ascii="Times New Roman" w:hAnsi="Times New Roman" w:cs="Times New Roman"/>
          <w:color w:val="000000" w:themeColor="text1"/>
          <w:sz w:val="24"/>
          <w:szCs w:val="24"/>
          <w:lang w:val="en-US"/>
        </w:rPr>
        <w:t xml:space="preserve"> be </w:t>
      </w:r>
      <w:r w:rsidR="005E7738">
        <w:rPr>
          <w:rFonts w:ascii="Times New Roman" w:hAnsi="Times New Roman" w:cs="Times New Roman"/>
          <w:color w:val="000000" w:themeColor="text1"/>
          <w:sz w:val="24"/>
          <w:szCs w:val="24"/>
          <w:lang w:val="en-US"/>
        </w:rPr>
        <w:t xml:space="preserve">roughly </w:t>
      </w:r>
      <w:r w:rsidRPr="0057744A">
        <w:rPr>
          <w:rFonts w:ascii="Times New Roman" w:hAnsi="Times New Roman" w:cs="Times New Roman"/>
          <w:color w:val="000000" w:themeColor="text1"/>
          <w:sz w:val="24"/>
          <w:szCs w:val="24"/>
          <w:lang w:val="en-US"/>
        </w:rPr>
        <w:t>the same size.</w:t>
      </w:r>
    </w:p>
    <w:p w14:paraId="7D50FFD3" w14:textId="09B3E496"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Use 5mL of Advanced DMEM/F12 to wash off the chopped spheres</w:t>
      </w:r>
      <w:r w:rsidR="005E7738">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collect and transfer them to a prelabeled 15ml tube.</w:t>
      </w:r>
    </w:p>
    <w:p w14:paraId="27733292" w14:textId="77777777"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Pipette them up and down a couple of times using the 5ml stripette.</w:t>
      </w:r>
    </w:p>
    <w:p w14:paraId="0967DAB1" w14:textId="77777777"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lastRenderedPageBreak/>
        <w:t>Centrifuge the spheres for 1 min at 400rcf.</w:t>
      </w:r>
    </w:p>
    <w:p w14:paraId="703D6EFF" w14:textId="77777777"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Remove the supernatant.</w:t>
      </w:r>
    </w:p>
    <w:p w14:paraId="7FD81D66" w14:textId="24F71936"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Add 500ul DNase (increase </w:t>
      </w:r>
      <w:r w:rsidR="005E7738">
        <w:rPr>
          <w:rFonts w:ascii="Times New Roman" w:hAnsi="Times New Roman" w:cs="Times New Roman"/>
          <w:color w:val="000000" w:themeColor="text1"/>
          <w:sz w:val="24"/>
          <w:szCs w:val="24"/>
          <w:lang w:val="en-US"/>
        </w:rPr>
        <w:t xml:space="preserve">the volume </w:t>
      </w:r>
      <w:r w:rsidRPr="0057744A">
        <w:rPr>
          <w:rFonts w:ascii="Times New Roman" w:hAnsi="Times New Roman" w:cs="Times New Roman"/>
          <w:color w:val="000000" w:themeColor="text1"/>
          <w:sz w:val="24"/>
          <w:szCs w:val="24"/>
          <w:lang w:val="en-US"/>
        </w:rPr>
        <w:t xml:space="preserve">depending on the number of chopped spheres) and pipette up and down. </w:t>
      </w:r>
      <w:r w:rsidR="005E7738">
        <w:rPr>
          <w:rFonts w:ascii="Times New Roman" w:hAnsi="Times New Roman" w:cs="Times New Roman"/>
          <w:color w:val="000000" w:themeColor="text1"/>
          <w:sz w:val="24"/>
          <w:szCs w:val="24"/>
          <w:lang w:val="en-US"/>
        </w:rPr>
        <w:t>Maintain</w:t>
      </w:r>
      <w:r w:rsidRPr="0057744A">
        <w:rPr>
          <w:rFonts w:ascii="Times New Roman" w:hAnsi="Times New Roman" w:cs="Times New Roman"/>
          <w:color w:val="000000" w:themeColor="text1"/>
          <w:sz w:val="24"/>
          <w:szCs w:val="24"/>
          <w:lang w:val="en-US"/>
        </w:rPr>
        <w:t xml:space="preserve"> at 37</w:t>
      </w:r>
      <w:r w:rsidRPr="0057744A">
        <w:rPr>
          <w:rFonts w:ascii="Times New Roman" w:hAnsi="Times New Roman" w:cs="Times New Roman"/>
          <w:color w:val="000000" w:themeColor="text1"/>
          <w:sz w:val="24"/>
          <w:szCs w:val="24"/>
          <w:vertAlign w:val="superscript"/>
          <w:lang w:val="en-US"/>
        </w:rPr>
        <w:t>o</w:t>
      </w:r>
      <w:r w:rsidRPr="0057744A">
        <w:rPr>
          <w:rFonts w:ascii="Times New Roman" w:hAnsi="Times New Roman" w:cs="Times New Roman"/>
          <w:color w:val="000000" w:themeColor="text1"/>
          <w:sz w:val="24"/>
          <w:szCs w:val="24"/>
          <w:lang w:val="en-US"/>
        </w:rPr>
        <w:t>C for 10 mins. Shake the tube occasionally.</w:t>
      </w:r>
    </w:p>
    <w:p w14:paraId="20ECE07F" w14:textId="38D6740C"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After DNase treatment top up the spheres with 10mL Advanced DMEM to wash them. </w:t>
      </w:r>
      <w:r w:rsidR="005E7738">
        <w:rPr>
          <w:rFonts w:ascii="Times New Roman" w:hAnsi="Times New Roman" w:cs="Times New Roman"/>
          <w:color w:val="000000" w:themeColor="text1"/>
          <w:sz w:val="24"/>
          <w:szCs w:val="24"/>
          <w:lang w:val="en-US"/>
        </w:rPr>
        <w:t>Allow</w:t>
      </w:r>
      <w:r w:rsidRPr="0057744A">
        <w:rPr>
          <w:rFonts w:ascii="Times New Roman" w:hAnsi="Times New Roman" w:cs="Times New Roman"/>
          <w:color w:val="000000" w:themeColor="text1"/>
          <w:sz w:val="24"/>
          <w:szCs w:val="24"/>
          <w:lang w:val="en-US"/>
        </w:rPr>
        <w:t xml:space="preserve"> them</w:t>
      </w:r>
      <w:r w:rsidR="005E7738">
        <w:rPr>
          <w:rFonts w:ascii="Times New Roman" w:hAnsi="Times New Roman" w:cs="Times New Roman"/>
          <w:color w:val="000000" w:themeColor="text1"/>
          <w:sz w:val="24"/>
          <w:szCs w:val="24"/>
          <w:lang w:val="en-US"/>
        </w:rPr>
        <w:t xml:space="preserve"> to</w:t>
      </w:r>
      <w:r w:rsidRPr="0057744A">
        <w:rPr>
          <w:rFonts w:ascii="Times New Roman" w:hAnsi="Times New Roman" w:cs="Times New Roman"/>
          <w:color w:val="000000" w:themeColor="text1"/>
          <w:sz w:val="24"/>
          <w:szCs w:val="24"/>
          <w:lang w:val="en-US"/>
        </w:rPr>
        <w:t xml:space="preserve"> settle and remove the supernatant. </w:t>
      </w:r>
      <w:r w:rsidR="005E7738">
        <w:rPr>
          <w:rFonts w:ascii="Times New Roman" w:hAnsi="Times New Roman" w:cs="Times New Roman"/>
          <w:color w:val="000000" w:themeColor="text1"/>
          <w:sz w:val="24"/>
          <w:szCs w:val="24"/>
          <w:lang w:val="en-US"/>
        </w:rPr>
        <w:t>This may be</w:t>
      </w:r>
      <w:r w:rsidRPr="0057744A">
        <w:rPr>
          <w:rFonts w:ascii="Times New Roman" w:hAnsi="Times New Roman" w:cs="Times New Roman"/>
          <w:color w:val="000000" w:themeColor="text1"/>
          <w:sz w:val="24"/>
          <w:szCs w:val="24"/>
          <w:lang w:val="en-US"/>
        </w:rPr>
        <w:t xml:space="preserve"> repeat</w:t>
      </w:r>
      <w:r w:rsidR="005E7738">
        <w:rPr>
          <w:rFonts w:ascii="Times New Roman" w:hAnsi="Times New Roman" w:cs="Times New Roman"/>
          <w:color w:val="000000" w:themeColor="text1"/>
          <w:sz w:val="24"/>
          <w:szCs w:val="24"/>
          <w:lang w:val="en-US"/>
        </w:rPr>
        <w:t>ed</w:t>
      </w:r>
      <w:r w:rsidRPr="0057744A">
        <w:rPr>
          <w:rFonts w:ascii="Times New Roman" w:hAnsi="Times New Roman" w:cs="Times New Roman"/>
          <w:color w:val="000000" w:themeColor="text1"/>
          <w:sz w:val="24"/>
          <w:szCs w:val="24"/>
          <w:lang w:val="en-US"/>
        </w:rPr>
        <w:t xml:space="preserve"> once</w:t>
      </w:r>
      <w:r w:rsidR="005E7738">
        <w:rPr>
          <w:rFonts w:ascii="Times New Roman" w:hAnsi="Times New Roman" w:cs="Times New Roman"/>
          <w:color w:val="000000" w:themeColor="text1"/>
          <w:sz w:val="24"/>
          <w:szCs w:val="24"/>
          <w:lang w:val="en-US"/>
        </w:rPr>
        <w:t xml:space="preserve"> more</w:t>
      </w:r>
      <w:r w:rsidRPr="0057744A">
        <w:rPr>
          <w:rFonts w:ascii="Times New Roman" w:hAnsi="Times New Roman" w:cs="Times New Roman"/>
          <w:color w:val="000000" w:themeColor="text1"/>
          <w:sz w:val="24"/>
          <w:szCs w:val="24"/>
          <w:lang w:val="en-US"/>
        </w:rPr>
        <w:t xml:space="preserve"> if necessary. Add 12mL oligo proliferation medium and transfer to </w:t>
      </w:r>
      <w:r w:rsidR="005E7738">
        <w:rPr>
          <w:rFonts w:ascii="Times New Roman" w:hAnsi="Times New Roman" w:cs="Times New Roman"/>
          <w:color w:val="000000" w:themeColor="text1"/>
          <w:sz w:val="24"/>
          <w:szCs w:val="24"/>
          <w:lang w:val="en-US"/>
        </w:rPr>
        <w:t xml:space="preserve">a </w:t>
      </w:r>
      <w:r w:rsidRPr="0057744A">
        <w:rPr>
          <w:rFonts w:ascii="Times New Roman" w:hAnsi="Times New Roman" w:cs="Times New Roman"/>
          <w:color w:val="000000" w:themeColor="text1"/>
          <w:sz w:val="24"/>
          <w:szCs w:val="24"/>
          <w:lang w:val="en-US"/>
        </w:rPr>
        <w:t>fresh prelabeled plate.</w:t>
      </w:r>
    </w:p>
    <w:p w14:paraId="3A6D2727" w14:textId="77777777"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Place the dish on the orbital shaker in the incubator.</w:t>
      </w:r>
    </w:p>
    <w:p w14:paraId="0883D3CB" w14:textId="77777777"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The next day allow the cells to settle in a 15ml tube (to remove debris and dead cells).</w:t>
      </w:r>
    </w:p>
    <w:p w14:paraId="4460D74E" w14:textId="77777777"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Remove the supernatant.</w:t>
      </w:r>
    </w:p>
    <w:p w14:paraId="5230ACE4" w14:textId="77777777" w:rsidR="0074189D" w:rsidRPr="0057744A" w:rsidRDefault="0074189D" w:rsidP="0074189D">
      <w:pPr>
        <w:numPr>
          <w:ilvl w:val="0"/>
          <w:numId w:val="15"/>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Resuspend in 12mL medium and transfer back to the dish.</w:t>
      </w:r>
    </w:p>
    <w:p w14:paraId="306593B3" w14:textId="1589C6C9" w:rsidR="0074189D" w:rsidRPr="0057744A" w:rsidRDefault="002B16F9" w:rsidP="0074189D">
      <w:pPr>
        <w:numPr>
          <w:ilvl w:val="0"/>
          <w:numId w:val="15"/>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Replace</w:t>
      </w:r>
      <w:r w:rsidR="0074189D" w:rsidRPr="0057744A">
        <w:rPr>
          <w:rFonts w:ascii="Times New Roman" w:hAnsi="Times New Roman" w:cs="Times New Roman"/>
          <w:color w:val="000000" w:themeColor="text1"/>
          <w:sz w:val="24"/>
          <w:szCs w:val="24"/>
          <w:lang w:val="en-US"/>
        </w:rPr>
        <w:t xml:space="preserve"> on the orbital shaker in the incubator.</w:t>
      </w:r>
    </w:p>
    <w:p w14:paraId="43E010F2"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33" w:name="_Toc275507167"/>
      <w:bookmarkStart w:id="34" w:name="_Toc260317731"/>
      <w:bookmarkStart w:id="35" w:name="_Toc259969407"/>
      <w:r w:rsidRPr="0057744A">
        <w:rPr>
          <w:rFonts w:ascii="Times New Roman" w:hAnsi="Times New Roman" w:cs="Times New Roman"/>
          <w:b/>
          <w:bCs/>
          <w:color w:val="000000" w:themeColor="text1"/>
          <w:sz w:val="24"/>
          <w:szCs w:val="24"/>
          <w:lang w:val="en-US"/>
        </w:rPr>
        <w:t>Plate coating</w:t>
      </w:r>
      <w:bookmarkEnd w:id="33"/>
      <w:bookmarkEnd w:id="34"/>
    </w:p>
    <w:p w14:paraId="05F6E25E" w14:textId="076CF46E"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All plates and coverslips must be coated before use. First, with Poly-ornithine</w:t>
      </w:r>
      <w:r w:rsidR="002B16F9">
        <w:rPr>
          <w:rFonts w:ascii="Times New Roman" w:hAnsi="Times New Roman" w:cs="Times New Roman"/>
          <w:bCs/>
          <w:color w:val="000000" w:themeColor="text1"/>
          <w:sz w:val="24"/>
          <w:szCs w:val="24"/>
          <w:lang w:val="en-US"/>
        </w:rPr>
        <w:t xml:space="preserve"> and</w:t>
      </w:r>
      <w:r w:rsidRPr="0057744A">
        <w:rPr>
          <w:rFonts w:ascii="Times New Roman" w:hAnsi="Times New Roman" w:cs="Times New Roman"/>
          <w:bCs/>
          <w:color w:val="000000" w:themeColor="text1"/>
          <w:sz w:val="24"/>
          <w:szCs w:val="24"/>
          <w:lang w:val="en-US"/>
        </w:rPr>
        <w:t xml:space="preserve"> then with Laminin/Matrigel/Fibronectin mixture. Plates should be made in</w:t>
      </w:r>
      <w:r w:rsidR="002B16F9">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hood.</w:t>
      </w:r>
    </w:p>
    <w:p w14:paraId="6B56EA7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u w:val="single"/>
          <w:lang w:val="en-US"/>
        </w:rPr>
      </w:pPr>
      <w:bookmarkStart w:id="36" w:name="_Toc275507168"/>
      <w:bookmarkStart w:id="37" w:name="_Toc260317732"/>
      <w:r w:rsidRPr="0057744A">
        <w:rPr>
          <w:rFonts w:ascii="Times New Roman" w:hAnsi="Times New Roman" w:cs="Times New Roman"/>
          <w:bCs/>
          <w:color w:val="000000" w:themeColor="text1"/>
          <w:sz w:val="24"/>
          <w:szCs w:val="24"/>
          <w:u w:val="single"/>
          <w:lang w:val="en-US"/>
        </w:rPr>
        <w:t>Poly-ornithine coating</w:t>
      </w:r>
      <w:bookmarkEnd w:id="36"/>
      <w:bookmarkEnd w:id="37"/>
    </w:p>
    <w:p w14:paraId="006CD708" w14:textId="5612397C" w:rsidR="0074189D" w:rsidRPr="0057744A" w:rsidRDefault="002B16F9" w:rsidP="0074189D">
      <w:pPr>
        <w:numPr>
          <w:ilvl w:val="0"/>
          <w:numId w:val="17"/>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 xml:space="preserve">Use forceps or </w:t>
      </w:r>
      <w:r w:rsidRPr="0057744A">
        <w:rPr>
          <w:rFonts w:ascii="Times New Roman" w:hAnsi="Times New Roman" w:cs="Times New Roman"/>
          <w:bCs/>
          <w:color w:val="000000" w:themeColor="text1"/>
          <w:sz w:val="24"/>
          <w:szCs w:val="24"/>
          <w:lang w:val="en-US"/>
        </w:rPr>
        <w:t xml:space="preserve">2ml pipette with suction </w:t>
      </w:r>
      <w:r>
        <w:rPr>
          <w:rFonts w:ascii="Times New Roman" w:hAnsi="Times New Roman" w:cs="Times New Roman"/>
          <w:bCs/>
          <w:color w:val="000000" w:themeColor="text1"/>
          <w:sz w:val="24"/>
          <w:szCs w:val="24"/>
          <w:lang w:val="en-US"/>
        </w:rPr>
        <w:t>to h</w:t>
      </w:r>
      <w:r w:rsidR="0074189D" w:rsidRPr="0057744A">
        <w:rPr>
          <w:rFonts w:ascii="Times New Roman" w:hAnsi="Times New Roman" w:cs="Times New Roman"/>
          <w:bCs/>
          <w:color w:val="000000" w:themeColor="text1"/>
          <w:sz w:val="24"/>
          <w:szCs w:val="24"/>
          <w:lang w:val="en-US"/>
        </w:rPr>
        <w:t>andl</w:t>
      </w:r>
      <w:r>
        <w:rPr>
          <w:rFonts w:ascii="Times New Roman" w:hAnsi="Times New Roman" w:cs="Times New Roman"/>
          <w:bCs/>
          <w:color w:val="000000" w:themeColor="text1"/>
          <w:sz w:val="24"/>
          <w:szCs w:val="24"/>
          <w:lang w:val="en-US"/>
        </w:rPr>
        <w:t>e</w:t>
      </w:r>
      <w:r w:rsidR="0074189D" w:rsidRPr="0057744A">
        <w:rPr>
          <w:rFonts w:ascii="Times New Roman" w:hAnsi="Times New Roman" w:cs="Times New Roman"/>
          <w:bCs/>
          <w:color w:val="000000" w:themeColor="text1"/>
          <w:sz w:val="24"/>
          <w:szCs w:val="24"/>
          <w:lang w:val="en-US"/>
        </w:rPr>
        <w:t xml:space="preserve"> coverslips</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place one coverslip in each well if required (24 well plates only).</w:t>
      </w:r>
    </w:p>
    <w:p w14:paraId="6A82099F" w14:textId="77777777" w:rsidR="0074189D" w:rsidRPr="0057744A" w:rsidRDefault="0074189D" w:rsidP="0074189D">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Calculate the total amount of poly-ornithine coating required (See table below)</w:t>
      </w:r>
    </w:p>
    <w:p w14:paraId="19B8100D" w14:textId="6F3B997A" w:rsidR="0074189D" w:rsidRPr="0057744A" w:rsidRDefault="0074189D" w:rsidP="0074189D">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Make up a 1:100 dilution of Poly-ornithine (within 3 months of opening) in Water for Embryo Transfer </w:t>
      </w:r>
      <w:r w:rsidR="002B16F9">
        <w:rPr>
          <w:rFonts w:ascii="Times New Roman" w:hAnsi="Times New Roman" w:cs="Times New Roman"/>
          <w:bCs/>
          <w:color w:val="000000" w:themeColor="text1"/>
          <w:sz w:val="24"/>
          <w:szCs w:val="24"/>
          <w:lang w:val="en-US"/>
        </w:rPr>
        <w:t xml:space="preserve">in </w:t>
      </w:r>
      <w:r w:rsidRPr="0057744A">
        <w:rPr>
          <w:rFonts w:ascii="Times New Roman" w:hAnsi="Times New Roman" w:cs="Times New Roman"/>
          <w:bCs/>
          <w:color w:val="000000" w:themeColor="text1"/>
          <w:sz w:val="24"/>
          <w:szCs w:val="24"/>
          <w:lang w:val="en-US"/>
        </w:rPr>
        <w:t xml:space="preserve">sufficient </w:t>
      </w:r>
      <w:r w:rsidR="002B16F9">
        <w:rPr>
          <w:rFonts w:ascii="Times New Roman" w:hAnsi="Times New Roman" w:cs="Times New Roman"/>
          <w:bCs/>
          <w:color w:val="000000" w:themeColor="text1"/>
          <w:sz w:val="24"/>
          <w:szCs w:val="24"/>
          <w:lang w:val="en-US"/>
        </w:rPr>
        <w:t xml:space="preserve">volume </w:t>
      </w:r>
      <w:r w:rsidRPr="0057744A">
        <w:rPr>
          <w:rFonts w:ascii="Times New Roman" w:hAnsi="Times New Roman" w:cs="Times New Roman"/>
          <w:bCs/>
          <w:color w:val="000000" w:themeColor="text1"/>
          <w:sz w:val="24"/>
          <w:szCs w:val="24"/>
          <w:lang w:val="en-US"/>
        </w:rPr>
        <w:t xml:space="preserve">for the plates </w:t>
      </w:r>
      <w:r w:rsidR="002B16F9">
        <w:rPr>
          <w:rFonts w:ascii="Times New Roman" w:hAnsi="Times New Roman" w:cs="Times New Roman"/>
          <w:bCs/>
          <w:color w:val="000000" w:themeColor="text1"/>
          <w:sz w:val="24"/>
          <w:szCs w:val="24"/>
          <w:lang w:val="en-US"/>
        </w:rPr>
        <w:t>to be</w:t>
      </w:r>
      <w:r w:rsidRPr="0057744A">
        <w:rPr>
          <w:rFonts w:ascii="Times New Roman" w:hAnsi="Times New Roman" w:cs="Times New Roman"/>
          <w:bCs/>
          <w:color w:val="000000" w:themeColor="text1"/>
          <w:sz w:val="24"/>
          <w:szCs w:val="24"/>
          <w:lang w:val="en-US"/>
        </w:rPr>
        <w:t xml:space="preserve"> coated.</w:t>
      </w:r>
    </w:p>
    <w:p w14:paraId="454C8842" w14:textId="4BD337E6" w:rsidR="0074189D" w:rsidRPr="0057744A" w:rsidRDefault="0074189D" w:rsidP="0074189D">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Mix </w:t>
      </w:r>
      <w:r w:rsidR="002B16F9">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solution gently.</w:t>
      </w:r>
    </w:p>
    <w:p w14:paraId="24141509" w14:textId="77777777" w:rsidR="0074189D" w:rsidRPr="0057744A" w:rsidRDefault="0074189D" w:rsidP="0074189D">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Pipette the required amount of 1:100 Poly-ornithine to each well as shown in table below. </w:t>
      </w:r>
    </w:p>
    <w:p w14:paraId="3177B191" w14:textId="686DF933" w:rsidR="0074189D" w:rsidRPr="0057744A" w:rsidRDefault="0074189D" w:rsidP="0074189D">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 xml:space="preserve">Very gently push </w:t>
      </w:r>
      <w:r w:rsidR="002B16F9">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coverslip back to the bottom of the well using a pipette tip or a 2ml pipette as they have a tendency to float to the surface on addition of poly-ornithine.</w:t>
      </w:r>
    </w:p>
    <w:p w14:paraId="57E3E376" w14:textId="4F11EEF6" w:rsidR="0074189D" w:rsidRPr="0057744A" w:rsidRDefault="0074189D" w:rsidP="0074189D">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Place </w:t>
      </w:r>
      <w:r w:rsidR="002B16F9">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in a bag labeled Poly-ornithine and the date. Leave at RT in TC overnight. (no longer than 24 hours as Poly-ornithine can be toxic to cells)</w:t>
      </w:r>
    </w:p>
    <w:p w14:paraId="5C9A1343" w14:textId="62A89B9F" w:rsidR="0074189D" w:rsidRPr="0057744A" w:rsidRDefault="0074189D" w:rsidP="0074189D">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The next morning, aspirate the polyornithine</w:t>
      </w:r>
      <w:r w:rsidR="002B16F9">
        <w:rPr>
          <w:rFonts w:ascii="Times New Roman" w:hAnsi="Times New Roman" w:cs="Times New Roman"/>
          <w:bCs/>
          <w:color w:val="000000" w:themeColor="text1"/>
          <w:sz w:val="24"/>
          <w:szCs w:val="24"/>
          <w:lang w:val="en-US"/>
        </w:rPr>
        <w:t xml:space="preserve"> off</w:t>
      </w:r>
      <w:r w:rsidRPr="0057744A">
        <w:rPr>
          <w:rFonts w:ascii="Times New Roman" w:hAnsi="Times New Roman" w:cs="Times New Roman"/>
          <w:bCs/>
          <w:color w:val="000000" w:themeColor="text1"/>
          <w:sz w:val="24"/>
          <w:szCs w:val="24"/>
          <w:lang w:val="en-US"/>
        </w:rPr>
        <w:t xml:space="preserve">. Add Water for Embryo Transfer to each well, enough to fill </w:t>
      </w:r>
      <w:r w:rsidR="002B16F9" w:rsidRPr="0057744A">
        <w:rPr>
          <w:rFonts w:ascii="Times New Roman" w:hAnsi="Times New Roman" w:cs="Times New Roman"/>
          <w:bCs/>
          <w:color w:val="000000" w:themeColor="text1"/>
          <w:sz w:val="24"/>
          <w:szCs w:val="24"/>
          <w:lang w:val="en-US"/>
        </w:rPr>
        <w:t xml:space="preserve">half </w:t>
      </w:r>
      <w:r w:rsidRPr="0057744A">
        <w:rPr>
          <w:rFonts w:ascii="Times New Roman" w:hAnsi="Times New Roman" w:cs="Times New Roman"/>
          <w:bCs/>
          <w:color w:val="000000" w:themeColor="text1"/>
          <w:sz w:val="24"/>
          <w:szCs w:val="24"/>
          <w:lang w:val="en-US"/>
        </w:rPr>
        <w:t xml:space="preserve">the well. Dry by suction. DO NOT touch the center of the coverslip with the suction pipette. </w:t>
      </w:r>
    </w:p>
    <w:p w14:paraId="1DE1D2AD" w14:textId="662CDBFF" w:rsidR="0074189D" w:rsidRPr="0057744A" w:rsidRDefault="0074189D" w:rsidP="0074189D">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Repeat the wash and dry</w:t>
      </w:r>
      <w:r w:rsidR="002B16F9">
        <w:rPr>
          <w:rFonts w:ascii="Times New Roman" w:hAnsi="Times New Roman" w:cs="Times New Roman"/>
          <w:bCs/>
          <w:color w:val="000000" w:themeColor="text1"/>
          <w:sz w:val="24"/>
          <w:szCs w:val="24"/>
          <w:lang w:val="en-US"/>
        </w:rPr>
        <w:t xml:space="preserve"> process</w:t>
      </w:r>
      <w:r w:rsidRPr="0057744A">
        <w:rPr>
          <w:rFonts w:ascii="Times New Roman" w:hAnsi="Times New Roman" w:cs="Times New Roman"/>
          <w:bCs/>
          <w:color w:val="000000" w:themeColor="text1"/>
          <w:sz w:val="24"/>
          <w:szCs w:val="24"/>
          <w:lang w:val="en-US"/>
        </w:rPr>
        <w:t xml:space="preserve"> in step 8 (for a total of 3 washes) </w:t>
      </w:r>
    </w:p>
    <w:p w14:paraId="7B5BE872" w14:textId="229FF124" w:rsidR="0074189D" w:rsidRPr="0057744A" w:rsidRDefault="0074189D" w:rsidP="0074189D">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Leave the plates fully open under the hood </w:t>
      </w:r>
      <w:r w:rsidR="002B16F9">
        <w:rPr>
          <w:rFonts w:ascii="Times New Roman" w:hAnsi="Times New Roman" w:cs="Times New Roman"/>
          <w:bCs/>
          <w:color w:val="000000" w:themeColor="text1"/>
          <w:sz w:val="24"/>
          <w:szCs w:val="24"/>
          <w:lang w:val="en-US"/>
        </w:rPr>
        <w:t>to be</w:t>
      </w:r>
      <w:r w:rsidRPr="0057744A">
        <w:rPr>
          <w:rFonts w:ascii="Times New Roman" w:hAnsi="Times New Roman" w:cs="Times New Roman"/>
          <w:bCs/>
          <w:color w:val="000000" w:themeColor="text1"/>
          <w:sz w:val="24"/>
          <w:szCs w:val="24"/>
          <w:lang w:val="en-US"/>
        </w:rPr>
        <w:t xml:space="preserve"> </w:t>
      </w:r>
      <w:r w:rsidR="002940EC">
        <w:rPr>
          <w:rFonts w:ascii="Times New Roman" w:hAnsi="Times New Roman" w:cs="Times New Roman"/>
          <w:bCs/>
          <w:sz w:val="24"/>
          <w:szCs w:val="24"/>
          <w:lang w:val="en-US"/>
        </w:rPr>
        <w:t>air dr</w:t>
      </w:r>
      <w:r w:rsidR="002B16F9">
        <w:rPr>
          <w:rFonts w:ascii="Times New Roman" w:hAnsi="Times New Roman" w:cs="Times New Roman"/>
          <w:bCs/>
          <w:sz w:val="24"/>
          <w:szCs w:val="24"/>
          <w:lang w:val="en-US"/>
        </w:rPr>
        <w:t>ied</w:t>
      </w:r>
      <w:r w:rsidR="002940EC">
        <w:rPr>
          <w:rFonts w:ascii="Times New Roman" w:hAnsi="Times New Roman" w:cs="Times New Roman"/>
          <w:bCs/>
          <w:sz w:val="24"/>
          <w:szCs w:val="24"/>
          <w:lang w:val="en-US"/>
        </w:rPr>
        <w:t xml:space="preserve"> and expose the plates to UV for an hour.</w:t>
      </w:r>
    </w:p>
    <w:p w14:paraId="3B0B77DA" w14:textId="4841A100" w:rsidR="0074189D" w:rsidRPr="002940EC" w:rsidRDefault="0074189D" w:rsidP="002940EC">
      <w:pPr>
        <w:numPr>
          <w:ilvl w:val="0"/>
          <w:numId w:val="1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Place</w:t>
      </w:r>
      <w:r w:rsidR="002B16F9">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plates back in</w:t>
      </w:r>
      <w:r w:rsidR="002B16F9">
        <w:rPr>
          <w:rFonts w:ascii="Times New Roman" w:hAnsi="Times New Roman" w:cs="Times New Roman"/>
          <w:bCs/>
          <w:color w:val="000000" w:themeColor="text1"/>
          <w:sz w:val="24"/>
          <w:szCs w:val="24"/>
          <w:lang w:val="en-US"/>
        </w:rPr>
        <w:t xml:space="preserve"> a</w:t>
      </w:r>
      <w:r w:rsidRPr="0057744A">
        <w:rPr>
          <w:rFonts w:ascii="Times New Roman" w:hAnsi="Times New Roman" w:cs="Times New Roman"/>
          <w:bCs/>
          <w:color w:val="000000" w:themeColor="text1"/>
          <w:sz w:val="24"/>
          <w:szCs w:val="24"/>
          <w:lang w:val="en-US"/>
        </w:rPr>
        <w:t xml:space="preserve"> plastic ba</w:t>
      </w:r>
      <w:r w:rsidR="002940EC">
        <w:rPr>
          <w:rFonts w:ascii="Times New Roman" w:hAnsi="Times New Roman" w:cs="Times New Roman"/>
          <w:bCs/>
          <w:color w:val="000000" w:themeColor="text1"/>
          <w:sz w:val="24"/>
          <w:szCs w:val="24"/>
          <w:lang w:val="en-US"/>
        </w:rPr>
        <w:t>g</w:t>
      </w:r>
      <w:r w:rsidRPr="0057744A">
        <w:rPr>
          <w:rFonts w:ascii="Times New Roman" w:hAnsi="Times New Roman" w:cs="Times New Roman"/>
          <w:bCs/>
          <w:color w:val="000000" w:themeColor="text1"/>
          <w:sz w:val="24"/>
          <w:szCs w:val="24"/>
          <w:lang w:val="en-US"/>
        </w:rPr>
        <w:t xml:space="preserve">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The plates can be </w:t>
      </w:r>
      <w:r w:rsidR="002B16F9">
        <w:rPr>
          <w:rFonts w:ascii="Times New Roman" w:hAnsi="Times New Roman" w:cs="Times New Roman"/>
          <w:bCs/>
          <w:color w:val="000000" w:themeColor="text1"/>
          <w:sz w:val="24"/>
          <w:szCs w:val="24"/>
          <w:lang w:val="en-US"/>
        </w:rPr>
        <w:t>stored</w:t>
      </w:r>
      <w:r w:rsidRPr="0057744A">
        <w:rPr>
          <w:rFonts w:ascii="Times New Roman" w:hAnsi="Times New Roman" w:cs="Times New Roman"/>
          <w:bCs/>
          <w:color w:val="000000" w:themeColor="text1"/>
          <w:sz w:val="24"/>
          <w:szCs w:val="24"/>
          <w:lang w:val="en-US"/>
        </w:rPr>
        <w:t xml:space="preserve"> for up to 1 month.</w:t>
      </w:r>
    </w:p>
    <w:tbl>
      <w:tblPr>
        <w:tblStyle w:val="TableGrid"/>
        <w:tblW w:w="8755" w:type="dxa"/>
        <w:tblLook w:val="04A0" w:firstRow="1" w:lastRow="0" w:firstColumn="1" w:lastColumn="0" w:noHBand="0" w:noVBand="1"/>
      </w:tblPr>
      <w:tblGrid>
        <w:gridCol w:w="2838"/>
        <w:gridCol w:w="2839"/>
        <w:gridCol w:w="3078"/>
      </w:tblGrid>
      <w:tr w:rsidR="0074189D" w:rsidRPr="0057744A" w14:paraId="48E96DDC" w14:textId="77777777" w:rsidTr="002C27B4">
        <w:tc>
          <w:tcPr>
            <w:tcW w:w="2838" w:type="dxa"/>
            <w:tcBorders>
              <w:top w:val="single" w:sz="4" w:space="0" w:color="auto"/>
              <w:left w:val="single" w:sz="4" w:space="0" w:color="auto"/>
              <w:bottom w:val="single" w:sz="4" w:space="0" w:color="auto"/>
              <w:right w:val="single" w:sz="4" w:space="0" w:color="auto"/>
            </w:tcBorders>
            <w:vAlign w:val="center"/>
            <w:hideMark/>
          </w:tcPr>
          <w:p w14:paraId="4201B206" w14:textId="77777777" w:rsidR="0074189D" w:rsidRPr="0057744A" w:rsidRDefault="0074189D" w:rsidP="002C27B4">
            <w:pPr>
              <w:spacing w:after="160" w:line="360" w:lineRule="auto"/>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Plate</w:t>
            </w:r>
          </w:p>
        </w:tc>
        <w:tc>
          <w:tcPr>
            <w:tcW w:w="2839" w:type="dxa"/>
            <w:tcBorders>
              <w:top w:val="single" w:sz="4" w:space="0" w:color="auto"/>
              <w:left w:val="single" w:sz="4" w:space="0" w:color="auto"/>
              <w:bottom w:val="single" w:sz="4" w:space="0" w:color="auto"/>
              <w:right w:val="single" w:sz="4" w:space="0" w:color="auto"/>
            </w:tcBorders>
            <w:vAlign w:val="center"/>
            <w:hideMark/>
          </w:tcPr>
          <w:p w14:paraId="56176320" w14:textId="77777777" w:rsidR="0074189D" w:rsidRPr="0057744A" w:rsidRDefault="0074189D" w:rsidP="002C27B4">
            <w:pPr>
              <w:spacing w:after="160" w:line="360" w:lineRule="auto"/>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Coating type</w:t>
            </w:r>
          </w:p>
        </w:tc>
        <w:tc>
          <w:tcPr>
            <w:tcW w:w="3078" w:type="dxa"/>
            <w:tcBorders>
              <w:top w:val="single" w:sz="4" w:space="0" w:color="auto"/>
              <w:left w:val="single" w:sz="4" w:space="0" w:color="auto"/>
              <w:bottom w:val="single" w:sz="4" w:space="0" w:color="auto"/>
              <w:right w:val="single" w:sz="4" w:space="0" w:color="auto"/>
            </w:tcBorders>
            <w:vAlign w:val="center"/>
            <w:hideMark/>
          </w:tcPr>
          <w:p w14:paraId="5A429F63" w14:textId="77777777" w:rsidR="0074189D" w:rsidRPr="0057744A" w:rsidRDefault="0074189D" w:rsidP="002C27B4">
            <w:pPr>
              <w:spacing w:after="160" w:line="360" w:lineRule="auto"/>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Volume of poly-ornithine</w:t>
            </w:r>
          </w:p>
        </w:tc>
      </w:tr>
      <w:tr w:rsidR="0074189D" w:rsidRPr="0057744A" w14:paraId="6F646485" w14:textId="77777777" w:rsidTr="002C27B4">
        <w:tc>
          <w:tcPr>
            <w:tcW w:w="2838" w:type="dxa"/>
            <w:tcBorders>
              <w:top w:val="single" w:sz="4" w:space="0" w:color="auto"/>
              <w:left w:val="single" w:sz="4" w:space="0" w:color="auto"/>
              <w:bottom w:val="single" w:sz="4" w:space="0" w:color="auto"/>
              <w:right w:val="single" w:sz="4" w:space="0" w:color="auto"/>
            </w:tcBorders>
            <w:vAlign w:val="center"/>
            <w:hideMark/>
          </w:tcPr>
          <w:p w14:paraId="3E28630B"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4 well</w:t>
            </w:r>
          </w:p>
        </w:tc>
        <w:tc>
          <w:tcPr>
            <w:tcW w:w="2839" w:type="dxa"/>
            <w:tcBorders>
              <w:top w:val="single" w:sz="4" w:space="0" w:color="auto"/>
              <w:left w:val="single" w:sz="4" w:space="0" w:color="auto"/>
              <w:bottom w:val="single" w:sz="4" w:space="0" w:color="auto"/>
              <w:right w:val="single" w:sz="4" w:space="0" w:color="auto"/>
            </w:tcBorders>
            <w:vAlign w:val="center"/>
            <w:hideMark/>
          </w:tcPr>
          <w:p w14:paraId="2E6C79D5"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Dry coating</w:t>
            </w:r>
          </w:p>
        </w:tc>
        <w:tc>
          <w:tcPr>
            <w:tcW w:w="3078" w:type="dxa"/>
            <w:tcBorders>
              <w:top w:val="single" w:sz="4" w:space="0" w:color="auto"/>
              <w:left w:val="single" w:sz="4" w:space="0" w:color="auto"/>
              <w:bottom w:val="single" w:sz="4" w:space="0" w:color="auto"/>
              <w:right w:val="single" w:sz="4" w:space="0" w:color="auto"/>
            </w:tcBorders>
            <w:vAlign w:val="center"/>
            <w:hideMark/>
          </w:tcPr>
          <w:p w14:paraId="128ABC3E"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500ul</w:t>
            </w:r>
          </w:p>
        </w:tc>
      </w:tr>
      <w:tr w:rsidR="0074189D" w:rsidRPr="0057744A" w14:paraId="55676931" w14:textId="77777777" w:rsidTr="002C27B4">
        <w:tc>
          <w:tcPr>
            <w:tcW w:w="2838" w:type="dxa"/>
            <w:tcBorders>
              <w:top w:val="single" w:sz="4" w:space="0" w:color="auto"/>
              <w:left w:val="single" w:sz="4" w:space="0" w:color="auto"/>
              <w:bottom w:val="single" w:sz="4" w:space="0" w:color="auto"/>
              <w:right w:val="single" w:sz="4" w:space="0" w:color="auto"/>
            </w:tcBorders>
            <w:vAlign w:val="center"/>
            <w:hideMark/>
          </w:tcPr>
          <w:p w14:paraId="797145E3"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24 well + coverslip</w:t>
            </w:r>
          </w:p>
        </w:tc>
        <w:tc>
          <w:tcPr>
            <w:tcW w:w="2839" w:type="dxa"/>
            <w:tcBorders>
              <w:top w:val="single" w:sz="4" w:space="0" w:color="auto"/>
              <w:left w:val="single" w:sz="4" w:space="0" w:color="auto"/>
              <w:bottom w:val="single" w:sz="4" w:space="0" w:color="auto"/>
              <w:right w:val="single" w:sz="4" w:space="0" w:color="auto"/>
            </w:tcBorders>
            <w:vAlign w:val="center"/>
            <w:hideMark/>
          </w:tcPr>
          <w:p w14:paraId="0993142C"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Dry coating</w:t>
            </w:r>
          </w:p>
        </w:tc>
        <w:tc>
          <w:tcPr>
            <w:tcW w:w="3078" w:type="dxa"/>
            <w:tcBorders>
              <w:top w:val="single" w:sz="4" w:space="0" w:color="auto"/>
              <w:left w:val="single" w:sz="4" w:space="0" w:color="auto"/>
              <w:bottom w:val="single" w:sz="4" w:space="0" w:color="auto"/>
              <w:right w:val="single" w:sz="4" w:space="0" w:color="auto"/>
            </w:tcBorders>
            <w:vAlign w:val="center"/>
            <w:hideMark/>
          </w:tcPr>
          <w:p w14:paraId="6A799574"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500ul</w:t>
            </w:r>
          </w:p>
        </w:tc>
      </w:tr>
      <w:tr w:rsidR="0074189D" w:rsidRPr="0057744A" w14:paraId="4D6955C3" w14:textId="77777777" w:rsidTr="002C27B4">
        <w:tc>
          <w:tcPr>
            <w:tcW w:w="2838" w:type="dxa"/>
            <w:tcBorders>
              <w:top w:val="single" w:sz="4" w:space="0" w:color="auto"/>
              <w:left w:val="single" w:sz="4" w:space="0" w:color="auto"/>
              <w:bottom w:val="single" w:sz="4" w:space="0" w:color="auto"/>
              <w:right w:val="single" w:sz="4" w:space="0" w:color="auto"/>
            </w:tcBorders>
            <w:vAlign w:val="center"/>
            <w:hideMark/>
          </w:tcPr>
          <w:p w14:paraId="7B3B65C6"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24 well</w:t>
            </w:r>
          </w:p>
        </w:tc>
        <w:tc>
          <w:tcPr>
            <w:tcW w:w="2839" w:type="dxa"/>
            <w:tcBorders>
              <w:top w:val="single" w:sz="4" w:space="0" w:color="auto"/>
              <w:left w:val="single" w:sz="4" w:space="0" w:color="auto"/>
              <w:bottom w:val="single" w:sz="4" w:space="0" w:color="auto"/>
              <w:right w:val="single" w:sz="4" w:space="0" w:color="auto"/>
            </w:tcBorders>
            <w:vAlign w:val="center"/>
            <w:hideMark/>
          </w:tcPr>
          <w:p w14:paraId="30BC4921"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Wet coating</w:t>
            </w:r>
          </w:p>
        </w:tc>
        <w:tc>
          <w:tcPr>
            <w:tcW w:w="3078" w:type="dxa"/>
            <w:tcBorders>
              <w:top w:val="single" w:sz="4" w:space="0" w:color="auto"/>
              <w:left w:val="single" w:sz="4" w:space="0" w:color="auto"/>
              <w:bottom w:val="single" w:sz="4" w:space="0" w:color="auto"/>
              <w:right w:val="single" w:sz="4" w:space="0" w:color="auto"/>
            </w:tcBorders>
            <w:vAlign w:val="center"/>
            <w:hideMark/>
          </w:tcPr>
          <w:p w14:paraId="424E358E"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500ul</w:t>
            </w:r>
          </w:p>
        </w:tc>
      </w:tr>
      <w:tr w:rsidR="0074189D" w:rsidRPr="0057744A" w14:paraId="15E95754" w14:textId="77777777" w:rsidTr="002C27B4">
        <w:tc>
          <w:tcPr>
            <w:tcW w:w="2838" w:type="dxa"/>
            <w:tcBorders>
              <w:top w:val="single" w:sz="4" w:space="0" w:color="auto"/>
              <w:left w:val="single" w:sz="4" w:space="0" w:color="auto"/>
              <w:bottom w:val="single" w:sz="4" w:space="0" w:color="auto"/>
              <w:right w:val="single" w:sz="4" w:space="0" w:color="auto"/>
            </w:tcBorders>
            <w:vAlign w:val="center"/>
            <w:hideMark/>
          </w:tcPr>
          <w:p w14:paraId="5D0BF720"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12 well</w:t>
            </w:r>
          </w:p>
        </w:tc>
        <w:tc>
          <w:tcPr>
            <w:tcW w:w="2839" w:type="dxa"/>
            <w:tcBorders>
              <w:top w:val="single" w:sz="4" w:space="0" w:color="auto"/>
              <w:left w:val="single" w:sz="4" w:space="0" w:color="auto"/>
              <w:bottom w:val="single" w:sz="4" w:space="0" w:color="auto"/>
              <w:right w:val="single" w:sz="4" w:space="0" w:color="auto"/>
            </w:tcBorders>
            <w:vAlign w:val="center"/>
            <w:hideMark/>
          </w:tcPr>
          <w:p w14:paraId="2F1465EF"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Semi-dry coating</w:t>
            </w:r>
          </w:p>
        </w:tc>
        <w:tc>
          <w:tcPr>
            <w:tcW w:w="3078" w:type="dxa"/>
            <w:tcBorders>
              <w:top w:val="single" w:sz="4" w:space="0" w:color="auto"/>
              <w:left w:val="single" w:sz="4" w:space="0" w:color="auto"/>
              <w:bottom w:val="single" w:sz="4" w:space="0" w:color="auto"/>
              <w:right w:val="single" w:sz="4" w:space="0" w:color="auto"/>
            </w:tcBorders>
            <w:vAlign w:val="center"/>
            <w:hideMark/>
          </w:tcPr>
          <w:p w14:paraId="3C975D76"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p>
        </w:tc>
      </w:tr>
      <w:tr w:rsidR="0074189D" w:rsidRPr="0057744A" w14:paraId="5DEEEF24" w14:textId="77777777" w:rsidTr="002C27B4">
        <w:tc>
          <w:tcPr>
            <w:tcW w:w="2838" w:type="dxa"/>
            <w:tcBorders>
              <w:top w:val="single" w:sz="4" w:space="0" w:color="auto"/>
              <w:left w:val="single" w:sz="4" w:space="0" w:color="auto"/>
              <w:bottom w:val="single" w:sz="4" w:space="0" w:color="auto"/>
              <w:right w:val="single" w:sz="4" w:space="0" w:color="auto"/>
            </w:tcBorders>
            <w:vAlign w:val="center"/>
            <w:hideMark/>
          </w:tcPr>
          <w:p w14:paraId="33C7F4BA"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12 well</w:t>
            </w:r>
          </w:p>
        </w:tc>
        <w:tc>
          <w:tcPr>
            <w:tcW w:w="2839" w:type="dxa"/>
            <w:tcBorders>
              <w:top w:val="single" w:sz="4" w:space="0" w:color="auto"/>
              <w:left w:val="single" w:sz="4" w:space="0" w:color="auto"/>
              <w:bottom w:val="single" w:sz="4" w:space="0" w:color="auto"/>
              <w:right w:val="single" w:sz="4" w:space="0" w:color="auto"/>
            </w:tcBorders>
            <w:vAlign w:val="center"/>
            <w:hideMark/>
          </w:tcPr>
          <w:p w14:paraId="19045ACA"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Wet coating</w:t>
            </w:r>
          </w:p>
        </w:tc>
        <w:tc>
          <w:tcPr>
            <w:tcW w:w="3078" w:type="dxa"/>
            <w:tcBorders>
              <w:top w:val="single" w:sz="4" w:space="0" w:color="auto"/>
              <w:left w:val="single" w:sz="4" w:space="0" w:color="auto"/>
              <w:bottom w:val="single" w:sz="4" w:space="0" w:color="auto"/>
              <w:right w:val="single" w:sz="4" w:space="0" w:color="auto"/>
            </w:tcBorders>
            <w:vAlign w:val="center"/>
            <w:hideMark/>
          </w:tcPr>
          <w:p w14:paraId="571BBB57"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p>
        </w:tc>
      </w:tr>
      <w:tr w:rsidR="0074189D" w:rsidRPr="0057744A" w14:paraId="08DC3219" w14:textId="77777777" w:rsidTr="002C27B4">
        <w:tc>
          <w:tcPr>
            <w:tcW w:w="2838" w:type="dxa"/>
            <w:tcBorders>
              <w:top w:val="single" w:sz="4" w:space="0" w:color="auto"/>
              <w:left w:val="single" w:sz="4" w:space="0" w:color="auto"/>
              <w:bottom w:val="single" w:sz="4" w:space="0" w:color="auto"/>
              <w:right w:val="single" w:sz="4" w:space="0" w:color="auto"/>
            </w:tcBorders>
            <w:vAlign w:val="center"/>
            <w:hideMark/>
          </w:tcPr>
          <w:p w14:paraId="32591F8E"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6 well</w:t>
            </w:r>
          </w:p>
        </w:tc>
        <w:tc>
          <w:tcPr>
            <w:tcW w:w="2839" w:type="dxa"/>
            <w:tcBorders>
              <w:top w:val="single" w:sz="4" w:space="0" w:color="auto"/>
              <w:left w:val="single" w:sz="4" w:space="0" w:color="auto"/>
              <w:bottom w:val="single" w:sz="4" w:space="0" w:color="auto"/>
              <w:right w:val="single" w:sz="4" w:space="0" w:color="auto"/>
            </w:tcBorders>
            <w:vAlign w:val="center"/>
            <w:hideMark/>
          </w:tcPr>
          <w:p w14:paraId="201C5E82"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Wet coating</w:t>
            </w:r>
          </w:p>
        </w:tc>
        <w:tc>
          <w:tcPr>
            <w:tcW w:w="3078" w:type="dxa"/>
            <w:tcBorders>
              <w:top w:val="single" w:sz="4" w:space="0" w:color="auto"/>
              <w:left w:val="single" w:sz="4" w:space="0" w:color="auto"/>
              <w:bottom w:val="single" w:sz="4" w:space="0" w:color="auto"/>
              <w:right w:val="single" w:sz="4" w:space="0" w:color="auto"/>
            </w:tcBorders>
            <w:vAlign w:val="center"/>
            <w:hideMark/>
          </w:tcPr>
          <w:p w14:paraId="7B62657C" w14:textId="77777777" w:rsidR="0074189D" w:rsidRPr="0057744A" w:rsidRDefault="0074189D" w:rsidP="002C27B4">
            <w:pPr>
              <w:spacing w:after="160" w:line="360" w:lineRule="auto"/>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p>
        </w:tc>
      </w:tr>
    </w:tbl>
    <w:p w14:paraId="027A99DD"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p>
    <w:p w14:paraId="346D7047"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38" w:name="_Toc260317733"/>
      <w:bookmarkStart w:id="39" w:name="_Toc275507169"/>
      <w:r w:rsidRPr="0057744A">
        <w:rPr>
          <w:rFonts w:ascii="Times New Roman" w:hAnsi="Times New Roman" w:cs="Times New Roman"/>
          <w:b/>
          <w:bCs/>
          <w:color w:val="000000" w:themeColor="text1"/>
          <w:sz w:val="24"/>
          <w:szCs w:val="24"/>
          <w:lang w:val="en-US"/>
        </w:rPr>
        <w:t>Laminin/Matrigel/Fibronectin (L/M/F) coating</w:t>
      </w:r>
      <w:bookmarkEnd w:id="38"/>
      <w:bookmarkEnd w:id="39"/>
    </w:p>
    <w:p w14:paraId="65792816" w14:textId="77777777" w:rsidR="0074189D" w:rsidRPr="0057744A" w:rsidRDefault="0074189D" w:rsidP="0074189D">
      <w:pPr>
        <w:numPr>
          <w:ilvl w:val="0"/>
          <w:numId w:val="1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Calculate total amount of L/M/F required for coating. (see table below)</w:t>
      </w:r>
    </w:p>
    <w:p w14:paraId="7403D218" w14:textId="0DF18CA1" w:rsidR="0074189D" w:rsidRPr="0057744A" w:rsidRDefault="0074189D" w:rsidP="0074189D">
      <w:pPr>
        <w:numPr>
          <w:ilvl w:val="0"/>
          <w:numId w:val="1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Prepare L/M/F per 1ml Laminin, 20μl Matrigel</w:t>
      </w:r>
      <w:r w:rsidR="002B16F9">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20μl Fibronectin. This should be done immediately prior to coating so </w:t>
      </w:r>
      <w:r w:rsidR="002B16F9">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it remains cold. Keep</w:t>
      </w:r>
      <w:r w:rsidR="002B16F9">
        <w:rPr>
          <w:rFonts w:ascii="Times New Roman" w:hAnsi="Times New Roman" w:cs="Times New Roman"/>
          <w:bCs/>
          <w:color w:val="000000" w:themeColor="text1"/>
          <w:sz w:val="24"/>
          <w:szCs w:val="24"/>
          <w:lang w:val="en-US"/>
        </w:rPr>
        <w:t xml:space="preserve"> it</w:t>
      </w:r>
      <w:r w:rsidRPr="0057744A">
        <w:rPr>
          <w:rFonts w:ascii="Times New Roman" w:hAnsi="Times New Roman" w:cs="Times New Roman"/>
          <w:bCs/>
          <w:color w:val="000000" w:themeColor="text1"/>
          <w:sz w:val="24"/>
          <w:szCs w:val="24"/>
          <w:lang w:val="en-US"/>
        </w:rPr>
        <w:t xml:space="preserve"> on ice.</w:t>
      </w:r>
    </w:p>
    <w:p w14:paraId="519FD775" w14:textId="2566C84C" w:rsidR="0074189D" w:rsidRPr="0057744A" w:rsidRDefault="0074189D" w:rsidP="0074189D">
      <w:pPr>
        <w:numPr>
          <w:ilvl w:val="0"/>
          <w:numId w:val="1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Remove</w:t>
      </w:r>
      <w:r w:rsidR="002B16F9">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prepared poly-ornithine plates from </w:t>
      </w:r>
      <w:r w:rsidR="002B16F9">
        <w:rPr>
          <w:rFonts w:ascii="Times New Roman" w:hAnsi="Times New Roman" w:cs="Times New Roman"/>
          <w:bCs/>
          <w:color w:val="000000" w:themeColor="text1"/>
          <w:sz w:val="24"/>
          <w:szCs w:val="24"/>
          <w:lang w:val="en-US"/>
        </w:rPr>
        <w:t xml:space="preserve">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and place in the hood.</w:t>
      </w:r>
    </w:p>
    <w:p w14:paraId="7C197D57" w14:textId="413C8F21" w:rsidR="0074189D" w:rsidRPr="0057744A" w:rsidRDefault="0074189D" w:rsidP="0074189D">
      <w:pPr>
        <w:numPr>
          <w:ilvl w:val="0"/>
          <w:numId w:val="1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Pipette the correct amount of L/M/F coating solution to each well/coverslip (volumes in below table). For dry plates try to </w:t>
      </w:r>
      <w:r w:rsidR="002B16F9">
        <w:rPr>
          <w:rFonts w:ascii="Times New Roman" w:hAnsi="Times New Roman" w:cs="Times New Roman"/>
          <w:bCs/>
          <w:color w:val="000000" w:themeColor="text1"/>
          <w:sz w:val="24"/>
          <w:szCs w:val="24"/>
          <w:lang w:val="en-US"/>
        </w:rPr>
        <w:t>place</w:t>
      </w:r>
      <w:r w:rsidRPr="0057744A">
        <w:rPr>
          <w:rFonts w:ascii="Times New Roman" w:hAnsi="Times New Roman" w:cs="Times New Roman"/>
          <w:bCs/>
          <w:color w:val="000000" w:themeColor="text1"/>
          <w:sz w:val="24"/>
          <w:szCs w:val="24"/>
          <w:lang w:val="en-US"/>
        </w:rPr>
        <w:t xml:space="preserve"> the </w:t>
      </w:r>
      <w:r w:rsidR="00C311FC">
        <w:rPr>
          <w:rFonts w:ascii="Times New Roman" w:hAnsi="Times New Roman" w:cs="Times New Roman"/>
          <w:bCs/>
          <w:color w:val="000000" w:themeColor="text1"/>
          <w:sz w:val="24"/>
          <w:szCs w:val="24"/>
          <w:lang w:val="en-US"/>
        </w:rPr>
        <w:t>4</w:t>
      </w:r>
      <w:r w:rsidRPr="0057744A">
        <w:rPr>
          <w:rFonts w:ascii="Times New Roman" w:hAnsi="Times New Roman" w:cs="Times New Roman"/>
          <w:bCs/>
          <w:color w:val="000000" w:themeColor="text1"/>
          <w:sz w:val="24"/>
          <w:szCs w:val="24"/>
          <w:lang w:val="en-US"/>
        </w:rPr>
        <w:t xml:space="preserve">0ul drop in the center of the coverslip. For wet plating ensure </w:t>
      </w:r>
      <w:r w:rsidR="002B16F9">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whole well is covered.</w:t>
      </w:r>
    </w:p>
    <w:p w14:paraId="78EA6AA3" w14:textId="7FFCA4FC" w:rsidR="0074189D" w:rsidRPr="0057744A" w:rsidRDefault="0074189D" w:rsidP="0074189D">
      <w:pPr>
        <w:numPr>
          <w:ilvl w:val="0"/>
          <w:numId w:val="1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Place </w:t>
      </w:r>
      <w:r w:rsidR="002B16F9">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in plastic bag labelled with L/M/F</w:t>
      </w:r>
      <w:r w:rsidR="002B16F9">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2B16F9">
        <w:rPr>
          <w:rFonts w:ascii="Times New Roman" w:hAnsi="Times New Roman" w:cs="Times New Roman"/>
          <w:bCs/>
          <w:color w:val="000000" w:themeColor="text1"/>
          <w:sz w:val="24"/>
          <w:szCs w:val="24"/>
          <w:lang w:val="en-US"/>
        </w:rPr>
        <w:t>whether</w:t>
      </w:r>
      <w:r w:rsidRPr="0057744A">
        <w:rPr>
          <w:rFonts w:ascii="Times New Roman" w:hAnsi="Times New Roman" w:cs="Times New Roman"/>
          <w:bCs/>
          <w:color w:val="000000" w:themeColor="text1"/>
          <w:sz w:val="24"/>
          <w:szCs w:val="24"/>
          <w:lang w:val="en-US"/>
        </w:rPr>
        <w:t xml:space="preserve"> dry or wet coated</w:t>
      </w:r>
      <w:r w:rsidR="002B16F9">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the date. Place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overnight.  </w:t>
      </w:r>
      <w:r w:rsidR="002B16F9">
        <w:rPr>
          <w:rFonts w:ascii="Times New Roman" w:hAnsi="Times New Roman" w:cs="Times New Roman"/>
          <w:bCs/>
          <w:color w:val="000000" w:themeColor="text1"/>
          <w:sz w:val="24"/>
          <w:szCs w:val="24"/>
          <w:lang w:val="en-US"/>
        </w:rPr>
        <w:t>C</w:t>
      </w:r>
      <w:r w:rsidRPr="0057744A">
        <w:rPr>
          <w:rFonts w:ascii="Times New Roman" w:hAnsi="Times New Roman" w:cs="Times New Roman"/>
          <w:bCs/>
          <w:color w:val="000000" w:themeColor="text1"/>
          <w:sz w:val="24"/>
          <w:szCs w:val="24"/>
          <w:lang w:val="en-US"/>
        </w:rPr>
        <w:t>oat</w:t>
      </w:r>
      <w:r w:rsidR="002B16F9">
        <w:rPr>
          <w:rFonts w:ascii="Times New Roman" w:hAnsi="Times New Roman" w:cs="Times New Roman"/>
          <w:bCs/>
          <w:color w:val="000000" w:themeColor="text1"/>
          <w:sz w:val="24"/>
          <w:szCs w:val="24"/>
          <w:lang w:val="en-US"/>
        </w:rPr>
        <w:t>ing can also be done</w:t>
      </w:r>
      <w:r w:rsidRPr="0057744A">
        <w:rPr>
          <w:rFonts w:ascii="Times New Roman" w:hAnsi="Times New Roman" w:cs="Times New Roman"/>
          <w:bCs/>
          <w:color w:val="000000" w:themeColor="text1"/>
          <w:sz w:val="24"/>
          <w:szCs w:val="24"/>
          <w:lang w:val="en-US"/>
        </w:rPr>
        <w:t xml:space="preserve"> </w:t>
      </w:r>
      <w:r w:rsidR="002B16F9">
        <w:rPr>
          <w:rFonts w:ascii="Times New Roman" w:hAnsi="Times New Roman" w:cs="Times New Roman"/>
          <w:bCs/>
          <w:color w:val="000000" w:themeColor="text1"/>
          <w:sz w:val="24"/>
          <w:szCs w:val="24"/>
          <w:lang w:val="en-US"/>
        </w:rPr>
        <w:t>in</w:t>
      </w:r>
      <w:r w:rsidRPr="0057744A">
        <w:rPr>
          <w:rFonts w:ascii="Times New Roman" w:hAnsi="Times New Roman" w:cs="Times New Roman"/>
          <w:bCs/>
          <w:color w:val="000000" w:themeColor="text1"/>
          <w:sz w:val="24"/>
          <w:szCs w:val="24"/>
          <w:lang w:val="en-US"/>
        </w:rPr>
        <w:t xml:space="preserve"> 4 hours at 37</w:t>
      </w:r>
      <w:r w:rsidRPr="0057744A">
        <w:rPr>
          <w:rFonts w:ascii="Times New Roman" w:hAnsi="Times New Roman" w:cs="Times New Roman"/>
          <w:bCs/>
          <w:color w:val="000000" w:themeColor="text1"/>
          <w:sz w:val="24"/>
          <w:szCs w:val="24"/>
          <w:vertAlign w:val="superscript"/>
          <w:lang w:val="en-US"/>
        </w:rPr>
        <w:t>o</w:t>
      </w:r>
      <w:r w:rsidRPr="0057744A">
        <w:rPr>
          <w:rFonts w:ascii="Times New Roman" w:hAnsi="Times New Roman" w:cs="Times New Roman"/>
          <w:bCs/>
          <w:color w:val="000000" w:themeColor="text1"/>
          <w:sz w:val="24"/>
          <w:szCs w:val="24"/>
          <w:lang w:val="en-US"/>
        </w:rPr>
        <w:t xml:space="preserve">C if required </w:t>
      </w:r>
      <w:r w:rsidR="002B16F9">
        <w:rPr>
          <w:rFonts w:ascii="Times New Roman" w:hAnsi="Times New Roman" w:cs="Times New Roman"/>
          <w:bCs/>
          <w:color w:val="000000" w:themeColor="text1"/>
          <w:sz w:val="24"/>
          <w:szCs w:val="24"/>
          <w:lang w:val="en-US"/>
        </w:rPr>
        <w:t>earlier</w:t>
      </w:r>
      <w:r w:rsidRPr="0057744A">
        <w:rPr>
          <w:rFonts w:ascii="Times New Roman" w:hAnsi="Times New Roman" w:cs="Times New Roman"/>
          <w:bCs/>
          <w:color w:val="000000" w:themeColor="text1"/>
          <w:sz w:val="24"/>
          <w:szCs w:val="24"/>
          <w:lang w:val="en-US"/>
        </w:rPr>
        <w:t>.</w:t>
      </w:r>
    </w:p>
    <w:tbl>
      <w:tblPr>
        <w:tblStyle w:val="TableGrid"/>
        <w:tblpPr w:leftFromText="180" w:rightFromText="180" w:vertAnchor="page" w:horzAnchor="margin" w:tblpY="2973"/>
        <w:tblW w:w="0" w:type="auto"/>
        <w:tblLook w:val="04A0" w:firstRow="1" w:lastRow="0" w:firstColumn="1" w:lastColumn="0" w:noHBand="0" w:noVBand="1"/>
      </w:tblPr>
      <w:tblGrid>
        <w:gridCol w:w="2767"/>
        <w:gridCol w:w="2765"/>
        <w:gridCol w:w="2764"/>
      </w:tblGrid>
      <w:tr w:rsidR="00C311FC" w:rsidRPr="0057744A" w14:paraId="19344E11" w14:textId="77777777" w:rsidTr="00C311FC">
        <w:tc>
          <w:tcPr>
            <w:tcW w:w="2767" w:type="dxa"/>
            <w:tcBorders>
              <w:top w:val="single" w:sz="4" w:space="0" w:color="auto"/>
              <w:left w:val="single" w:sz="4" w:space="0" w:color="auto"/>
              <w:bottom w:val="single" w:sz="4" w:space="0" w:color="auto"/>
              <w:right w:val="single" w:sz="4" w:space="0" w:color="auto"/>
            </w:tcBorders>
            <w:hideMark/>
          </w:tcPr>
          <w:p w14:paraId="279067A4" w14:textId="77777777" w:rsidR="00C311FC" w:rsidRPr="0057744A" w:rsidRDefault="00C311FC" w:rsidP="00C311FC">
            <w:pPr>
              <w:spacing w:after="160"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Plate</w:t>
            </w:r>
          </w:p>
        </w:tc>
        <w:tc>
          <w:tcPr>
            <w:tcW w:w="2765" w:type="dxa"/>
            <w:tcBorders>
              <w:top w:val="single" w:sz="4" w:space="0" w:color="auto"/>
              <w:left w:val="single" w:sz="4" w:space="0" w:color="auto"/>
              <w:bottom w:val="single" w:sz="4" w:space="0" w:color="auto"/>
              <w:right w:val="single" w:sz="4" w:space="0" w:color="auto"/>
            </w:tcBorders>
            <w:hideMark/>
          </w:tcPr>
          <w:p w14:paraId="69E4C3BC" w14:textId="77777777" w:rsidR="00C311FC" w:rsidRPr="0057744A" w:rsidRDefault="00C311FC" w:rsidP="00C311FC">
            <w:pPr>
              <w:spacing w:after="160"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Coating type</w:t>
            </w:r>
          </w:p>
        </w:tc>
        <w:tc>
          <w:tcPr>
            <w:tcW w:w="2764" w:type="dxa"/>
            <w:tcBorders>
              <w:top w:val="single" w:sz="4" w:space="0" w:color="auto"/>
              <w:left w:val="single" w:sz="4" w:space="0" w:color="auto"/>
              <w:bottom w:val="single" w:sz="4" w:space="0" w:color="auto"/>
              <w:right w:val="single" w:sz="4" w:space="0" w:color="auto"/>
            </w:tcBorders>
            <w:hideMark/>
          </w:tcPr>
          <w:p w14:paraId="0835F63E" w14:textId="77777777" w:rsidR="00C311FC" w:rsidRPr="0057744A" w:rsidRDefault="00C311FC" w:rsidP="00C311FC">
            <w:pPr>
              <w:spacing w:after="160"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Volume of L/M/F</w:t>
            </w:r>
          </w:p>
        </w:tc>
      </w:tr>
      <w:tr w:rsidR="00C311FC" w:rsidRPr="0057744A" w14:paraId="743AF010" w14:textId="77777777" w:rsidTr="00C311FC">
        <w:tc>
          <w:tcPr>
            <w:tcW w:w="2767" w:type="dxa"/>
            <w:tcBorders>
              <w:top w:val="single" w:sz="4" w:space="0" w:color="auto"/>
              <w:left w:val="single" w:sz="4" w:space="0" w:color="auto"/>
              <w:bottom w:val="single" w:sz="4" w:space="0" w:color="auto"/>
              <w:right w:val="single" w:sz="4" w:space="0" w:color="auto"/>
            </w:tcBorders>
            <w:hideMark/>
          </w:tcPr>
          <w:p w14:paraId="06A395BB"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4 well</w:t>
            </w:r>
          </w:p>
        </w:tc>
        <w:tc>
          <w:tcPr>
            <w:tcW w:w="2765" w:type="dxa"/>
            <w:tcBorders>
              <w:top w:val="single" w:sz="4" w:space="0" w:color="auto"/>
              <w:left w:val="single" w:sz="4" w:space="0" w:color="auto"/>
              <w:bottom w:val="single" w:sz="4" w:space="0" w:color="auto"/>
              <w:right w:val="single" w:sz="4" w:space="0" w:color="auto"/>
            </w:tcBorders>
            <w:hideMark/>
          </w:tcPr>
          <w:p w14:paraId="4CB3D936"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Dry coating</w:t>
            </w:r>
          </w:p>
        </w:tc>
        <w:tc>
          <w:tcPr>
            <w:tcW w:w="2764" w:type="dxa"/>
            <w:tcBorders>
              <w:top w:val="single" w:sz="4" w:space="0" w:color="auto"/>
              <w:left w:val="single" w:sz="4" w:space="0" w:color="auto"/>
              <w:bottom w:val="single" w:sz="4" w:space="0" w:color="auto"/>
              <w:right w:val="single" w:sz="4" w:space="0" w:color="auto"/>
            </w:tcBorders>
            <w:hideMark/>
          </w:tcPr>
          <w:p w14:paraId="2AA0C1E3"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4</w:t>
            </w:r>
            <w:r w:rsidRPr="0057744A">
              <w:rPr>
                <w:rFonts w:ascii="Times New Roman" w:hAnsi="Times New Roman" w:cs="Times New Roman"/>
                <w:bCs/>
                <w:color w:val="000000" w:themeColor="text1"/>
                <w:sz w:val="24"/>
                <w:szCs w:val="24"/>
                <w:lang w:val="en-US"/>
              </w:rPr>
              <w:t>0ul</w:t>
            </w:r>
          </w:p>
        </w:tc>
      </w:tr>
      <w:tr w:rsidR="00C311FC" w:rsidRPr="0057744A" w14:paraId="3E19AA07" w14:textId="77777777" w:rsidTr="00C311FC">
        <w:tc>
          <w:tcPr>
            <w:tcW w:w="2767" w:type="dxa"/>
            <w:tcBorders>
              <w:top w:val="single" w:sz="4" w:space="0" w:color="auto"/>
              <w:left w:val="single" w:sz="4" w:space="0" w:color="auto"/>
              <w:bottom w:val="single" w:sz="4" w:space="0" w:color="auto"/>
              <w:right w:val="single" w:sz="4" w:space="0" w:color="auto"/>
            </w:tcBorders>
            <w:hideMark/>
          </w:tcPr>
          <w:p w14:paraId="14188469"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24 well + coverslip</w:t>
            </w:r>
          </w:p>
        </w:tc>
        <w:tc>
          <w:tcPr>
            <w:tcW w:w="2765" w:type="dxa"/>
            <w:tcBorders>
              <w:top w:val="single" w:sz="4" w:space="0" w:color="auto"/>
              <w:left w:val="single" w:sz="4" w:space="0" w:color="auto"/>
              <w:bottom w:val="single" w:sz="4" w:space="0" w:color="auto"/>
              <w:right w:val="single" w:sz="4" w:space="0" w:color="auto"/>
            </w:tcBorders>
            <w:hideMark/>
          </w:tcPr>
          <w:p w14:paraId="0B9C6785"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Dry coating</w:t>
            </w:r>
          </w:p>
        </w:tc>
        <w:tc>
          <w:tcPr>
            <w:tcW w:w="2764" w:type="dxa"/>
            <w:tcBorders>
              <w:top w:val="single" w:sz="4" w:space="0" w:color="auto"/>
              <w:left w:val="single" w:sz="4" w:space="0" w:color="auto"/>
              <w:bottom w:val="single" w:sz="4" w:space="0" w:color="auto"/>
              <w:right w:val="single" w:sz="4" w:space="0" w:color="auto"/>
            </w:tcBorders>
            <w:hideMark/>
          </w:tcPr>
          <w:p w14:paraId="0A3C15B6"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10</w:t>
            </w:r>
            <w:r w:rsidRPr="0057744A">
              <w:rPr>
                <w:rFonts w:ascii="Times New Roman" w:hAnsi="Times New Roman" w:cs="Times New Roman"/>
                <w:bCs/>
                <w:color w:val="000000" w:themeColor="text1"/>
                <w:sz w:val="24"/>
                <w:szCs w:val="24"/>
                <w:lang w:val="en-US"/>
              </w:rPr>
              <w:t>0ul</w:t>
            </w:r>
          </w:p>
        </w:tc>
      </w:tr>
      <w:tr w:rsidR="00C311FC" w:rsidRPr="0057744A" w14:paraId="54DEDAAD" w14:textId="77777777" w:rsidTr="00C311FC">
        <w:tc>
          <w:tcPr>
            <w:tcW w:w="2767" w:type="dxa"/>
            <w:tcBorders>
              <w:top w:val="single" w:sz="4" w:space="0" w:color="auto"/>
              <w:left w:val="single" w:sz="4" w:space="0" w:color="auto"/>
              <w:bottom w:val="single" w:sz="4" w:space="0" w:color="auto"/>
              <w:right w:val="single" w:sz="4" w:space="0" w:color="auto"/>
            </w:tcBorders>
            <w:hideMark/>
          </w:tcPr>
          <w:p w14:paraId="799CB03F"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24 well</w:t>
            </w:r>
          </w:p>
        </w:tc>
        <w:tc>
          <w:tcPr>
            <w:tcW w:w="2765" w:type="dxa"/>
            <w:tcBorders>
              <w:top w:val="single" w:sz="4" w:space="0" w:color="auto"/>
              <w:left w:val="single" w:sz="4" w:space="0" w:color="auto"/>
              <w:bottom w:val="single" w:sz="4" w:space="0" w:color="auto"/>
              <w:right w:val="single" w:sz="4" w:space="0" w:color="auto"/>
            </w:tcBorders>
            <w:hideMark/>
          </w:tcPr>
          <w:p w14:paraId="0B225BB3"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Wet coating</w:t>
            </w:r>
          </w:p>
        </w:tc>
        <w:tc>
          <w:tcPr>
            <w:tcW w:w="2764" w:type="dxa"/>
            <w:tcBorders>
              <w:top w:val="single" w:sz="4" w:space="0" w:color="auto"/>
              <w:left w:val="single" w:sz="4" w:space="0" w:color="auto"/>
              <w:bottom w:val="single" w:sz="4" w:space="0" w:color="auto"/>
              <w:right w:val="single" w:sz="4" w:space="0" w:color="auto"/>
            </w:tcBorders>
            <w:hideMark/>
          </w:tcPr>
          <w:p w14:paraId="40248A6A"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250ul</w:t>
            </w:r>
          </w:p>
        </w:tc>
      </w:tr>
      <w:tr w:rsidR="00C311FC" w:rsidRPr="0057744A" w14:paraId="20946B48" w14:textId="77777777" w:rsidTr="00C311FC">
        <w:tc>
          <w:tcPr>
            <w:tcW w:w="2767" w:type="dxa"/>
            <w:tcBorders>
              <w:top w:val="single" w:sz="4" w:space="0" w:color="auto"/>
              <w:left w:val="single" w:sz="4" w:space="0" w:color="auto"/>
              <w:bottom w:val="single" w:sz="4" w:space="0" w:color="auto"/>
              <w:right w:val="single" w:sz="4" w:space="0" w:color="auto"/>
            </w:tcBorders>
            <w:hideMark/>
          </w:tcPr>
          <w:p w14:paraId="0477F458"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12 well</w:t>
            </w:r>
          </w:p>
        </w:tc>
        <w:tc>
          <w:tcPr>
            <w:tcW w:w="2765" w:type="dxa"/>
            <w:tcBorders>
              <w:top w:val="single" w:sz="4" w:space="0" w:color="auto"/>
              <w:left w:val="single" w:sz="4" w:space="0" w:color="auto"/>
              <w:bottom w:val="single" w:sz="4" w:space="0" w:color="auto"/>
              <w:right w:val="single" w:sz="4" w:space="0" w:color="auto"/>
            </w:tcBorders>
            <w:hideMark/>
          </w:tcPr>
          <w:p w14:paraId="08E5911D"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Semi-dry coating</w:t>
            </w:r>
          </w:p>
        </w:tc>
        <w:tc>
          <w:tcPr>
            <w:tcW w:w="2764" w:type="dxa"/>
            <w:tcBorders>
              <w:top w:val="single" w:sz="4" w:space="0" w:color="auto"/>
              <w:left w:val="single" w:sz="4" w:space="0" w:color="auto"/>
              <w:bottom w:val="single" w:sz="4" w:space="0" w:color="auto"/>
              <w:right w:val="single" w:sz="4" w:space="0" w:color="auto"/>
            </w:tcBorders>
            <w:hideMark/>
          </w:tcPr>
          <w:p w14:paraId="69FCC167"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400ul</w:t>
            </w:r>
          </w:p>
        </w:tc>
      </w:tr>
      <w:tr w:rsidR="00C311FC" w:rsidRPr="0057744A" w14:paraId="43F8B661" w14:textId="77777777" w:rsidTr="00C311FC">
        <w:tc>
          <w:tcPr>
            <w:tcW w:w="2767" w:type="dxa"/>
            <w:tcBorders>
              <w:top w:val="single" w:sz="4" w:space="0" w:color="auto"/>
              <w:left w:val="single" w:sz="4" w:space="0" w:color="auto"/>
              <w:bottom w:val="single" w:sz="4" w:space="0" w:color="auto"/>
              <w:right w:val="single" w:sz="4" w:space="0" w:color="auto"/>
            </w:tcBorders>
            <w:hideMark/>
          </w:tcPr>
          <w:p w14:paraId="78E45AFB"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12 well</w:t>
            </w:r>
          </w:p>
        </w:tc>
        <w:tc>
          <w:tcPr>
            <w:tcW w:w="2765" w:type="dxa"/>
            <w:tcBorders>
              <w:top w:val="single" w:sz="4" w:space="0" w:color="auto"/>
              <w:left w:val="single" w:sz="4" w:space="0" w:color="auto"/>
              <w:bottom w:val="single" w:sz="4" w:space="0" w:color="auto"/>
              <w:right w:val="single" w:sz="4" w:space="0" w:color="auto"/>
            </w:tcBorders>
            <w:hideMark/>
          </w:tcPr>
          <w:p w14:paraId="6B83475E"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Wet coating</w:t>
            </w:r>
          </w:p>
        </w:tc>
        <w:tc>
          <w:tcPr>
            <w:tcW w:w="2764" w:type="dxa"/>
            <w:tcBorders>
              <w:top w:val="single" w:sz="4" w:space="0" w:color="auto"/>
              <w:left w:val="single" w:sz="4" w:space="0" w:color="auto"/>
              <w:bottom w:val="single" w:sz="4" w:space="0" w:color="auto"/>
              <w:right w:val="single" w:sz="4" w:space="0" w:color="auto"/>
            </w:tcBorders>
            <w:hideMark/>
          </w:tcPr>
          <w:p w14:paraId="2655C87A"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600ul</w:t>
            </w:r>
          </w:p>
        </w:tc>
      </w:tr>
      <w:tr w:rsidR="00C311FC" w:rsidRPr="0057744A" w14:paraId="1389BFC2" w14:textId="77777777" w:rsidTr="00C311FC">
        <w:tc>
          <w:tcPr>
            <w:tcW w:w="2767" w:type="dxa"/>
            <w:tcBorders>
              <w:top w:val="single" w:sz="4" w:space="0" w:color="auto"/>
              <w:left w:val="single" w:sz="4" w:space="0" w:color="auto"/>
              <w:bottom w:val="single" w:sz="4" w:space="0" w:color="auto"/>
              <w:right w:val="single" w:sz="4" w:space="0" w:color="auto"/>
            </w:tcBorders>
            <w:hideMark/>
          </w:tcPr>
          <w:p w14:paraId="37797AB6"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6 well</w:t>
            </w:r>
          </w:p>
        </w:tc>
        <w:tc>
          <w:tcPr>
            <w:tcW w:w="2765" w:type="dxa"/>
            <w:tcBorders>
              <w:top w:val="single" w:sz="4" w:space="0" w:color="auto"/>
              <w:left w:val="single" w:sz="4" w:space="0" w:color="auto"/>
              <w:bottom w:val="single" w:sz="4" w:space="0" w:color="auto"/>
              <w:right w:val="single" w:sz="4" w:space="0" w:color="auto"/>
            </w:tcBorders>
            <w:hideMark/>
          </w:tcPr>
          <w:p w14:paraId="4A6558EE"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Wet coating</w:t>
            </w:r>
          </w:p>
        </w:tc>
        <w:tc>
          <w:tcPr>
            <w:tcW w:w="2764" w:type="dxa"/>
            <w:tcBorders>
              <w:top w:val="single" w:sz="4" w:space="0" w:color="auto"/>
              <w:left w:val="single" w:sz="4" w:space="0" w:color="auto"/>
              <w:bottom w:val="single" w:sz="4" w:space="0" w:color="auto"/>
              <w:right w:val="single" w:sz="4" w:space="0" w:color="auto"/>
            </w:tcBorders>
            <w:hideMark/>
          </w:tcPr>
          <w:p w14:paraId="2D1180DF" w14:textId="77777777" w:rsidR="00C311FC" w:rsidRPr="0057744A" w:rsidRDefault="00C311FC" w:rsidP="00C311FC">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p>
        </w:tc>
      </w:tr>
    </w:tbl>
    <w:p w14:paraId="13495BE5" w14:textId="64276265"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Dissociation of oligoprogenitor spheres</w:t>
      </w:r>
      <w:bookmarkEnd w:id="35"/>
    </w:p>
    <w:p w14:paraId="00572488"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To generate a monolayer of oligoprogenitors (which can be used to make oligodendrocytes), the oligospheres have to be dissociated.</w:t>
      </w:r>
    </w:p>
    <w:p w14:paraId="2A211BB2"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Oligoprogenitor spheres are dissociated using papain dissociation system.</w:t>
      </w:r>
    </w:p>
    <w:p w14:paraId="53304E89" w14:textId="1F290920"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Take all the vials that will be needed out of the </w:t>
      </w:r>
      <w:r w:rsidR="001F736F">
        <w:rPr>
          <w:rFonts w:ascii="Times New Roman" w:hAnsi="Times New Roman" w:cs="Times New Roman"/>
          <w:color w:val="000000" w:themeColor="text1"/>
          <w:sz w:val="24"/>
          <w:szCs w:val="24"/>
          <w:lang w:val="en-US"/>
        </w:rPr>
        <w:t>refrigerator</w:t>
      </w:r>
      <w:r w:rsidRPr="0057744A">
        <w:rPr>
          <w:rFonts w:ascii="Times New Roman" w:hAnsi="Times New Roman" w:cs="Times New Roman"/>
          <w:color w:val="000000" w:themeColor="text1"/>
          <w:sz w:val="24"/>
          <w:szCs w:val="24"/>
          <w:lang w:val="en-US"/>
        </w:rPr>
        <w:t xml:space="preserve"> and warm to RT. Always warm up one </w:t>
      </w:r>
      <w:r w:rsidR="00592B48">
        <w:rPr>
          <w:rFonts w:ascii="Times New Roman" w:hAnsi="Times New Roman" w:cs="Times New Roman"/>
          <w:color w:val="000000" w:themeColor="text1"/>
          <w:sz w:val="24"/>
          <w:szCs w:val="24"/>
          <w:lang w:val="en-US"/>
        </w:rPr>
        <w:t>extra</w:t>
      </w:r>
      <w:r w:rsidRPr="0057744A">
        <w:rPr>
          <w:rFonts w:ascii="Times New Roman" w:hAnsi="Times New Roman" w:cs="Times New Roman"/>
          <w:color w:val="000000" w:themeColor="text1"/>
          <w:sz w:val="24"/>
          <w:szCs w:val="24"/>
          <w:lang w:val="en-US"/>
        </w:rPr>
        <w:t xml:space="preserve"> vial of both papain (vial 2) and DNase (vial 3) </w:t>
      </w:r>
      <w:r w:rsidR="00592B48">
        <w:rPr>
          <w:rFonts w:ascii="Times New Roman" w:hAnsi="Times New Roman" w:cs="Times New Roman"/>
          <w:color w:val="000000" w:themeColor="text1"/>
          <w:sz w:val="24"/>
          <w:szCs w:val="24"/>
          <w:lang w:val="en-US"/>
        </w:rPr>
        <w:t xml:space="preserve">each </w:t>
      </w:r>
      <w:r w:rsidRPr="0057744A">
        <w:rPr>
          <w:rFonts w:ascii="Times New Roman" w:hAnsi="Times New Roman" w:cs="Times New Roman"/>
          <w:color w:val="000000" w:themeColor="text1"/>
          <w:sz w:val="24"/>
          <w:szCs w:val="24"/>
          <w:lang w:val="en-US"/>
        </w:rPr>
        <w:t>in case one vial is not enough.</w:t>
      </w:r>
    </w:p>
    <w:p w14:paraId="7F41C1F2" w14:textId="77777777" w:rsidR="0074189D" w:rsidRPr="0057744A" w:rsidRDefault="0074189D" w:rsidP="0074189D">
      <w:pPr>
        <w:spacing w:line="360" w:lineRule="auto"/>
        <w:jc w:val="both"/>
        <w:rPr>
          <w:rFonts w:ascii="Times New Roman" w:hAnsi="Times New Roman" w:cs="Times New Roman"/>
          <w:bCs/>
          <w:color w:val="000000" w:themeColor="text1"/>
          <w:sz w:val="24"/>
          <w:szCs w:val="24"/>
          <w:u w:val="single"/>
          <w:lang w:val="en-US"/>
        </w:rPr>
      </w:pPr>
      <w:r w:rsidRPr="0057744A">
        <w:rPr>
          <w:rFonts w:ascii="Times New Roman" w:hAnsi="Times New Roman" w:cs="Times New Roman"/>
          <w:bCs/>
          <w:color w:val="000000" w:themeColor="text1"/>
          <w:sz w:val="24"/>
          <w:szCs w:val="24"/>
          <w:u w:val="single"/>
          <w:lang w:val="en-US"/>
        </w:rPr>
        <w:t>Reconstitute the dissociation solutions</w:t>
      </w:r>
    </w:p>
    <w:p w14:paraId="18BA5B80" w14:textId="3DE87686"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Add 32 mL of </w:t>
      </w:r>
      <w:r w:rsidR="00CE78CF">
        <w:rPr>
          <w:rFonts w:ascii="Times New Roman" w:hAnsi="Times New Roman" w:cs="Times New Roman"/>
          <w:color w:val="000000" w:themeColor="text1"/>
          <w:sz w:val="24"/>
          <w:szCs w:val="24"/>
          <w:lang w:val="en-US"/>
        </w:rPr>
        <w:t>Earle’s balanced salt solution (</w:t>
      </w:r>
      <w:r w:rsidRPr="0057744A">
        <w:rPr>
          <w:rFonts w:ascii="Times New Roman" w:hAnsi="Times New Roman" w:cs="Times New Roman"/>
          <w:color w:val="000000" w:themeColor="text1"/>
          <w:sz w:val="24"/>
          <w:szCs w:val="24"/>
          <w:lang w:val="en-US"/>
        </w:rPr>
        <w:t>EBSS</w:t>
      </w:r>
      <w:r w:rsidR="00CE78CF">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(vial 1) to the albumin ovomucoid inhibitor mixture (vial 4) and allow the contents to dissolve while preparing the other components.</w:t>
      </w:r>
    </w:p>
    <w:p w14:paraId="4054F745" w14:textId="77777777"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Reconstitute for the first use, then store at 2-8℃ and reuse.</w:t>
      </w:r>
    </w:p>
    <w:p w14:paraId="169EEDA2" w14:textId="77777777"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lastRenderedPageBreak/>
        <w:t>Add 5 mL of EBSS (vial 1) to a papain vial (vial 2). Place vial 2 in a 37°C water bath for ten minutes or until the papain is completely dissolved and the solution appears clear.</w:t>
      </w:r>
    </w:p>
    <w:p w14:paraId="6A0F11FA" w14:textId="77777777"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The solution should be used promptly but can be left at room temperature during the dissociation.</w:t>
      </w:r>
    </w:p>
    <w:p w14:paraId="5F319184" w14:textId="200B2C74"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Add 500 µL of EBSS (vial 1) to a DNase vial (vial 3) and mix gently. Add 250 µL of this solution into 2×15mL sterile tubes and label them </w:t>
      </w:r>
      <w:r w:rsidR="007A2448">
        <w:rPr>
          <w:rFonts w:ascii="Times New Roman" w:hAnsi="Times New Roman" w:cs="Times New Roman"/>
          <w:color w:val="000000" w:themeColor="text1"/>
          <w:sz w:val="24"/>
          <w:szCs w:val="24"/>
          <w:lang w:val="en-US"/>
        </w:rPr>
        <w:t xml:space="preserve">as </w:t>
      </w:r>
      <w:r w:rsidRPr="0057744A">
        <w:rPr>
          <w:rFonts w:ascii="Times New Roman" w:hAnsi="Times New Roman" w:cs="Times New Roman"/>
          <w:color w:val="000000" w:themeColor="text1"/>
          <w:sz w:val="24"/>
          <w:szCs w:val="24"/>
          <w:lang w:val="en-US"/>
        </w:rPr>
        <w:t xml:space="preserve">Papain/DNase and Inhibitor/DNase respectively. </w:t>
      </w:r>
    </w:p>
    <w:p w14:paraId="0BA84BCC" w14:textId="77777777"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Mix gently, as DNase is sensitive to shear denaturation.</w:t>
      </w:r>
    </w:p>
    <w:p w14:paraId="52709897" w14:textId="77777777"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Add 5mL of the papain solution (from step 2) into the “Papain/DNase” tube. Mix gently.</w:t>
      </w:r>
    </w:p>
    <w:p w14:paraId="449ABDA2" w14:textId="77777777"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This preparation contains a final concentration of approximate 20 units/ml papain and 0.005% DNase.</w:t>
      </w:r>
    </w:p>
    <w:p w14:paraId="7F69D573" w14:textId="77777777"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Add 2.7 mL EBSS (vial 1) and 300 µL </w:t>
      </w:r>
      <w:bookmarkStart w:id="40" w:name="OLE_LINK2"/>
      <w:bookmarkStart w:id="41" w:name="OLE_LINK1"/>
      <w:r w:rsidRPr="0057744A">
        <w:rPr>
          <w:rFonts w:ascii="Times New Roman" w:hAnsi="Times New Roman" w:cs="Times New Roman"/>
          <w:color w:val="000000" w:themeColor="text1"/>
          <w:sz w:val="24"/>
          <w:szCs w:val="24"/>
          <w:lang w:val="en-US"/>
        </w:rPr>
        <w:t>reconstituted albumin-ovomucoid inhibitor solution</w:t>
      </w:r>
      <w:bookmarkEnd w:id="40"/>
      <w:bookmarkEnd w:id="41"/>
      <w:r w:rsidRPr="0057744A">
        <w:rPr>
          <w:rFonts w:ascii="Times New Roman" w:hAnsi="Times New Roman" w:cs="Times New Roman"/>
          <w:color w:val="000000" w:themeColor="text1"/>
          <w:sz w:val="24"/>
          <w:szCs w:val="24"/>
          <w:lang w:val="en-US"/>
        </w:rPr>
        <w:t xml:space="preserve"> (vial 4) into the “Inhibitor/DNase” tube. Mix gently.</w:t>
      </w:r>
    </w:p>
    <w:p w14:paraId="1A2EA8A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u w:val="single"/>
          <w:lang w:val="en-US"/>
        </w:rPr>
      </w:pPr>
      <w:r w:rsidRPr="0057744A">
        <w:rPr>
          <w:rFonts w:ascii="Times New Roman" w:hAnsi="Times New Roman" w:cs="Times New Roman"/>
          <w:bCs/>
          <w:color w:val="000000" w:themeColor="text1"/>
          <w:sz w:val="24"/>
          <w:szCs w:val="24"/>
          <w:u w:val="single"/>
          <w:lang w:val="en-US"/>
        </w:rPr>
        <w:t>Dissociation of spheres</w:t>
      </w:r>
    </w:p>
    <w:p w14:paraId="0B0986C2" w14:textId="28E8F2AE"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Collect spheres with similar sizes and transfer them to a 15mL tube. Add ~10-13mL of DPBS (~fill the tube) to wash the spheres. Wait a couple of minutes till all spheres settle to the bottom and</w:t>
      </w:r>
      <w:r w:rsidR="007A2448">
        <w:rPr>
          <w:rFonts w:ascii="Times New Roman" w:hAnsi="Times New Roman" w:cs="Times New Roman"/>
          <w:color w:val="000000" w:themeColor="text1"/>
          <w:sz w:val="24"/>
          <w:szCs w:val="24"/>
          <w:lang w:val="en-US"/>
        </w:rPr>
        <w:t xml:space="preserve"> then</w:t>
      </w:r>
      <w:r w:rsidRPr="0057744A">
        <w:rPr>
          <w:rFonts w:ascii="Times New Roman" w:hAnsi="Times New Roman" w:cs="Times New Roman"/>
          <w:color w:val="000000" w:themeColor="text1"/>
          <w:sz w:val="24"/>
          <w:szCs w:val="24"/>
          <w:lang w:val="en-US"/>
        </w:rPr>
        <w:t xml:space="preserve"> remove the supernatant.</w:t>
      </w:r>
    </w:p>
    <w:p w14:paraId="078383C4" w14:textId="6EFE43B0"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Add 500μL of Papain/DNase and incubate the tube at 37°C for 30-60 mins. Shake the tube occasionally (~once/10min). Keep an eye on the spheres while dissociating</w:t>
      </w:r>
      <w:r w:rsidR="007A2448">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if they start breaking up quickly </w:t>
      </w:r>
      <w:r w:rsidR="007A2448">
        <w:rPr>
          <w:rFonts w:ascii="Times New Roman" w:hAnsi="Times New Roman" w:cs="Times New Roman"/>
          <w:color w:val="000000" w:themeColor="text1"/>
          <w:sz w:val="24"/>
          <w:szCs w:val="24"/>
          <w:lang w:val="en-US"/>
        </w:rPr>
        <w:t>incubate</w:t>
      </w:r>
      <w:r w:rsidRPr="0057744A">
        <w:rPr>
          <w:rFonts w:ascii="Times New Roman" w:hAnsi="Times New Roman" w:cs="Times New Roman"/>
          <w:color w:val="000000" w:themeColor="text1"/>
          <w:sz w:val="24"/>
          <w:szCs w:val="24"/>
          <w:lang w:val="en-US"/>
        </w:rPr>
        <w:t xml:space="preserve"> for less</w:t>
      </w:r>
      <w:r w:rsidR="007A2448">
        <w:rPr>
          <w:rFonts w:ascii="Times New Roman" w:hAnsi="Times New Roman" w:cs="Times New Roman"/>
          <w:color w:val="000000" w:themeColor="text1"/>
          <w:sz w:val="24"/>
          <w:szCs w:val="24"/>
          <w:lang w:val="en-US"/>
        </w:rPr>
        <w:t>er</w:t>
      </w:r>
      <w:r w:rsidRPr="0057744A">
        <w:rPr>
          <w:rFonts w:ascii="Times New Roman" w:hAnsi="Times New Roman" w:cs="Times New Roman"/>
          <w:color w:val="000000" w:themeColor="text1"/>
          <w:sz w:val="24"/>
          <w:szCs w:val="24"/>
          <w:lang w:val="en-US"/>
        </w:rPr>
        <w:t xml:space="preserve"> time.</w:t>
      </w:r>
    </w:p>
    <w:p w14:paraId="5B62AE06" w14:textId="3EDCD66C"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The volume of Papain/DNase is dependent on the total volume of spheres. </w:t>
      </w:r>
      <w:r w:rsidR="007A2448">
        <w:rPr>
          <w:rFonts w:ascii="Times New Roman" w:hAnsi="Times New Roman" w:cs="Times New Roman"/>
          <w:color w:val="000000" w:themeColor="text1"/>
          <w:sz w:val="24"/>
          <w:szCs w:val="24"/>
          <w:lang w:val="en-US"/>
        </w:rPr>
        <w:t>T</w:t>
      </w:r>
      <w:r w:rsidRPr="0057744A">
        <w:rPr>
          <w:rFonts w:ascii="Times New Roman" w:hAnsi="Times New Roman" w:cs="Times New Roman"/>
          <w:color w:val="000000" w:themeColor="text1"/>
          <w:sz w:val="24"/>
          <w:szCs w:val="24"/>
          <w:lang w:val="en-US"/>
        </w:rPr>
        <w:t xml:space="preserve">he volume of the Papain </w:t>
      </w:r>
      <w:r w:rsidR="007A2448">
        <w:rPr>
          <w:rFonts w:ascii="Times New Roman" w:hAnsi="Times New Roman" w:cs="Times New Roman"/>
          <w:color w:val="000000" w:themeColor="text1"/>
          <w:sz w:val="24"/>
          <w:szCs w:val="24"/>
          <w:lang w:val="en-US"/>
        </w:rPr>
        <w:t>should be</w:t>
      </w:r>
      <w:r w:rsidRPr="0057744A">
        <w:rPr>
          <w:rFonts w:ascii="Times New Roman" w:hAnsi="Times New Roman" w:cs="Times New Roman"/>
          <w:color w:val="000000" w:themeColor="text1"/>
          <w:sz w:val="24"/>
          <w:szCs w:val="24"/>
          <w:lang w:val="en-US"/>
        </w:rPr>
        <w:t xml:space="preserve"> ~2</w:t>
      </w:r>
      <w:r w:rsidR="007A2448">
        <w:rPr>
          <w:rFonts w:ascii="Times New Roman" w:hAnsi="Times New Roman" w:cs="Times New Roman"/>
          <w:color w:val="000000" w:themeColor="text1"/>
          <w:sz w:val="24"/>
          <w:szCs w:val="24"/>
          <w:lang w:val="en-US"/>
        </w:rPr>
        <w:t xml:space="preserve"> </w:t>
      </w:r>
      <w:r w:rsidRPr="0057744A">
        <w:rPr>
          <w:rFonts w:ascii="Times New Roman" w:hAnsi="Times New Roman" w:cs="Times New Roman"/>
          <w:color w:val="000000" w:themeColor="text1"/>
          <w:sz w:val="24"/>
          <w:szCs w:val="24"/>
          <w:lang w:val="en-US"/>
        </w:rPr>
        <w:t>times the volume of spheres.</w:t>
      </w:r>
    </w:p>
    <w:p w14:paraId="73BB0261" w14:textId="5E9940F7"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Set up the P1000 to 500μL and pipette up and down </w:t>
      </w:r>
      <w:r w:rsidR="007A2448">
        <w:rPr>
          <w:rFonts w:ascii="Times New Roman" w:hAnsi="Times New Roman" w:cs="Times New Roman"/>
          <w:color w:val="000000" w:themeColor="text1"/>
          <w:sz w:val="24"/>
          <w:szCs w:val="24"/>
          <w:lang w:val="en-US"/>
        </w:rPr>
        <w:t>un</w:t>
      </w:r>
      <w:r w:rsidRPr="0057744A">
        <w:rPr>
          <w:rFonts w:ascii="Times New Roman" w:hAnsi="Times New Roman" w:cs="Times New Roman"/>
          <w:color w:val="000000" w:themeColor="text1"/>
          <w:sz w:val="24"/>
          <w:szCs w:val="24"/>
          <w:lang w:val="en-US"/>
        </w:rPr>
        <w:t xml:space="preserve">til no more spheres can be dissociated. </w:t>
      </w:r>
      <w:r w:rsidR="007A2448">
        <w:rPr>
          <w:rFonts w:ascii="Times New Roman" w:hAnsi="Times New Roman" w:cs="Times New Roman"/>
          <w:color w:val="000000" w:themeColor="text1"/>
          <w:sz w:val="24"/>
          <w:szCs w:val="24"/>
          <w:lang w:val="en-US"/>
        </w:rPr>
        <w:t xml:space="preserve">One </w:t>
      </w:r>
      <w:r w:rsidRPr="0057744A">
        <w:rPr>
          <w:rFonts w:ascii="Times New Roman" w:hAnsi="Times New Roman" w:cs="Times New Roman"/>
          <w:color w:val="000000" w:themeColor="text1"/>
          <w:sz w:val="24"/>
          <w:szCs w:val="24"/>
          <w:lang w:val="en-US"/>
        </w:rPr>
        <w:t>can be relatively vigorous to get a high yield of cells</w:t>
      </w:r>
      <w:r w:rsidR="007A2448">
        <w:rPr>
          <w:rFonts w:ascii="Times New Roman" w:hAnsi="Times New Roman" w:cs="Times New Roman"/>
          <w:color w:val="000000" w:themeColor="text1"/>
          <w:sz w:val="24"/>
          <w:szCs w:val="24"/>
          <w:lang w:val="en-US"/>
        </w:rPr>
        <w:t>; however,</w:t>
      </w:r>
      <w:r w:rsidR="007A2448" w:rsidRPr="007A2448">
        <w:rPr>
          <w:rFonts w:ascii="Times New Roman" w:hAnsi="Times New Roman" w:cs="Times New Roman"/>
          <w:color w:val="000000" w:themeColor="text1"/>
          <w:sz w:val="24"/>
          <w:szCs w:val="24"/>
          <w:lang w:val="en-US"/>
        </w:rPr>
        <w:t xml:space="preserve"> </w:t>
      </w:r>
      <w:r w:rsidR="007A2448">
        <w:rPr>
          <w:rFonts w:ascii="Times New Roman" w:hAnsi="Times New Roman" w:cs="Times New Roman"/>
          <w:color w:val="000000" w:themeColor="text1"/>
          <w:sz w:val="24"/>
          <w:szCs w:val="24"/>
          <w:lang w:val="en-US"/>
        </w:rPr>
        <w:t>p</w:t>
      </w:r>
      <w:r w:rsidR="007A2448" w:rsidRPr="0057744A">
        <w:rPr>
          <w:rFonts w:ascii="Times New Roman" w:hAnsi="Times New Roman" w:cs="Times New Roman"/>
          <w:color w:val="000000" w:themeColor="text1"/>
          <w:sz w:val="24"/>
          <w:szCs w:val="24"/>
          <w:lang w:val="en-US"/>
        </w:rPr>
        <w:t>ay attention to avoid too many bubbles</w:t>
      </w:r>
      <w:r w:rsidR="007A2448">
        <w:rPr>
          <w:rFonts w:ascii="Times New Roman" w:hAnsi="Times New Roman" w:cs="Times New Roman"/>
          <w:color w:val="000000" w:themeColor="text1"/>
          <w:sz w:val="24"/>
          <w:szCs w:val="24"/>
          <w:lang w:val="en-US"/>
        </w:rPr>
        <w:t>.</w:t>
      </w:r>
    </w:p>
    <w:p w14:paraId="68573A26" w14:textId="027D500D" w:rsidR="0074189D" w:rsidRPr="0057744A" w:rsidRDefault="007A2448" w:rsidP="0074189D">
      <w:pPr>
        <w:numPr>
          <w:ilvl w:val="0"/>
          <w:numId w:val="16"/>
        </w:num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Allow</w:t>
      </w:r>
      <w:r w:rsidR="0074189D" w:rsidRPr="0057744A">
        <w:rPr>
          <w:rFonts w:ascii="Times New Roman" w:hAnsi="Times New Roman" w:cs="Times New Roman"/>
          <w:color w:val="000000" w:themeColor="text1"/>
          <w:sz w:val="24"/>
          <w:szCs w:val="24"/>
          <w:lang w:val="en-US"/>
        </w:rPr>
        <w:t xml:space="preserve"> the spheres </w:t>
      </w:r>
      <w:r>
        <w:rPr>
          <w:rFonts w:ascii="Times New Roman" w:hAnsi="Times New Roman" w:cs="Times New Roman"/>
          <w:color w:val="000000" w:themeColor="text1"/>
          <w:sz w:val="24"/>
          <w:szCs w:val="24"/>
          <w:lang w:val="en-US"/>
        </w:rPr>
        <w:t xml:space="preserve">to </w:t>
      </w:r>
      <w:r w:rsidR="0074189D" w:rsidRPr="0057744A">
        <w:rPr>
          <w:rFonts w:ascii="Times New Roman" w:hAnsi="Times New Roman" w:cs="Times New Roman"/>
          <w:color w:val="000000" w:themeColor="text1"/>
          <w:sz w:val="24"/>
          <w:szCs w:val="24"/>
          <w:lang w:val="en-US"/>
        </w:rPr>
        <w:t>settle down. If required repeat the procedure.</w:t>
      </w:r>
    </w:p>
    <w:p w14:paraId="755EA7D5" w14:textId="028FC808"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bookmarkStart w:id="42" w:name="step7"/>
      <w:bookmarkEnd w:id="42"/>
      <w:r w:rsidRPr="0057744A">
        <w:rPr>
          <w:rFonts w:ascii="Times New Roman" w:hAnsi="Times New Roman" w:cs="Times New Roman"/>
          <w:color w:val="000000" w:themeColor="text1"/>
          <w:sz w:val="24"/>
          <w:szCs w:val="24"/>
          <w:lang w:val="en-US"/>
        </w:rPr>
        <w:lastRenderedPageBreak/>
        <w:t>Centrifuge at 2.5</w:t>
      </w:r>
      <w:r w:rsidR="00D33EA6">
        <w:rPr>
          <w:rFonts w:ascii="Times New Roman" w:hAnsi="Times New Roman" w:cs="Times New Roman"/>
          <w:color w:val="000000" w:themeColor="text1"/>
          <w:sz w:val="24"/>
          <w:szCs w:val="24"/>
          <w:lang w:val="en-US"/>
        </w:rPr>
        <w:t xml:space="preserve"> RPM</w:t>
      </w:r>
      <w:r w:rsidRPr="0057744A">
        <w:rPr>
          <w:rFonts w:ascii="Times New Roman" w:hAnsi="Times New Roman" w:cs="Times New Roman"/>
          <w:color w:val="000000" w:themeColor="text1"/>
          <w:sz w:val="24"/>
          <w:szCs w:val="24"/>
          <w:lang w:val="en-US"/>
        </w:rPr>
        <w:t xml:space="preserve"> for 5 minutes and remove the supernatant</w:t>
      </w:r>
      <w:r w:rsidR="007A2448">
        <w:rPr>
          <w:rFonts w:ascii="Times New Roman" w:hAnsi="Times New Roman" w:cs="Times New Roman"/>
          <w:color w:val="000000" w:themeColor="text1"/>
          <w:sz w:val="24"/>
          <w:szCs w:val="24"/>
          <w:lang w:val="en-US"/>
        </w:rPr>
        <w:t>. This</w:t>
      </w:r>
      <w:r w:rsidRPr="0057744A">
        <w:rPr>
          <w:rFonts w:ascii="Times New Roman" w:hAnsi="Times New Roman" w:cs="Times New Roman"/>
          <w:color w:val="000000" w:themeColor="text1"/>
          <w:sz w:val="24"/>
          <w:szCs w:val="24"/>
          <w:lang w:val="en-US"/>
        </w:rPr>
        <w:t xml:space="preserve"> remove</w:t>
      </w:r>
      <w:r w:rsidR="007A2448">
        <w:rPr>
          <w:rFonts w:ascii="Times New Roman" w:hAnsi="Times New Roman" w:cs="Times New Roman"/>
          <w:color w:val="000000" w:themeColor="text1"/>
          <w:sz w:val="24"/>
          <w:szCs w:val="24"/>
          <w:lang w:val="en-US"/>
        </w:rPr>
        <w:t>s</w:t>
      </w:r>
      <w:r w:rsidRPr="0057744A">
        <w:rPr>
          <w:rFonts w:ascii="Times New Roman" w:hAnsi="Times New Roman" w:cs="Times New Roman"/>
          <w:color w:val="000000" w:themeColor="text1"/>
          <w:sz w:val="24"/>
          <w:szCs w:val="24"/>
          <w:lang w:val="en-US"/>
        </w:rPr>
        <w:t xml:space="preserve"> the papain so </w:t>
      </w:r>
      <w:r w:rsidR="007A2448">
        <w:rPr>
          <w:rFonts w:ascii="Times New Roman" w:hAnsi="Times New Roman" w:cs="Times New Roman"/>
          <w:color w:val="000000" w:themeColor="text1"/>
          <w:sz w:val="24"/>
          <w:szCs w:val="24"/>
          <w:lang w:val="en-US"/>
        </w:rPr>
        <w:t xml:space="preserve">as </w:t>
      </w:r>
      <w:r w:rsidRPr="0057744A">
        <w:rPr>
          <w:rFonts w:ascii="Times New Roman" w:hAnsi="Times New Roman" w:cs="Times New Roman"/>
          <w:color w:val="000000" w:themeColor="text1"/>
          <w:sz w:val="24"/>
          <w:szCs w:val="24"/>
          <w:lang w:val="en-US"/>
        </w:rPr>
        <w:t>to stop the dissociation. Re-suspend the pellet in 300μL of Inhibitor/DNase.</w:t>
      </w:r>
    </w:p>
    <w:p w14:paraId="440465B4" w14:textId="49A3CCB4" w:rsidR="0074189D" w:rsidRPr="007A2448" w:rsidRDefault="0074189D" w:rsidP="0091383D">
      <w:pPr>
        <w:numPr>
          <w:ilvl w:val="0"/>
          <w:numId w:val="16"/>
        </w:numPr>
        <w:spacing w:line="360" w:lineRule="auto"/>
        <w:jc w:val="both"/>
        <w:rPr>
          <w:rFonts w:ascii="Times New Roman" w:hAnsi="Times New Roman" w:cs="Times New Roman"/>
          <w:color w:val="000000" w:themeColor="text1"/>
          <w:sz w:val="24"/>
          <w:szCs w:val="24"/>
          <w:lang w:val="en-US"/>
        </w:rPr>
      </w:pPr>
      <w:r w:rsidRPr="007A2448">
        <w:rPr>
          <w:rFonts w:ascii="Times New Roman" w:hAnsi="Times New Roman" w:cs="Times New Roman"/>
          <w:color w:val="000000" w:themeColor="text1"/>
          <w:sz w:val="24"/>
          <w:szCs w:val="24"/>
          <w:lang w:val="en-US"/>
        </w:rPr>
        <w:t xml:space="preserve">Prepare discontinuous density gradient: Add 1mL of reconstituted albumin-ovomucoid inhibitor solution (vial 4) into a new 15mL tube. Carefully layer the cell suspension (from step 15) on top. Wait for a while </w:t>
      </w:r>
      <w:r w:rsidR="007A2448" w:rsidRPr="007A2448">
        <w:rPr>
          <w:rFonts w:ascii="Times New Roman" w:hAnsi="Times New Roman" w:cs="Times New Roman"/>
          <w:color w:val="000000" w:themeColor="text1"/>
          <w:sz w:val="24"/>
          <w:szCs w:val="24"/>
          <w:lang w:val="en-US"/>
        </w:rPr>
        <w:t>un</w:t>
      </w:r>
      <w:r w:rsidRPr="007A2448">
        <w:rPr>
          <w:rFonts w:ascii="Times New Roman" w:hAnsi="Times New Roman" w:cs="Times New Roman"/>
          <w:color w:val="000000" w:themeColor="text1"/>
          <w:sz w:val="24"/>
          <w:szCs w:val="24"/>
          <w:lang w:val="en-US"/>
        </w:rPr>
        <w:t xml:space="preserve">til all spheres/clumps settle </w:t>
      </w:r>
      <w:r w:rsidR="007A2448" w:rsidRPr="007A2448">
        <w:rPr>
          <w:rFonts w:ascii="Times New Roman" w:hAnsi="Times New Roman" w:cs="Times New Roman"/>
          <w:color w:val="000000" w:themeColor="text1"/>
          <w:sz w:val="24"/>
          <w:szCs w:val="24"/>
          <w:lang w:val="en-US"/>
        </w:rPr>
        <w:t>at</w:t>
      </w:r>
      <w:r w:rsidRPr="007A2448">
        <w:rPr>
          <w:rFonts w:ascii="Times New Roman" w:hAnsi="Times New Roman" w:cs="Times New Roman"/>
          <w:color w:val="000000" w:themeColor="text1"/>
          <w:sz w:val="24"/>
          <w:szCs w:val="24"/>
          <w:lang w:val="en-US"/>
        </w:rPr>
        <w:t xml:space="preserve"> the bottom.</w:t>
      </w:r>
      <w:r w:rsidR="007A2448">
        <w:rPr>
          <w:rFonts w:ascii="Times New Roman" w:hAnsi="Times New Roman" w:cs="Times New Roman"/>
          <w:color w:val="000000" w:themeColor="text1"/>
          <w:sz w:val="24"/>
          <w:szCs w:val="24"/>
          <w:lang w:val="en-US"/>
        </w:rPr>
        <w:t xml:space="preserve"> </w:t>
      </w:r>
      <w:r w:rsidRPr="007A2448">
        <w:rPr>
          <w:rFonts w:ascii="Times New Roman" w:hAnsi="Times New Roman" w:cs="Times New Roman"/>
          <w:color w:val="000000" w:themeColor="text1"/>
          <w:sz w:val="24"/>
          <w:szCs w:val="24"/>
          <w:lang w:val="en-US"/>
        </w:rPr>
        <w:t xml:space="preserve">The interface </w:t>
      </w:r>
      <w:r w:rsidR="007A2448" w:rsidRPr="007A2448">
        <w:rPr>
          <w:rFonts w:ascii="Times New Roman" w:hAnsi="Times New Roman" w:cs="Times New Roman"/>
          <w:color w:val="000000" w:themeColor="text1"/>
          <w:sz w:val="24"/>
          <w:szCs w:val="24"/>
          <w:lang w:val="en-US"/>
        </w:rPr>
        <w:t>between</w:t>
      </w:r>
      <w:r w:rsidRPr="007A2448">
        <w:rPr>
          <w:rFonts w:ascii="Times New Roman" w:hAnsi="Times New Roman" w:cs="Times New Roman"/>
          <w:color w:val="000000" w:themeColor="text1"/>
          <w:sz w:val="24"/>
          <w:szCs w:val="24"/>
          <w:lang w:val="en-US"/>
        </w:rPr>
        <w:t xml:space="preserve"> the two layers of the gradient should be clearly visible.</w:t>
      </w:r>
    </w:p>
    <w:p w14:paraId="77BE9323" w14:textId="6B5FA1CB"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Slowly collect the upper layer and the supernatant of the lower layer</w:t>
      </w:r>
      <w:r w:rsidR="006D7F28">
        <w:rPr>
          <w:rFonts w:ascii="Times New Roman" w:hAnsi="Times New Roman" w:cs="Times New Roman"/>
          <w:color w:val="000000" w:themeColor="text1"/>
          <w:sz w:val="24"/>
          <w:szCs w:val="24"/>
          <w:lang w:val="en-US"/>
        </w:rPr>
        <w:t xml:space="preserve">. Avoid taking </w:t>
      </w:r>
      <w:r w:rsidRPr="0057744A">
        <w:rPr>
          <w:rFonts w:ascii="Times New Roman" w:hAnsi="Times New Roman" w:cs="Times New Roman"/>
          <w:color w:val="000000" w:themeColor="text1"/>
          <w:sz w:val="24"/>
          <w:szCs w:val="24"/>
          <w:lang w:val="en-US"/>
        </w:rPr>
        <w:t xml:space="preserve">any spheres/clumps and transfer </w:t>
      </w:r>
      <w:r w:rsidR="006D7F28">
        <w:rPr>
          <w:rFonts w:ascii="Times New Roman" w:hAnsi="Times New Roman" w:cs="Times New Roman"/>
          <w:color w:val="000000" w:themeColor="text1"/>
          <w:sz w:val="24"/>
          <w:szCs w:val="24"/>
          <w:lang w:val="en-US"/>
        </w:rPr>
        <w:t>this</w:t>
      </w:r>
      <w:r w:rsidRPr="0057744A">
        <w:rPr>
          <w:rFonts w:ascii="Times New Roman" w:hAnsi="Times New Roman" w:cs="Times New Roman"/>
          <w:color w:val="000000" w:themeColor="text1"/>
          <w:sz w:val="24"/>
          <w:szCs w:val="24"/>
          <w:lang w:val="en-US"/>
        </w:rPr>
        <w:t xml:space="preserve"> to the previous tube (or a new one if spheres/clumps are left in the previous tube).</w:t>
      </w:r>
    </w:p>
    <w:p w14:paraId="651FA35E" w14:textId="0BB2C67F"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The tip should be placed at the interface between the two layers so that the upper layer </w:t>
      </w:r>
      <w:r w:rsidR="006D7F28">
        <w:rPr>
          <w:rFonts w:ascii="Times New Roman" w:hAnsi="Times New Roman" w:cs="Times New Roman"/>
          <w:color w:val="000000" w:themeColor="text1"/>
          <w:sz w:val="24"/>
          <w:szCs w:val="24"/>
          <w:lang w:val="en-US"/>
        </w:rPr>
        <w:t>that</w:t>
      </w:r>
      <w:r w:rsidRPr="0057744A">
        <w:rPr>
          <w:rFonts w:ascii="Times New Roman" w:hAnsi="Times New Roman" w:cs="Times New Roman"/>
          <w:color w:val="000000" w:themeColor="text1"/>
          <w:sz w:val="24"/>
          <w:szCs w:val="24"/>
          <w:lang w:val="en-US"/>
        </w:rPr>
        <w:t xml:space="preserve"> we </w:t>
      </w:r>
      <w:r w:rsidR="006D7F28">
        <w:rPr>
          <w:rFonts w:ascii="Times New Roman" w:hAnsi="Times New Roman" w:cs="Times New Roman"/>
          <w:color w:val="000000" w:themeColor="text1"/>
          <w:sz w:val="24"/>
          <w:szCs w:val="24"/>
          <w:lang w:val="en-US"/>
        </w:rPr>
        <w:t>are targeting</w:t>
      </w:r>
      <w:r w:rsidRPr="0057744A">
        <w:rPr>
          <w:rFonts w:ascii="Times New Roman" w:hAnsi="Times New Roman" w:cs="Times New Roman"/>
          <w:color w:val="000000" w:themeColor="text1"/>
          <w:sz w:val="24"/>
          <w:szCs w:val="24"/>
          <w:lang w:val="en-US"/>
        </w:rPr>
        <w:t>, can be collected completely.</w:t>
      </w:r>
    </w:p>
    <w:p w14:paraId="09CB3E85" w14:textId="436AF983"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Centrifuge at 2.5</w:t>
      </w:r>
      <w:r w:rsidR="00D33EA6">
        <w:rPr>
          <w:rFonts w:ascii="Times New Roman" w:hAnsi="Times New Roman" w:cs="Times New Roman"/>
          <w:color w:val="000000" w:themeColor="text1"/>
          <w:sz w:val="24"/>
          <w:szCs w:val="24"/>
          <w:lang w:val="en-US"/>
        </w:rPr>
        <w:t xml:space="preserve"> RPM</w:t>
      </w:r>
      <w:r w:rsidRPr="0057744A">
        <w:rPr>
          <w:rFonts w:ascii="Times New Roman" w:hAnsi="Times New Roman" w:cs="Times New Roman"/>
          <w:color w:val="000000" w:themeColor="text1"/>
          <w:sz w:val="24"/>
          <w:szCs w:val="24"/>
          <w:lang w:val="en-US"/>
        </w:rPr>
        <w:t xml:space="preserve"> for 3 minutes and use the P1000 to remove the supernatant. Add 1mL of the </w:t>
      </w:r>
      <w:r w:rsidRPr="0057744A">
        <w:rPr>
          <w:rFonts w:ascii="Times New Roman" w:hAnsi="Times New Roman" w:cs="Times New Roman"/>
          <w:bCs/>
          <w:color w:val="000000" w:themeColor="text1"/>
          <w:sz w:val="24"/>
          <w:szCs w:val="24"/>
          <w:lang w:val="en-US"/>
        </w:rPr>
        <w:t>oligo proliferation medium</w:t>
      </w:r>
      <w:r w:rsidRPr="0057744A">
        <w:rPr>
          <w:rFonts w:ascii="Times New Roman" w:hAnsi="Times New Roman" w:cs="Times New Roman"/>
          <w:color w:val="000000" w:themeColor="text1"/>
          <w:sz w:val="24"/>
          <w:szCs w:val="24"/>
          <w:lang w:val="en-US"/>
        </w:rPr>
        <w:t xml:space="preserve"> to re-suspend the pellet.</w:t>
      </w:r>
    </w:p>
    <w:p w14:paraId="552A20F9" w14:textId="7F91A926" w:rsidR="0074189D" w:rsidRPr="0057744A" w:rsidRDefault="0074189D" w:rsidP="0074189D">
      <w:pPr>
        <w:numPr>
          <w:ilvl w:val="0"/>
          <w:numId w:val="16"/>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Conduct cell counting as </w:t>
      </w:r>
      <w:r w:rsidR="006D7F28">
        <w:rPr>
          <w:rFonts w:ascii="Times New Roman" w:hAnsi="Times New Roman" w:cs="Times New Roman"/>
          <w:color w:val="000000" w:themeColor="text1"/>
          <w:sz w:val="24"/>
          <w:szCs w:val="24"/>
          <w:lang w:val="en-US"/>
        </w:rPr>
        <w:t>usual</w:t>
      </w:r>
      <w:r w:rsidRPr="0057744A">
        <w:rPr>
          <w:rFonts w:ascii="Times New Roman" w:hAnsi="Times New Roman" w:cs="Times New Roman"/>
          <w:color w:val="000000" w:themeColor="text1"/>
          <w:sz w:val="24"/>
          <w:szCs w:val="24"/>
          <w:lang w:val="en-US"/>
        </w:rPr>
        <w:t xml:space="preserve"> and plate down </w:t>
      </w:r>
      <w:r w:rsidR="006D7F28">
        <w:rPr>
          <w:rFonts w:ascii="Times New Roman" w:hAnsi="Times New Roman" w:cs="Times New Roman"/>
          <w:color w:val="000000" w:themeColor="text1"/>
          <w:sz w:val="24"/>
          <w:szCs w:val="24"/>
          <w:lang w:val="en-US"/>
        </w:rPr>
        <w:t>the requisite</w:t>
      </w:r>
      <w:r w:rsidRPr="0057744A">
        <w:rPr>
          <w:rFonts w:ascii="Times New Roman" w:hAnsi="Times New Roman" w:cs="Times New Roman"/>
          <w:color w:val="000000" w:themeColor="text1"/>
          <w:sz w:val="24"/>
          <w:szCs w:val="24"/>
          <w:lang w:val="en-US"/>
        </w:rPr>
        <w:t xml:space="preserve"> number of cells according to </w:t>
      </w:r>
      <w:r w:rsidR="006D7F28">
        <w:rPr>
          <w:rFonts w:ascii="Times New Roman" w:hAnsi="Times New Roman" w:cs="Times New Roman"/>
          <w:color w:val="000000" w:themeColor="text1"/>
          <w:sz w:val="24"/>
          <w:szCs w:val="24"/>
          <w:lang w:val="en-US"/>
        </w:rPr>
        <w:t>the</w:t>
      </w:r>
      <w:r w:rsidRPr="0057744A">
        <w:rPr>
          <w:rFonts w:ascii="Times New Roman" w:hAnsi="Times New Roman" w:cs="Times New Roman"/>
          <w:color w:val="000000" w:themeColor="text1"/>
          <w:sz w:val="24"/>
          <w:szCs w:val="24"/>
          <w:lang w:val="en-US"/>
        </w:rPr>
        <w:t xml:space="preserve"> experiment. </w:t>
      </w:r>
    </w:p>
    <w:p w14:paraId="4C3FD430"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br w:type="page"/>
      </w:r>
    </w:p>
    <w:p w14:paraId="47BC0636" w14:textId="5FE4C365" w:rsidR="0074189D" w:rsidRPr="00F77226" w:rsidRDefault="00A318AF" w:rsidP="00F77226">
      <w:pPr>
        <w:pStyle w:val="ListParagraph"/>
        <w:numPr>
          <w:ilvl w:val="2"/>
          <w:numId w:val="37"/>
        </w:numPr>
        <w:spacing w:line="360" w:lineRule="auto"/>
        <w:jc w:val="both"/>
        <w:rPr>
          <w:rFonts w:ascii="Times New Roman" w:hAnsi="Times New Roman" w:cs="Times New Roman"/>
          <w:bCs/>
          <w:color w:val="000000" w:themeColor="text1"/>
          <w:sz w:val="24"/>
          <w:szCs w:val="24"/>
          <w:u w:val="single"/>
          <w:lang w:val="en-US"/>
        </w:rPr>
      </w:pPr>
      <w:r>
        <w:rPr>
          <w:rFonts w:ascii="Times New Roman" w:hAnsi="Times New Roman" w:cs="Times New Roman"/>
          <w:bCs/>
          <w:color w:val="000000" w:themeColor="text1"/>
          <w:sz w:val="24"/>
          <w:szCs w:val="24"/>
          <w:u w:val="single"/>
          <w:lang w:val="en-US"/>
        </w:rPr>
        <w:lastRenderedPageBreak/>
        <w:t>D</w:t>
      </w:r>
      <w:r w:rsidRPr="00F77226">
        <w:rPr>
          <w:rFonts w:ascii="Times New Roman" w:hAnsi="Times New Roman" w:cs="Times New Roman"/>
          <w:bCs/>
          <w:color w:val="000000" w:themeColor="text1"/>
          <w:sz w:val="24"/>
          <w:szCs w:val="24"/>
          <w:u w:val="single"/>
          <w:lang w:val="en-US"/>
        </w:rPr>
        <w:t>etailed protocol for generation of cortical neurons and oligo-neuron cocultures</w:t>
      </w:r>
    </w:p>
    <w:p w14:paraId="1347181E" w14:textId="77777777" w:rsidR="0074189D" w:rsidRPr="00C54CF2" w:rsidRDefault="0074189D" w:rsidP="0074189D">
      <w:pPr>
        <w:spacing w:line="360" w:lineRule="auto"/>
        <w:jc w:val="both"/>
        <w:rPr>
          <w:rFonts w:ascii="Times New Roman" w:hAnsi="Times New Roman" w:cs="Times New Roman"/>
          <w:b/>
          <w:bCs/>
          <w:i/>
          <w:iCs/>
          <w:color w:val="000000" w:themeColor="text1"/>
          <w:sz w:val="24"/>
          <w:szCs w:val="24"/>
          <w:u w:val="single"/>
          <w:lang w:val="en-US"/>
        </w:rPr>
      </w:pPr>
      <w:r w:rsidRPr="00C54CF2">
        <w:rPr>
          <w:rFonts w:ascii="Times New Roman" w:hAnsi="Times New Roman" w:cs="Times New Roman"/>
          <w:b/>
          <w:bCs/>
          <w:i/>
          <w:iCs/>
          <w:color w:val="000000" w:themeColor="text1"/>
          <w:sz w:val="24"/>
          <w:szCs w:val="24"/>
          <w:u w:val="single"/>
          <w:lang w:val="en-US"/>
        </w:rPr>
        <w:t>Reagents</w:t>
      </w:r>
    </w:p>
    <w:p w14:paraId="2974E9DA"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Advance DMEM/F12 (Life Technologies, 12634-010)</w:t>
      </w:r>
    </w:p>
    <w:p w14:paraId="053C1775"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Accutase (Sigma, A6964)</w:t>
      </w:r>
    </w:p>
    <w:p w14:paraId="6D5C8D03"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Penicillin/Streptomycin (Life Technologies, 15070-063)</w:t>
      </w:r>
    </w:p>
    <w:p w14:paraId="129A9E0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Murine bFGF (Peprotech, 450-33)</w:t>
      </w:r>
    </w:p>
    <w:p w14:paraId="50AE6390" w14:textId="3A953EB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Matrigel basement membrane matrix (SLS, 354230)</w:t>
      </w:r>
    </w:p>
    <w:p w14:paraId="4D2E7B68"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Laminin (Sigma, L2020-1MG)</w:t>
      </w:r>
    </w:p>
    <w:p w14:paraId="0B41146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DPBS (Ca-/Mg-) (Life Technologies, 14190-094)</w:t>
      </w:r>
    </w:p>
    <w:p w14:paraId="5AB99D05"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DMSO (Sigma, D2438)</w:t>
      </w:r>
    </w:p>
    <w:p w14:paraId="1DC9B996" w14:textId="55A7412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Activin Inhibitor (R &amp; D Sy</w:t>
      </w:r>
      <w:r w:rsidR="00E340C3">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tems, 1614/1)</w:t>
      </w:r>
    </w:p>
    <w:p w14:paraId="5EE1712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LDN193189 (Stratech, S2618)</w:t>
      </w:r>
    </w:p>
    <w:p w14:paraId="09BDDD54"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IMDM (Life Technologies 21980-32)</w:t>
      </w:r>
    </w:p>
    <w:p w14:paraId="53E086ED"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F12 (Life Technologies 31765-027)</w:t>
      </w:r>
    </w:p>
    <w:p w14:paraId="67A520C4"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BSA (Europa EQBAC62 0050) </w:t>
      </w:r>
    </w:p>
    <w:p w14:paraId="44E6E3E8"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CD Lipid 100x (Life Technologies, 11905-031) </w:t>
      </w:r>
    </w:p>
    <w:p w14:paraId="68C219EA"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Monothioglycerol (Sigma, M6145)</w:t>
      </w:r>
    </w:p>
    <w:p w14:paraId="79690FA7"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Insulin</w:t>
      </w:r>
      <w:r w:rsidRPr="0057744A">
        <w:rPr>
          <w:rFonts w:ascii="Times New Roman" w:hAnsi="Times New Roman" w:cs="Times New Roman"/>
          <w:bCs/>
          <w:color w:val="000000" w:themeColor="text1"/>
          <w:sz w:val="24"/>
          <w:szCs w:val="24"/>
          <w:lang w:val="en-US"/>
        </w:rPr>
        <w:tab/>
        <w:t xml:space="preserve"> (Roche 1376497)</w:t>
      </w:r>
    </w:p>
    <w:p w14:paraId="4E8A7E37" w14:textId="6CA552C9" w:rsidR="0074189D" w:rsidRPr="0057744A" w:rsidRDefault="00E340C3"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Transferrin</w:t>
      </w:r>
      <w:r w:rsidR="0074189D" w:rsidRPr="0057744A">
        <w:rPr>
          <w:rFonts w:ascii="Times New Roman" w:hAnsi="Times New Roman" w:cs="Times New Roman"/>
          <w:bCs/>
          <w:color w:val="000000" w:themeColor="text1"/>
          <w:sz w:val="24"/>
          <w:szCs w:val="24"/>
          <w:lang w:val="en-US"/>
        </w:rPr>
        <w:t xml:space="preserve"> (Roche 652202)</w:t>
      </w:r>
    </w:p>
    <w:p w14:paraId="3218EA42"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Pen/Strep (Life Technologies, 15070-063) </w:t>
      </w:r>
    </w:p>
    <w:p w14:paraId="00DFBD7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Glutamax (Life Technologies, 35050-038)</w:t>
      </w:r>
    </w:p>
    <w:p w14:paraId="22756A9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B27 (Life Technologies, 17504-044)</w:t>
      </w:r>
    </w:p>
    <w:p w14:paraId="0D87A25E"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N2 (Life Technologies, 17502-048)</w:t>
      </w:r>
    </w:p>
    <w:p w14:paraId="276C97E6" w14:textId="0673A650"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w:t>
      </w:r>
      <w:r w:rsidR="001D3726">
        <w:rPr>
          <w:rFonts w:ascii="Times New Roman" w:hAnsi="Times New Roman" w:cs="Times New Roman"/>
          <w:bCs/>
          <w:color w:val="000000" w:themeColor="text1"/>
          <w:sz w:val="24"/>
          <w:szCs w:val="24"/>
          <w:lang w:val="en-US"/>
        </w:rPr>
        <w:t>enicillin-Streptomycin-Fungizone (PSF)</w:t>
      </w:r>
      <w:r w:rsidRPr="0057744A">
        <w:rPr>
          <w:rFonts w:ascii="Times New Roman" w:hAnsi="Times New Roman" w:cs="Times New Roman"/>
          <w:bCs/>
          <w:color w:val="000000" w:themeColor="text1"/>
          <w:sz w:val="24"/>
          <w:szCs w:val="24"/>
          <w:lang w:val="en-US"/>
        </w:rPr>
        <w:t xml:space="preserve"> (Life Technologies, 15240-062)</w:t>
      </w:r>
    </w:p>
    <w:p w14:paraId="0C0C270A" w14:textId="77777777" w:rsidR="0074189D" w:rsidRPr="00D41DA2" w:rsidRDefault="0074189D" w:rsidP="0074189D">
      <w:pPr>
        <w:spacing w:line="360" w:lineRule="auto"/>
        <w:jc w:val="both"/>
        <w:rPr>
          <w:rFonts w:ascii="Times New Roman" w:hAnsi="Times New Roman" w:cs="Times New Roman"/>
          <w:b/>
          <w:bCs/>
          <w:i/>
          <w:iCs/>
          <w:color w:val="000000" w:themeColor="text1"/>
          <w:sz w:val="24"/>
          <w:szCs w:val="24"/>
          <w:lang w:val="en-US"/>
        </w:rPr>
      </w:pPr>
      <w:r w:rsidRPr="00D41DA2">
        <w:rPr>
          <w:rFonts w:ascii="Times New Roman" w:hAnsi="Times New Roman" w:cs="Times New Roman"/>
          <w:b/>
          <w:bCs/>
          <w:i/>
          <w:iCs/>
          <w:color w:val="000000" w:themeColor="text1"/>
          <w:sz w:val="24"/>
          <w:szCs w:val="24"/>
          <w:u w:val="single"/>
          <w:lang w:val="en-US"/>
        </w:rPr>
        <w:lastRenderedPageBreak/>
        <w:t>Medium</w:t>
      </w:r>
    </w:p>
    <w:p w14:paraId="4942699C" w14:textId="77777777" w:rsidR="0074189D" w:rsidRPr="00D41DA2" w:rsidRDefault="0074189D" w:rsidP="0074189D">
      <w:pPr>
        <w:spacing w:line="360" w:lineRule="auto"/>
        <w:jc w:val="both"/>
        <w:rPr>
          <w:rFonts w:ascii="Times New Roman" w:hAnsi="Times New Roman" w:cs="Times New Roman"/>
          <w:b/>
          <w:bCs/>
          <w:color w:val="000000" w:themeColor="text1"/>
          <w:sz w:val="24"/>
          <w:szCs w:val="24"/>
          <w:lang w:val="en-US"/>
        </w:rPr>
      </w:pPr>
      <w:r w:rsidRPr="00D41DA2">
        <w:rPr>
          <w:rFonts w:ascii="Times New Roman" w:hAnsi="Times New Roman" w:cs="Times New Roman"/>
          <w:b/>
          <w:bCs/>
          <w:color w:val="000000" w:themeColor="text1"/>
          <w:sz w:val="24"/>
          <w:szCs w:val="24"/>
          <w:lang w:val="en-US"/>
        </w:rPr>
        <w:t>Chemically Defined medium (CDM)</w:t>
      </w:r>
    </w:p>
    <w:p w14:paraId="13DA65F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250ml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IMDM</w:t>
      </w:r>
    </w:p>
    <w:p w14:paraId="3C879B0A"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250ml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F12</w:t>
      </w:r>
      <w:r w:rsidRPr="0057744A">
        <w:rPr>
          <w:rFonts w:ascii="Times New Roman" w:hAnsi="Times New Roman" w:cs="Times New Roman"/>
          <w:bCs/>
          <w:color w:val="000000" w:themeColor="text1"/>
          <w:sz w:val="24"/>
          <w:szCs w:val="24"/>
          <w:lang w:val="en-US"/>
        </w:rPr>
        <w:tab/>
      </w:r>
    </w:p>
    <w:p w14:paraId="39539956" w14:textId="28616A2A"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5g</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BSA</w:t>
      </w:r>
    </w:p>
    <w:p w14:paraId="572E55C0"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CD Lipid 100x</w:t>
      </w:r>
    </w:p>
    <w:p w14:paraId="279C9AF7" w14:textId="7B80FB6F"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20</w:t>
      </w:r>
      <w:r w:rsidR="00C311FC">
        <w:rPr>
          <w:rFonts w:ascii="Times New Roman" w:hAnsi="Times New Roman" w:cs="Times New Roman"/>
          <w:bCs/>
          <w:color w:val="000000" w:themeColor="text1"/>
          <w:sz w:val="24"/>
          <w:szCs w:val="24"/>
          <w:lang w:val="en-US"/>
        </w:rPr>
        <w:t>u</w:t>
      </w:r>
      <w:r w:rsidRPr="0057744A">
        <w:rPr>
          <w:rFonts w:ascii="Times New Roman" w:hAnsi="Times New Roman" w:cs="Times New Roman"/>
          <w:bCs/>
          <w:color w:val="000000" w:themeColor="text1"/>
          <w:sz w:val="24"/>
          <w:szCs w:val="24"/>
          <w:lang w:val="en-US"/>
        </w:rPr>
        <w:t>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Monothioglycerol</w:t>
      </w:r>
      <w:r w:rsidRPr="0057744A">
        <w:rPr>
          <w:rFonts w:ascii="Times New Roman" w:hAnsi="Times New Roman" w:cs="Times New Roman"/>
          <w:bCs/>
          <w:color w:val="000000" w:themeColor="text1"/>
          <w:sz w:val="24"/>
          <w:szCs w:val="24"/>
          <w:lang w:val="en-US"/>
        </w:rPr>
        <w:tab/>
      </w:r>
    </w:p>
    <w:p w14:paraId="3DF1C50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350ul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Insulin</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p>
    <w:p w14:paraId="7F1F97F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250ul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Transferrin</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p>
    <w:p w14:paraId="7A14FDEB" w14:textId="6D16FB12"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w:t>
      </w:r>
      <w:r w:rsidR="00C311FC">
        <w:rPr>
          <w:rFonts w:ascii="Times New Roman" w:hAnsi="Times New Roman" w:cs="Times New Roman"/>
          <w:bCs/>
          <w:color w:val="000000" w:themeColor="text1"/>
          <w:sz w:val="24"/>
          <w:szCs w:val="24"/>
          <w:lang w:val="en-US"/>
        </w:rPr>
        <w:t>m</w:t>
      </w:r>
      <w:r w:rsidRPr="0057744A">
        <w:rPr>
          <w:rFonts w:ascii="Times New Roman" w:hAnsi="Times New Roman" w:cs="Times New Roman"/>
          <w:bCs/>
          <w:color w:val="000000" w:themeColor="text1"/>
          <w:sz w:val="24"/>
          <w:szCs w:val="24"/>
          <w:lang w:val="en-US"/>
        </w:rPr>
        <w:t>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Pen/Strep</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p>
    <w:p w14:paraId="125E2CDD" w14:textId="77777777" w:rsidR="0074189D" w:rsidRPr="00D41DA2" w:rsidRDefault="0074189D" w:rsidP="0074189D">
      <w:pPr>
        <w:spacing w:line="360" w:lineRule="auto"/>
        <w:jc w:val="both"/>
        <w:rPr>
          <w:rFonts w:ascii="Times New Roman" w:hAnsi="Times New Roman" w:cs="Times New Roman"/>
          <w:b/>
          <w:bCs/>
          <w:color w:val="000000" w:themeColor="text1"/>
          <w:sz w:val="24"/>
          <w:szCs w:val="24"/>
          <w:lang w:val="en-US"/>
        </w:rPr>
      </w:pPr>
      <w:r w:rsidRPr="00D41DA2">
        <w:rPr>
          <w:rFonts w:ascii="Times New Roman" w:hAnsi="Times New Roman" w:cs="Times New Roman"/>
          <w:b/>
          <w:bCs/>
          <w:color w:val="000000" w:themeColor="text1"/>
          <w:sz w:val="24"/>
          <w:szCs w:val="24"/>
          <w:lang w:val="en-US"/>
        </w:rPr>
        <w:t>Neuralization medium (Phase I)</w:t>
      </w:r>
    </w:p>
    <w:p w14:paraId="41EBE3F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CDM</w:t>
      </w:r>
      <w:r w:rsidRPr="0057744A">
        <w:rPr>
          <w:rFonts w:ascii="Times New Roman" w:hAnsi="Times New Roman" w:cs="Times New Roman"/>
          <w:bCs/>
          <w:color w:val="000000" w:themeColor="text1"/>
          <w:sz w:val="24"/>
          <w:szCs w:val="24"/>
          <w:lang w:val="en-US"/>
        </w:rPr>
        <w:tab/>
      </w:r>
    </w:p>
    <w:p w14:paraId="11945D3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N-acetyl cysteine</w:t>
      </w:r>
    </w:p>
    <w:p w14:paraId="03C9819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Activin Inhibitor</w:t>
      </w:r>
      <w:r w:rsidRPr="0057744A">
        <w:rPr>
          <w:rFonts w:ascii="Times New Roman" w:hAnsi="Times New Roman" w:cs="Times New Roman"/>
          <w:bCs/>
          <w:color w:val="000000" w:themeColor="text1"/>
          <w:sz w:val="24"/>
          <w:szCs w:val="24"/>
          <w:lang w:val="en-US"/>
        </w:rPr>
        <w:tab/>
      </w:r>
    </w:p>
    <w:p w14:paraId="647E546D"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LDN (100uM)</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p>
    <w:p w14:paraId="5D79C51E" w14:textId="77777777" w:rsidR="0074189D" w:rsidRPr="00D41DA2" w:rsidRDefault="0074189D" w:rsidP="0074189D">
      <w:pPr>
        <w:spacing w:line="360" w:lineRule="auto"/>
        <w:jc w:val="both"/>
        <w:rPr>
          <w:rFonts w:ascii="Times New Roman" w:hAnsi="Times New Roman" w:cs="Times New Roman"/>
          <w:b/>
          <w:bCs/>
          <w:color w:val="000000" w:themeColor="text1"/>
          <w:sz w:val="24"/>
          <w:szCs w:val="24"/>
          <w:lang w:val="en-US"/>
        </w:rPr>
      </w:pPr>
      <w:r w:rsidRPr="00D41DA2">
        <w:rPr>
          <w:rFonts w:ascii="Times New Roman" w:hAnsi="Times New Roman" w:cs="Times New Roman"/>
          <w:b/>
          <w:bCs/>
          <w:color w:val="000000" w:themeColor="text1"/>
          <w:sz w:val="24"/>
          <w:szCs w:val="24"/>
          <w:lang w:val="en-US"/>
        </w:rPr>
        <w:t>RosV2 F2.5</w:t>
      </w:r>
    </w:p>
    <w:p w14:paraId="238C02D7"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Advanced DMEM/F12</w:t>
      </w:r>
    </w:p>
    <w:p w14:paraId="4D55BE02"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PSF</w:t>
      </w:r>
    </w:p>
    <w:p w14:paraId="6D672CA3"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Glutamax</w:t>
      </w:r>
    </w:p>
    <w:p w14:paraId="2A286838"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N2</w:t>
      </w:r>
    </w:p>
    <w:p w14:paraId="6B3301AF" w14:textId="23281B4C" w:rsidR="0074189D" w:rsidRPr="0057744A" w:rsidRDefault="00C311FC" w:rsidP="0074189D">
      <w:p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1</w:t>
      </w:r>
      <w:r w:rsidR="0074189D" w:rsidRPr="0057744A">
        <w:rPr>
          <w:rFonts w:ascii="Times New Roman" w:hAnsi="Times New Roman" w:cs="Times New Roman"/>
          <w:bCs/>
          <w:color w:val="000000" w:themeColor="text1"/>
          <w:sz w:val="24"/>
          <w:szCs w:val="24"/>
          <w:lang w:val="en-US"/>
        </w:rPr>
        <w:t>00ul</w:t>
      </w:r>
      <w:r w:rsidR="0074189D" w:rsidRPr="0057744A">
        <w:rPr>
          <w:rFonts w:ascii="Times New Roman" w:hAnsi="Times New Roman" w:cs="Times New Roman"/>
          <w:bCs/>
          <w:color w:val="000000" w:themeColor="text1"/>
          <w:sz w:val="24"/>
          <w:szCs w:val="24"/>
          <w:lang w:val="en-US"/>
        </w:rPr>
        <w:tab/>
      </w:r>
      <w:r w:rsidR="0074189D" w:rsidRPr="0057744A">
        <w:rPr>
          <w:rFonts w:ascii="Times New Roman" w:hAnsi="Times New Roman" w:cs="Times New Roman"/>
          <w:bCs/>
          <w:color w:val="000000" w:themeColor="text1"/>
          <w:sz w:val="24"/>
          <w:szCs w:val="24"/>
          <w:lang w:val="en-US"/>
        </w:rPr>
        <w:tab/>
        <w:t>B27</w:t>
      </w:r>
    </w:p>
    <w:p w14:paraId="1ED49282"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12.5ul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FGF</w:t>
      </w:r>
    </w:p>
    <w:p w14:paraId="5C05497C" w14:textId="77777777" w:rsidR="0074189D" w:rsidRPr="00D41DA2" w:rsidRDefault="0074189D" w:rsidP="0074189D">
      <w:pPr>
        <w:spacing w:line="360" w:lineRule="auto"/>
        <w:jc w:val="both"/>
        <w:rPr>
          <w:rFonts w:ascii="Times New Roman" w:hAnsi="Times New Roman" w:cs="Times New Roman"/>
          <w:bCs/>
          <w:color w:val="000000" w:themeColor="text1"/>
          <w:sz w:val="24"/>
          <w:szCs w:val="24"/>
          <w:lang w:val="en-US"/>
        </w:rPr>
      </w:pPr>
      <w:r w:rsidRPr="00D41DA2">
        <w:rPr>
          <w:rFonts w:ascii="Times New Roman" w:hAnsi="Times New Roman" w:cs="Times New Roman"/>
          <w:b/>
          <w:bCs/>
          <w:color w:val="000000" w:themeColor="text1"/>
          <w:sz w:val="24"/>
          <w:szCs w:val="24"/>
          <w:lang w:val="en-US"/>
        </w:rPr>
        <w:t>RosV2 F10</w:t>
      </w:r>
    </w:p>
    <w:p w14:paraId="51E10618"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Advanced DMEM/F12</w:t>
      </w:r>
    </w:p>
    <w:p w14:paraId="40B39DB6"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PSF</w:t>
      </w:r>
    </w:p>
    <w:p w14:paraId="45B62489"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Glutamax</w:t>
      </w:r>
    </w:p>
    <w:p w14:paraId="77A4784E"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N2</w:t>
      </w:r>
    </w:p>
    <w:p w14:paraId="7BA82EA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B27</w:t>
      </w:r>
    </w:p>
    <w:p w14:paraId="7E13F492"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FGF</w:t>
      </w:r>
    </w:p>
    <w:p w14:paraId="5E9A6EC3"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Plating medium</w:t>
      </w:r>
    </w:p>
    <w:p w14:paraId="6598141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Advanced DMEM/F12</w:t>
      </w:r>
    </w:p>
    <w:p w14:paraId="1646B93A"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PSF</w:t>
      </w:r>
    </w:p>
    <w:p w14:paraId="323CB2D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Glutamax</w:t>
      </w:r>
    </w:p>
    <w:p w14:paraId="5DA6F5D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N2</w:t>
      </w:r>
    </w:p>
    <w:p w14:paraId="693146D6"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B27</w:t>
      </w:r>
    </w:p>
    <w:p w14:paraId="22777FD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Heparin</w:t>
      </w:r>
    </w:p>
    <w:p w14:paraId="5D7158B7"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1.25ul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FGF</w:t>
      </w:r>
    </w:p>
    <w:p w14:paraId="606541FD"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Default Medium</w:t>
      </w:r>
    </w:p>
    <w:p w14:paraId="27A17B20"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Advanced DMEM/F12</w:t>
      </w:r>
    </w:p>
    <w:p w14:paraId="78FD49E5"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PSF</w:t>
      </w:r>
    </w:p>
    <w:p w14:paraId="2808DD24"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Glutamax</w:t>
      </w:r>
    </w:p>
    <w:p w14:paraId="771866C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N2</w:t>
      </w:r>
    </w:p>
    <w:p w14:paraId="7E2C8D34"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B27</w:t>
      </w:r>
    </w:p>
    <w:p w14:paraId="0E31EFB7" w14:textId="45C98251"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Heparin</w:t>
      </w:r>
      <w:r w:rsidR="00C311FC">
        <w:rPr>
          <w:rFonts w:ascii="Times New Roman" w:hAnsi="Times New Roman" w:cs="Times New Roman"/>
          <w:bCs/>
          <w:color w:val="000000" w:themeColor="text1"/>
          <w:sz w:val="24"/>
          <w:szCs w:val="24"/>
          <w:lang w:val="en-US"/>
        </w:rPr>
        <w:t xml:space="preserve"> (2mg/ml)</w:t>
      </w:r>
    </w:p>
    <w:p w14:paraId="2CC601A5"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Default + Forskolin</w:t>
      </w:r>
    </w:p>
    <w:p w14:paraId="4339D954"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Advanced DMEM/F12</w:t>
      </w:r>
    </w:p>
    <w:p w14:paraId="1D5342C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PSF</w:t>
      </w:r>
    </w:p>
    <w:p w14:paraId="1E36CA2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Glutamax</w:t>
      </w:r>
    </w:p>
    <w:p w14:paraId="36F5200B"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500ul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N2</w:t>
      </w:r>
    </w:p>
    <w:p w14:paraId="74DB077B"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B27</w:t>
      </w:r>
    </w:p>
    <w:p w14:paraId="11BAF073"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Heparin</w:t>
      </w:r>
    </w:p>
    <w:p w14:paraId="4BA71B82"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
          <w:bCs/>
          <w:color w:val="000000" w:themeColor="text1"/>
          <w:sz w:val="24"/>
          <w:szCs w:val="24"/>
          <w:lang w:val="en-US"/>
        </w:rPr>
        <w:tab/>
      </w:r>
      <w:r w:rsidRPr="0057744A">
        <w:rPr>
          <w:rFonts w:ascii="Times New Roman" w:hAnsi="Times New Roman" w:cs="Times New Roman"/>
          <w:b/>
          <w:bCs/>
          <w:color w:val="000000" w:themeColor="text1"/>
          <w:sz w:val="24"/>
          <w:szCs w:val="24"/>
          <w:lang w:val="en-US"/>
        </w:rPr>
        <w:tab/>
      </w:r>
      <w:r w:rsidRPr="0057744A">
        <w:rPr>
          <w:rFonts w:ascii="Times New Roman" w:hAnsi="Times New Roman" w:cs="Times New Roman"/>
          <w:bCs/>
          <w:color w:val="000000" w:themeColor="text1"/>
          <w:sz w:val="24"/>
          <w:szCs w:val="24"/>
          <w:lang w:val="en-US"/>
        </w:rPr>
        <w:t>Forskolin</w:t>
      </w:r>
    </w:p>
    <w:p w14:paraId="64D718C0"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Co-culture medium (Oligo differentiation medium + BDNF + GDNF)</w:t>
      </w:r>
    </w:p>
    <w:p w14:paraId="2ADD656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Advanced DMEM/F12</w:t>
      </w:r>
    </w:p>
    <w:p w14:paraId="0A86F5B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PSF</w:t>
      </w:r>
    </w:p>
    <w:p w14:paraId="768DE950"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Glutamax</w:t>
      </w:r>
    </w:p>
    <w:p w14:paraId="3D3C8ED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N2</w:t>
      </w:r>
    </w:p>
    <w:p w14:paraId="57415DD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B27</w:t>
      </w:r>
    </w:p>
    <w:p w14:paraId="01BB0696" w14:textId="6795A0FE"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Heparin</w:t>
      </w:r>
      <w:r w:rsidR="00C311FC">
        <w:rPr>
          <w:rFonts w:ascii="Times New Roman" w:hAnsi="Times New Roman" w:cs="Times New Roman"/>
          <w:bCs/>
          <w:color w:val="000000" w:themeColor="text1"/>
          <w:sz w:val="24"/>
          <w:szCs w:val="24"/>
          <w:lang w:val="en-US"/>
        </w:rPr>
        <w:t xml:space="preserve"> (5mg/ml)</w:t>
      </w:r>
    </w:p>
    <w:p w14:paraId="7EF86269"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BDNF</w:t>
      </w:r>
    </w:p>
    <w:p w14:paraId="19E43FA6"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50ul</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GDNF</w:t>
      </w:r>
    </w:p>
    <w:p w14:paraId="646A8444" w14:textId="57DE1359"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50ul               </w:t>
      </w:r>
      <w:r w:rsidR="004E57CF">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IGF</w:t>
      </w:r>
    </w:p>
    <w:p w14:paraId="6561110C" w14:textId="741DD009"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150ul             </w:t>
      </w:r>
      <w:r w:rsidR="004E57CF">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T3</w:t>
      </w:r>
    </w:p>
    <w:p w14:paraId="57D7EC39" w14:textId="6B533D6E"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1ml               </w:t>
      </w:r>
      <w:r w:rsidR="004E57CF">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 xml:space="preserve"> Insulin transferrin solution</w:t>
      </w:r>
    </w:p>
    <w:p w14:paraId="118E3202"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Freezing mix</w:t>
      </w:r>
    </w:p>
    <w:p w14:paraId="17212E67" w14:textId="6A211C7C"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45ml </w:t>
      </w:r>
      <w:r w:rsidRPr="0057744A">
        <w:rPr>
          <w:rFonts w:ascii="Times New Roman" w:hAnsi="Times New Roman" w:cs="Times New Roman"/>
          <w:bCs/>
          <w:color w:val="000000" w:themeColor="text1"/>
          <w:sz w:val="24"/>
          <w:szCs w:val="24"/>
          <w:lang w:val="en-US"/>
        </w:rPr>
        <w:tab/>
        <w:t xml:space="preserve">RosV2 </w:t>
      </w:r>
      <w:r w:rsidR="00C311FC">
        <w:rPr>
          <w:rFonts w:ascii="Times New Roman" w:hAnsi="Times New Roman" w:cs="Times New Roman"/>
          <w:bCs/>
          <w:sz w:val="24"/>
          <w:szCs w:val="24"/>
          <w:lang w:val="en-US"/>
        </w:rPr>
        <w:t xml:space="preserve">base </w:t>
      </w:r>
      <w:r w:rsidR="00E340C3">
        <w:rPr>
          <w:rFonts w:ascii="Times New Roman" w:hAnsi="Times New Roman" w:cs="Times New Roman"/>
          <w:bCs/>
          <w:sz w:val="24"/>
          <w:szCs w:val="24"/>
          <w:lang w:val="en-US"/>
        </w:rPr>
        <w:t>without bFGF</w:t>
      </w:r>
    </w:p>
    <w:p w14:paraId="6EFDD75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5ml </w:t>
      </w:r>
      <w:r w:rsidRPr="0057744A">
        <w:rPr>
          <w:rFonts w:ascii="Times New Roman" w:hAnsi="Times New Roman" w:cs="Times New Roman"/>
          <w:bCs/>
          <w:color w:val="000000" w:themeColor="text1"/>
          <w:sz w:val="24"/>
          <w:szCs w:val="24"/>
          <w:lang w:val="en-US"/>
        </w:rPr>
        <w:tab/>
        <w:t>DMSO</w:t>
      </w:r>
    </w:p>
    <w:p w14:paraId="1B3A3D95"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Stocks</w:t>
      </w:r>
    </w:p>
    <w:p w14:paraId="24593A0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LDN</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100uM in DMSO</w:t>
      </w:r>
    </w:p>
    <w:p w14:paraId="0E14ABB0"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Activin Inhibitor</w:t>
      </w:r>
      <w:r w:rsidRPr="0057744A">
        <w:rPr>
          <w:rFonts w:ascii="Times New Roman" w:hAnsi="Times New Roman" w:cs="Times New Roman"/>
          <w:bCs/>
          <w:color w:val="000000" w:themeColor="text1"/>
          <w:sz w:val="24"/>
          <w:szCs w:val="24"/>
          <w:lang w:val="en-US"/>
        </w:rPr>
        <w:tab/>
        <w:t>10mM in DMSO</w:t>
      </w:r>
      <w:r w:rsidRPr="0057744A">
        <w:rPr>
          <w:rFonts w:ascii="Times New Roman" w:hAnsi="Times New Roman" w:cs="Times New Roman"/>
          <w:bCs/>
          <w:color w:val="000000" w:themeColor="text1"/>
          <w:sz w:val="24"/>
          <w:szCs w:val="24"/>
          <w:lang w:val="en-US"/>
        </w:rPr>
        <w:tab/>
        <w:t>(10mg in 2.4ml DMSO)</w:t>
      </w:r>
    </w:p>
    <w:p w14:paraId="4A0B43C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(SB431542)</w:t>
      </w:r>
    </w:p>
    <w:p w14:paraId="2D34C02D"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N-acetyl cysteine</w:t>
      </w:r>
      <w:r w:rsidRPr="0057744A">
        <w:rPr>
          <w:rFonts w:ascii="Times New Roman" w:hAnsi="Times New Roman" w:cs="Times New Roman"/>
          <w:bCs/>
          <w:color w:val="000000" w:themeColor="text1"/>
          <w:sz w:val="24"/>
          <w:szCs w:val="24"/>
          <w:lang w:val="en-US"/>
        </w:rPr>
        <w:tab/>
        <w:t>500mM in ddH2O</w:t>
      </w:r>
      <w:r w:rsidRPr="0057744A">
        <w:rPr>
          <w:rFonts w:ascii="Times New Roman" w:hAnsi="Times New Roman" w:cs="Times New Roman"/>
          <w:bCs/>
          <w:color w:val="000000" w:themeColor="text1"/>
          <w:sz w:val="24"/>
          <w:szCs w:val="24"/>
          <w:lang w:val="en-US"/>
        </w:rPr>
        <w:tab/>
        <w:t>(anti-oxidant)</w:t>
      </w:r>
    </w:p>
    <w:p w14:paraId="5BBD5ABC"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
          <w:bCs/>
          <w:color w:val="000000" w:themeColor="text1"/>
          <w:sz w:val="24"/>
          <w:szCs w:val="24"/>
          <w:lang w:val="en-US"/>
        </w:rPr>
        <w:lastRenderedPageBreak/>
        <w:t>FGF (20ug/ml)</w:t>
      </w:r>
    </w:p>
    <w:p w14:paraId="0A4EB6B7"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FGF2</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r>
    </w:p>
    <w:p w14:paraId="08C44AD9" w14:textId="77777777" w:rsidR="0074189D" w:rsidRPr="0057744A" w:rsidRDefault="0074189D" w:rsidP="00AA0E2D">
      <w:pPr>
        <w:numPr>
          <w:ilvl w:val="0"/>
          <w:numId w:val="4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Make 20ug/ml FGF2 in PBS + 0.1% BSA.</w:t>
      </w:r>
    </w:p>
    <w:p w14:paraId="6D781B6E" w14:textId="77777777" w:rsidR="0074189D" w:rsidRPr="0057744A" w:rsidRDefault="0074189D" w:rsidP="00AA0E2D">
      <w:pPr>
        <w:numPr>
          <w:ilvl w:val="0"/>
          <w:numId w:val="4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Aliquot 500ul and 100ul – 20ug/ml stock.</w:t>
      </w:r>
    </w:p>
    <w:p w14:paraId="33C1386F" w14:textId="227FE762"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43" w:name="_Toc275513696"/>
      <w:r w:rsidRPr="0057744A">
        <w:rPr>
          <w:rFonts w:ascii="Times New Roman" w:hAnsi="Times New Roman" w:cs="Times New Roman"/>
          <w:b/>
          <w:bCs/>
          <w:color w:val="000000" w:themeColor="text1"/>
          <w:sz w:val="24"/>
          <w:szCs w:val="24"/>
          <w:lang w:val="en-US"/>
        </w:rPr>
        <w:t>Plate coating</w:t>
      </w:r>
      <w:bookmarkEnd w:id="43"/>
    </w:p>
    <w:p w14:paraId="169EBC57" w14:textId="2BBFB2B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All cortical neural precursor cells (cNPCs) need to be plated on coated plates. We use</w:t>
      </w:r>
      <w:r w:rsidR="00AA0E2D">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Matrigel (1:100) or Laminin (1:100).</w:t>
      </w:r>
    </w:p>
    <w:p w14:paraId="62AC0A0E" w14:textId="2C842902"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Matrigel is used on all plates for later passages of cNPCs (once they are past P5)</w:t>
      </w:r>
      <w:r w:rsidR="00247F83">
        <w:rPr>
          <w:rFonts w:ascii="Times New Roman" w:hAnsi="Times New Roman" w:cs="Times New Roman"/>
          <w:bCs/>
          <w:color w:val="000000" w:themeColor="text1"/>
          <w:sz w:val="24"/>
          <w:szCs w:val="24"/>
          <w:lang w:val="en-US"/>
        </w:rPr>
        <w:t xml:space="preserve">. Prior to this </w:t>
      </w:r>
      <w:r w:rsidRPr="0057744A">
        <w:rPr>
          <w:rFonts w:ascii="Times New Roman" w:hAnsi="Times New Roman" w:cs="Times New Roman"/>
          <w:bCs/>
          <w:color w:val="000000" w:themeColor="text1"/>
          <w:sz w:val="24"/>
          <w:szCs w:val="24"/>
          <w:lang w:val="en-US"/>
        </w:rPr>
        <w:t>time or after thawing cNPCs are plated on laminin.</w:t>
      </w:r>
    </w:p>
    <w:p w14:paraId="7D0A9A9E" w14:textId="2C3D5113"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44" w:name="_Toc275513697"/>
      <w:r w:rsidRPr="0057744A">
        <w:rPr>
          <w:rFonts w:ascii="Times New Roman" w:hAnsi="Times New Roman" w:cs="Times New Roman"/>
          <w:b/>
          <w:bCs/>
          <w:color w:val="000000" w:themeColor="text1"/>
          <w:sz w:val="24"/>
          <w:szCs w:val="24"/>
          <w:lang w:val="en-US"/>
        </w:rPr>
        <w:t>Matrigel coating</w:t>
      </w:r>
      <w:bookmarkEnd w:id="44"/>
    </w:p>
    <w:p w14:paraId="1ADA8FF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Matrigel is diluted to 1:100 for cNPCs (usually in 6 well plates).</w:t>
      </w:r>
    </w:p>
    <w:p w14:paraId="4DD0E3CC" w14:textId="06DA6050" w:rsidR="0074189D" w:rsidRPr="0057744A" w:rsidRDefault="0074189D" w:rsidP="0074189D">
      <w:pPr>
        <w:numPr>
          <w:ilvl w:val="0"/>
          <w:numId w:val="2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247F83">
        <w:rPr>
          <w:rFonts w:ascii="Times New Roman" w:hAnsi="Times New Roman" w:cs="Times New Roman"/>
          <w:bCs/>
          <w:color w:val="000000" w:themeColor="text1"/>
          <w:sz w:val="24"/>
          <w:szCs w:val="24"/>
          <w:lang w:val="en-US"/>
        </w:rPr>
        <w:t xml:space="preserve">an </w:t>
      </w:r>
      <w:r w:rsidRPr="0057744A">
        <w:rPr>
          <w:rFonts w:ascii="Times New Roman" w:hAnsi="Times New Roman" w:cs="Times New Roman"/>
          <w:bCs/>
          <w:color w:val="000000" w:themeColor="text1"/>
          <w:sz w:val="24"/>
          <w:szCs w:val="24"/>
          <w:lang w:val="en-US"/>
        </w:rPr>
        <w:t xml:space="preserve">aliquot of 1:2 Matrigel from </w:t>
      </w:r>
      <w:r w:rsidR="00247F8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freezer and thaw slowly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w:t>
      </w:r>
    </w:p>
    <w:p w14:paraId="61BFDB61" w14:textId="77777777" w:rsidR="0074189D" w:rsidRPr="0057744A" w:rsidRDefault="0074189D" w:rsidP="0074189D">
      <w:pPr>
        <w:numPr>
          <w:ilvl w:val="0"/>
          <w:numId w:val="2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Dilute in cold Advance DMEM/F12 (1ml in 50ml) to give 1:100 Matrigel.</w:t>
      </w:r>
    </w:p>
    <w:p w14:paraId="18500304" w14:textId="77777777" w:rsidR="0074189D" w:rsidRPr="0057744A" w:rsidRDefault="0074189D" w:rsidP="0074189D">
      <w:pPr>
        <w:numPr>
          <w:ilvl w:val="0"/>
          <w:numId w:val="2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1ml 1:100 Matrigel to each well of a 6 well plate to be coated. Ensure that whole well is covered (by tapping).</w:t>
      </w:r>
    </w:p>
    <w:p w14:paraId="50905DB6" w14:textId="7F4F04CB" w:rsidR="0074189D" w:rsidRPr="0057744A" w:rsidRDefault="0074189D" w:rsidP="0074189D">
      <w:pPr>
        <w:numPr>
          <w:ilvl w:val="0"/>
          <w:numId w:val="2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Label plate </w:t>
      </w:r>
      <w:r w:rsidR="00247F83">
        <w:rPr>
          <w:rFonts w:ascii="Times New Roman" w:hAnsi="Times New Roman" w:cs="Times New Roman"/>
          <w:bCs/>
          <w:color w:val="000000" w:themeColor="text1"/>
          <w:sz w:val="24"/>
          <w:szCs w:val="24"/>
          <w:lang w:val="en-US"/>
        </w:rPr>
        <w:t>as</w:t>
      </w:r>
      <w:r w:rsidRPr="0057744A">
        <w:rPr>
          <w:rFonts w:ascii="Times New Roman" w:hAnsi="Times New Roman" w:cs="Times New Roman"/>
          <w:bCs/>
          <w:color w:val="000000" w:themeColor="text1"/>
          <w:sz w:val="24"/>
          <w:szCs w:val="24"/>
          <w:lang w:val="en-US"/>
        </w:rPr>
        <w:t xml:space="preserve"> “MG 1:100” </w:t>
      </w:r>
      <w:r w:rsidR="00247F83">
        <w:rPr>
          <w:rFonts w:ascii="Times New Roman" w:hAnsi="Times New Roman" w:cs="Times New Roman"/>
          <w:bCs/>
          <w:color w:val="000000" w:themeColor="text1"/>
          <w:sz w:val="24"/>
          <w:szCs w:val="24"/>
          <w:lang w:val="en-US"/>
        </w:rPr>
        <w:t>with</w:t>
      </w:r>
      <w:r w:rsidRPr="0057744A">
        <w:rPr>
          <w:rFonts w:ascii="Times New Roman" w:hAnsi="Times New Roman" w:cs="Times New Roman"/>
          <w:bCs/>
          <w:color w:val="000000" w:themeColor="text1"/>
          <w:sz w:val="24"/>
          <w:szCs w:val="24"/>
          <w:lang w:val="en-US"/>
        </w:rPr>
        <w:t xml:space="preserve"> date.</w:t>
      </w:r>
    </w:p>
    <w:p w14:paraId="4D67DDDE" w14:textId="6F1C321B" w:rsidR="0074189D" w:rsidRPr="0057744A" w:rsidRDefault="0074189D" w:rsidP="0074189D">
      <w:pPr>
        <w:numPr>
          <w:ilvl w:val="0"/>
          <w:numId w:val="2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Plates can then be </w:t>
      </w:r>
      <w:r w:rsidR="00C311FC">
        <w:rPr>
          <w:rFonts w:ascii="Times New Roman" w:hAnsi="Times New Roman" w:cs="Times New Roman"/>
          <w:bCs/>
          <w:color w:val="000000" w:themeColor="text1"/>
          <w:sz w:val="24"/>
          <w:szCs w:val="24"/>
          <w:lang w:val="en-US"/>
        </w:rPr>
        <w:t>incubated</w:t>
      </w:r>
      <w:r w:rsidRPr="0057744A">
        <w:rPr>
          <w:rFonts w:ascii="Times New Roman" w:hAnsi="Times New Roman" w:cs="Times New Roman"/>
          <w:bCs/>
          <w:color w:val="000000" w:themeColor="text1"/>
          <w:sz w:val="24"/>
          <w:szCs w:val="24"/>
          <w:lang w:val="en-US"/>
        </w:rPr>
        <w:t xml:space="preserve"> for </w:t>
      </w:r>
      <w:r w:rsidR="00C311FC">
        <w:rPr>
          <w:rFonts w:ascii="Times New Roman" w:hAnsi="Times New Roman" w:cs="Times New Roman"/>
          <w:bCs/>
          <w:color w:val="000000" w:themeColor="text1"/>
          <w:sz w:val="24"/>
          <w:szCs w:val="24"/>
          <w:lang w:val="en-US"/>
        </w:rPr>
        <w:t>1hour</w:t>
      </w:r>
      <w:r w:rsidRPr="0057744A">
        <w:rPr>
          <w:rFonts w:ascii="Times New Roman" w:hAnsi="Times New Roman" w:cs="Times New Roman"/>
          <w:bCs/>
          <w:color w:val="000000" w:themeColor="text1"/>
          <w:sz w:val="24"/>
          <w:szCs w:val="24"/>
          <w:lang w:val="en-US"/>
        </w:rPr>
        <w:t xml:space="preserve"> at 37</w:t>
      </w:r>
      <w:r w:rsidRPr="0057744A">
        <w:rPr>
          <w:rFonts w:ascii="Times New Roman" w:hAnsi="Times New Roman" w:cs="Times New Roman"/>
          <w:bCs/>
          <w:color w:val="000000" w:themeColor="text1"/>
          <w:sz w:val="24"/>
          <w:szCs w:val="24"/>
          <w:vertAlign w:val="superscript"/>
          <w:lang w:val="en-US"/>
        </w:rPr>
        <w:t>o</w:t>
      </w:r>
      <w:r w:rsidRPr="0057744A">
        <w:rPr>
          <w:rFonts w:ascii="Times New Roman" w:hAnsi="Times New Roman" w:cs="Times New Roman"/>
          <w:bCs/>
          <w:color w:val="000000" w:themeColor="text1"/>
          <w:sz w:val="24"/>
          <w:szCs w:val="24"/>
          <w:lang w:val="en-US"/>
        </w:rPr>
        <w:t xml:space="preserve">C, </w:t>
      </w:r>
      <w:r w:rsidR="00C311FC">
        <w:rPr>
          <w:rFonts w:ascii="Times New Roman" w:hAnsi="Times New Roman" w:cs="Times New Roman"/>
          <w:bCs/>
          <w:color w:val="000000" w:themeColor="text1"/>
          <w:sz w:val="24"/>
          <w:szCs w:val="24"/>
          <w:lang w:val="en-US"/>
        </w:rPr>
        <w:t xml:space="preserve">or </w:t>
      </w:r>
      <w:r w:rsidRPr="0057744A">
        <w:rPr>
          <w:rFonts w:ascii="Times New Roman" w:hAnsi="Times New Roman" w:cs="Times New Roman"/>
          <w:bCs/>
          <w:color w:val="000000" w:themeColor="text1"/>
          <w:sz w:val="24"/>
          <w:szCs w:val="24"/>
          <w:lang w:val="en-US"/>
        </w:rPr>
        <w:t>room temp</w:t>
      </w:r>
      <w:r w:rsidR="00247F83">
        <w:rPr>
          <w:rFonts w:ascii="Times New Roman" w:hAnsi="Times New Roman" w:cs="Times New Roman"/>
          <w:bCs/>
          <w:color w:val="000000" w:themeColor="text1"/>
          <w:sz w:val="24"/>
          <w:szCs w:val="24"/>
          <w:lang w:val="en-US"/>
        </w:rPr>
        <w:t>erature</w:t>
      </w:r>
      <w:r w:rsidRPr="0057744A">
        <w:rPr>
          <w:rFonts w:ascii="Times New Roman" w:hAnsi="Times New Roman" w:cs="Times New Roman"/>
          <w:bCs/>
          <w:color w:val="000000" w:themeColor="text1"/>
          <w:sz w:val="24"/>
          <w:szCs w:val="24"/>
          <w:lang w:val="en-US"/>
        </w:rPr>
        <w:t xml:space="preserve"> for a couple of hours or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overnight (If coating overnight</w:t>
      </w:r>
      <w:r w:rsidR="00247F83">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place the plates in a ziplock bag and lay them flat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w:t>
      </w:r>
    </w:p>
    <w:p w14:paraId="24B763D1" w14:textId="54B4DB98" w:rsidR="0074189D" w:rsidRPr="0057744A" w:rsidRDefault="0074189D" w:rsidP="0074189D">
      <w:pPr>
        <w:numPr>
          <w:ilvl w:val="0"/>
          <w:numId w:val="28"/>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Plates can be </w:t>
      </w:r>
      <w:r w:rsidR="00247F83">
        <w:rPr>
          <w:rFonts w:ascii="Times New Roman" w:hAnsi="Times New Roman" w:cs="Times New Roman"/>
          <w:bCs/>
          <w:color w:val="000000" w:themeColor="text1"/>
          <w:sz w:val="24"/>
          <w:szCs w:val="24"/>
          <w:lang w:val="en-US"/>
        </w:rPr>
        <w:t>stored</w:t>
      </w:r>
      <w:r w:rsidRPr="0057744A">
        <w:rPr>
          <w:rFonts w:ascii="Times New Roman" w:hAnsi="Times New Roman" w:cs="Times New Roman"/>
          <w:bCs/>
          <w:color w:val="000000" w:themeColor="text1"/>
          <w:sz w:val="24"/>
          <w:szCs w:val="24"/>
          <w:lang w:val="en-US"/>
        </w:rPr>
        <w:t xml:space="preserve"> for up to 7 days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w:t>
      </w:r>
    </w:p>
    <w:p w14:paraId="2A7D1E6C" w14:textId="4A2151DF"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45" w:name="_Toc275513698"/>
      <w:r w:rsidRPr="0057744A">
        <w:rPr>
          <w:rFonts w:ascii="Times New Roman" w:hAnsi="Times New Roman" w:cs="Times New Roman"/>
          <w:b/>
          <w:bCs/>
          <w:color w:val="000000" w:themeColor="text1"/>
          <w:sz w:val="24"/>
          <w:szCs w:val="24"/>
          <w:lang w:val="en-US"/>
        </w:rPr>
        <w:t>Laminin coating</w:t>
      </w:r>
      <w:bookmarkEnd w:id="45"/>
    </w:p>
    <w:p w14:paraId="1D04D261"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Laminin is diluted to 1:100 for cNPCs.</w:t>
      </w:r>
    </w:p>
    <w:p w14:paraId="5D078F1B" w14:textId="2E7896E8" w:rsidR="0074189D" w:rsidRPr="0057744A" w:rsidRDefault="0074189D" w:rsidP="0074189D">
      <w:pPr>
        <w:numPr>
          <w:ilvl w:val="0"/>
          <w:numId w:val="2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247F83">
        <w:rPr>
          <w:rFonts w:ascii="Times New Roman" w:hAnsi="Times New Roman" w:cs="Times New Roman"/>
          <w:bCs/>
          <w:color w:val="000000" w:themeColor="text1"/>
          <w:sz w:val="24"/>
          <w:szCs w:val="24"/>
          <w:lang w:val="en-US"/>
        </w:rPr>
        <w:t xml:space="preserve">an </w:t>
      </w:r>
      <w:r w:rsidRPr="0057744A">
        <w:rPr>
          <w:rFonts w:ascii="Times New Roman" w:hAnsi="Times New Roman" w:cs="Times New Roman"/>
          <w:bCs/>
          <w:color w:val="000000" w:themeColor="text1"/>
          <w:sz w:val="24"/>
          <w:szCs w:val="24"/>
          <w:lang w:val="en-US"/>
        </w:rPr>
        <w:t xml:space="preserve">aliquot of Laminin from freezer and thaw slowly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for a few mins.</w:t>
      </w:r>
    </w:p>
    <w:p w14:paraId="0609DDAC" w14:textId="77777777" w:rsidR="0074189D" w:rsidRPr="0057744A" w:rsidRDefault="0074189D" w:rsidP="0074189D">
      <w:pPr>
        <w:numPr>
          <w:ilvl w:val="0"/>
          <w:numId w:val="2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Dilute in cold Advance DMEM/F12 (100ul in 10ml) to give 1:100 Laminin.</w:t>
      </w:r>
    </w:p>
    <w:p w14:paraId="4389C150" w14:textId="77777777" w:rsidR="0074189D" w:rsidRPr="0057744A" w:rsidRDefault="0074189D" w:rsidP="0074189D">
      <w:pPr>
        <w:numPr>
          <w:ilvl w:val="0"/>
          <w:numId w:val="2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Add the appropriate amount of 1:100 Laminin to each well to be coated (see table below). Ensure that whole well is covered (by tapping).</w:t>
      </w:r>
    </w:p>
    <w:p w14:paraId="16C9EBE3" w14:textId="0721D74E" w:rsidR="0074189D" w:rsidRPr="0057744A" w:rsidRDefault="0074189D" w:rsidP="0074189D">
      <w:pPr>
        <w:numPr>
          <w:ilvl w:val="0"/>
          <w:numId w:val="2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Label </w:t>
      </w:r>
      <w:r w:rsidR="00247F8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plate </w:t>
      </w:r>
      <w:r w:rsidR="00247F83">
        <w:rPr>
          <w:rFonts w:ascii="Times New Roman" w:hAnsi="Times New Roman" w:cs="Times New Roman"/>
          <w:bCs/>
          <w:color w:val="000000" w:themeColor="text1"/>
          <w:sz w:val="24"/>
          <w:szCs w:val="24"/>
          <w:lang w:val="en-US"/>
        </w:rPr>
        <w:t>as</w:t>
      </w:r>
      <w:r w:rsidRPr="0057744A">
        <w:rPr>
          <w:rFonts w:ascii="Times New Roman" w:hAnsi="Times New Roman" w:cs="Times New Roman"/>
          <w:bCs/>
          <w:color w:val="000000" w:themeColor="text1"/>
          <w:sz w:val="24"/>
          <w:szCs w:val="24"/>
          <w:lang w:val="en-US"/>
        </w:rPr>
        <w:t xml:space="preserve"> “Lam 1:100” </w:t>
      </w:r>
      <w:r w:rsidR="00247F83">
        <w:rPr>
          <w:rFonts w:ascii="Times New Roman" w:hAnsi="Times New Roman" w:cs="Times New Roman"/>
          <w:bCs/>
          <w:color w:val="000000" w:themeColor="text1"/>
          <w:sz w:val="24"/>
          <w:szCs w:val="24"/>
          <w:lang w:val="en-US"/>
        </w:rPr>
        <w:t>with</w:t>
      </w:r>
      <w:r w:rsidRPr="0057744A">
        <w:rPr>
          <w:rFonts w:ascii="Times New Roman" w:hAnsi="Times New Roman" w:cs="Times New Roman"/>
          <w:bCs/>
          <w:color w:val="000000" w:themeColor="text1"/>
          <w:sz w:val="24"/>
          <w:szCs w:val="24"/>
          <w:lang w:val="en-US"/>
        </w:rPr>
        <w:t xml:space="preserve"> date.</w:t>
      </w:r>
    </w:p>
    <w:p w14:paraId="5B6B246D" w14:textId="1AA0C676" w:rsidR="0074189D" w:rsidRPr="0057744A" w:rsidRDefault="0074189D" w:rsidP="0074189D">
      <w:pPr>
        <w:numPr>
          <w:ilvl w:val="0"/>
          <w:numId w:val="2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Plates can then be coated for 4 hours at 37</w:t>
      </w:r>
      <w:r w:rsidRPr="0057744A">
        <w:rPr>
          <w:rFonts w:ascii="Times New Roman" w:hAnsi="Times New Roman" w:cs="Times New Roman"/>
          <w:bCs/>
          <w:color w:val="000000" w:themeColor="text1"/>
          <w:sz w:val="24"/>
          <w:szCs w:val="24"/>
          <w:vertAlign w:val="superscript"/>
          <w:lang w:val="en-US"/>
        </w:rPr>
        <w:t>o</w:t>
      </w:r>
      <w:r w:rsidRPr="0057744A">
        <w:rPr>
          <w:rFonts w:ascii="Times New Roman" w:hAnsi="Times New Roman" w:cs="Times New Roman"/>
          <w:bCs/>
          <w:color w:val="000000" w:themeColor="text1"/>
          <w:sz w:val="24"/>
          <w:szCs w:val="24"/>
          <w:lang w:val="en-US"/>
        </w:rPr>
        <w:t xml:space="preserve">C, or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overnight (If coating overnight</w:t>
      </w:r>
      <w:r w:rsidR="007B471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place the plates in a zip</w:t>
      </w:r>
      <w:r w:rsidR="00D41DA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lock bag and lay them flat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w:t>
      </w:r>
    </w:p>
    <w:p w14:paraId="386155F2" w14:textId="08F8F059" w:rsidR="0074189D" w:rsidRPr="0057744A" w:rsidRDefault="0074189D" w:rsidP="0074189D">
      <w:pPr>
        <w:numPr>
          <w:ilvl w:val="0"/>
          <w:numId w:val="2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Plates can be </w:t>
      </w:r>
      <w:r w:rsidR="007B471D">
        <w:rPr>
          <w:rFonts w:ascii="Times New Roman" w:hAnsi="Times New Roman" w:cs="Times New Roman"/>
          <w:bCs/>
          <w:color w:val="000000" w:themeColor="text1"/>
          <w:sz w:val="24"/>
          <w:szCs w:val="24"/>
          <w:lang w:val="en-US"/>
        </w:rPr>
        <w:t>stored</w:t>
      </w:r>
      <w:r w:rsidRPr="0057744A">
        <w:rPr>
          <w:rFonts w:ascii="Times New Roman" w:hAnsi="Times New Roman" w:cs="Times New Roman"/>
          <w:bCs/>
          <w:color w:val="000000" w:themeColor="text1"/>
          <w:sz w:val="24"/>
          <w:szCs w:val="24"/>
          <w:lang w:val="en-US"/>
        </w:rPr>
        <w:t xml:space="preserve"> for up to 7 days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w:t>
      </w:r>
    </w:p>
    <w:tbl>
      <w:tblPr>
        <w:tblStyle w:val="TableGrid"/>
        <w:tblW w:w="0" w:type="auto"/>
        <w:tblInd w:w="108" w:type="dxa"/>
        <w:tblLook w:val="04A0" w:firstRow="1" w:lastRow="0" w:firstColumn="1" w:lastColumn="0" w:noHBand="0" w:noVBand="1"/>
      </w:tblPr>
      <w:tblGrid>
        <w:gridCol w:w="1384"/>
        <w:gridCol w:w="4253"/>
      </w:tblGrid>
      <w:tr w:rsidR="0074189D" w:rsidRPr="0057744A" w14:paraId="70B46EDE" w14:textId="77777777" w:rsidTr="00867D49">
        <w:tc>
          <w:tcPr>
            <w:tcW w:w="1384" w:type="dxa"/>
          </w:tcPr>
          <w:p w14:paraId="092AF16B"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Well plate</w:t>
            </w:r>
          </w:p>
        </w:tc>
        <w:tc>
          <w:tcPr>
            <w:tcW w:w="4253" w:type="dxa"/>
          </w:tcPr>
          <w:p w14:paraId="4F7C5ACE"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Amount of 1:100 laminin for coating</w:t>
            </w:r>
          </w:p>
        </w:tc>
      </w:tr>
      <w:tr w:rsidR="0074189D" w:rsidRPr="0057744A" w14:paraId="3E58C413" w14:textId="77777777" w:rsidTr="00867D49">
        <w:tc>
          <w:tcPr>
            <w:tcW w:w="1384" w:type="dxa"/>
          </w:tcPr>
          <w:p w14:paraId="550E3947"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96</w:t>
            </w:r>
          </w:p>
        </w:tc>
        <w:tc>
          <w:tcPr>
            <w:tcW w:w="4253" w:type="dxa"/>
          </w:tcPr>
          <w:p w14:paraId="1DB831BC"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100ul</w:t>
            </w:r>
          </w:p>
        </w:tc>
      </w:tr>
      <w:tr w:rsidR="0074189D" w:rsidRPr="0057744A" w14:paraId="05CABA88" w14:textId="77777777" w:rsidTr="00867D49">
        <w:tc>
          <w:tcPr>
            <w:tcW w:w="1384" w:type="dxa"/>
          </w:tcPr>
          <w:p w14:paraId="6E66F161"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24 or 4</w:t>
            </w:r>
          </w:p>
        </w:tc>
        <w:tc>
          <w:tcPr>
            <w:tcW w:w="4253" w:type="dxa"/>
          </w:tcPr>
          <w:p w14:paraId="7E470654"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300ul</w:t>
            </w:r>
          </w:p>
        </w:tc>
      </w:tr>
      <w:tr w:rsidR="0074189D" w:rsidRPr="0057744A" w14:paraId="4E36A182" w14:textId="77777777" w:rsidTr="00867D49">
        <w:tc>
          <w:tcPr>
            <w:tcW w:w="1384" w:type="dxa"/>
          </w:tcPr>
          <w:p w14:paraId="4D62AA2E"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12</w:t>
            </w:r>
          </w:p>
        </w:tc>
        <w:tc>
          <w:tcPr>
            <w:tcW w:w="4253" w:type="dxa"/>
          </w:tcPr>
          <w:p w14:paraId="5D277815"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500ul</w:t>
            </w:r>
          </w:p>
        </w:tc>
      </w:tr>
      <w:tr w:rsidR="0074189D" w:rsidRPr="0057744A" w14:paraId="356DEC1E" w14:textId="77777777" w:rsidTr="00867D49">
        <w:tc>
          <w:tcPr>
            <w:tcW w:w="1384" w:type="dxa"/>
          </w:tcPr>
          <w:p w14:paraId="20DED6F0"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6</w:t>
            </w:r>
          </w:p>
        </w:tc>
        <w:tc>
          <w:tcPr>
            <w:tcW w:w="4253" w:type="dxa"/>
          </w:tcPr>
          <w:p w14:paraId="1FE87F72"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p>
        </w:tc>
      </w:tr>
    </w:tbl>
    <w:p w14:paraId="5507FB1C" w14:textId="77777777" w:rsidR="0074189D" w:rsidRPr="0057744A" w:rsidRDefault="0074189D" w:rsidP="0074189D">
      <w:pPr>
        <w:spacing w:line="360" w:lineRule="auto"/>
        <w:jc w:val="both"/>
        <w:rPr>
          <w:rFonts w:ascii="Times New Roman" w:hAnsi="Times New Roman" w:cs="Times New Roman"/>
          <w:color w:val="000000" w:themeColor="text1"/>
          <w:sz w:val="24"/>
          <w:szCs w:val="24"/>
          <w:u w:val="single"/>
          <w:lang w:val="en-US"/>
        </w:rPr>
      </w:pPr>
      <w:bookmarkStart w:id="46" w:name="_Toc275513699"/>
      <w:r w:rsidRPr="0057744A">
        <w:rPr>
          <w:rFonts w:ascii="Times New Roman" w:hAnsi="Times New Roman" w:cs="Times New Roman"/>
          <w:color w:val="000000" w:themeColor="text1"/>
          <w:sz w:val="24"/>
          <w:szCs w:val="24"/>
          <w:u w:val="single"/>
          <w:lang w:val="en-US"/>
        </w:rPr>
        <w:t>Procedure</w:t>
      </w:r>
      <w:bookmarkStart w:id="47" w:name="_Toc265243650"/>
      <w:bookmarkStart w:id="48" w:name="_Toc275513700"/>
      <w:bookmarkEnd w:id="46"/>
      <w:r w:rsidRPr="0057744A">
        <w:rPr>
          <w:rFonts w:ascii="Times New Roman" w:hAnsi="Times New Roman" w:cs="Times New Roman"/>
          <w:color w:val="000000" w:themeColor="text1"/>
          <w:sz w:val="24"/>
          <w:szCs w:val="24"/>
          <w:u w:val="single"/>
          <w:lang w:val="en-US"/>
        </w:rPr>
        <w:t xml:space="preserve"> at a glance</w:t>
      </w:r>
      <w:bookmarkEnd w:id="47"/>
      <w:bookmarkEnd w:id="48"/>
    </w:p>
    <w:p w14:paraId="2E395490"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All neurospheres are fed Mon-Wed-Fri</w:t>
      </w:r>
    </w:p>
    <w:p w14:paraId="686DE7A9" w14:textId="51A5D779"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Day 0</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Lift PS to Phase I medium</w:t>
      </w:r>
    </w:p>
    <w:p w14:paraId="5B5D25F2"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Feed Mon-Wed-Fri</w:t>
      </w:r>
    </w:p>
    <w:p w14:paraId="1F858FCE"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Day 7</w:t>
      </w: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Change plate and medium to RosV2 F2.5</w:t>
      </w:r>
    </w:p>
    <w:p w14:paraId="61EA91F9"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ab/>
        <w:t>Feed Mon-Wed-Fri</w:t>
      </w:r>
    </w:p>
    <w:p w14:paraId="7EEEE9E0" w14:textId="62481140"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Day 14</w:t>
      </w:r>
      <w:r w:rsidRPr="0057744A">
        <w:rPr>
          <w:rFonts w:ascii="Times New Roman" w:hAnsi="Times New Roman" w:cs="Times New Roman"/>
          <w:color w:val="000000" w:themeColor="text1"/>
          <w:sz w:val="24"/>
          <w:szCs w:val="24"/>
          <w:lang w:val="en-US"/>
        </w:rPr>
        <w:tab/>
      </w:r>
      <w:r w:rsidR="00C311FC">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Prepare 1:100 laminin 6 well plate</w:t>
      </w:r>
    </w:p>
    <w:p w14:paraId="2E8F3036" w14:textId="24EA4AF3"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Day 16-20</w:t>
      </w:r>
      <w:r w:rsidRPr="0057744A">
        <w:rPr>
          <w:rFonts w:ascii="Times New Roman" w:hAnsi="Times New Roman" w:cs="Times New Roman"/>
          <w:color w:val="000000" w:themeColor="text1"/>
          <w:sz w:val="24"/>
          <w:szCs w:val="24"/>
          <w:lang w:val="en-US"/>
        </w:rPr>
        <w:tab/>
        <w:t>Plate</w:t>
      </w:r>
      <w:r w:rsidR="00D41DA2">
        <w:rPr>
          <w:rFonts w:ascii="Times New Roman" w:hAnsi="Times New Roman" w:cs="Times New Roman"/>
          <w:color w:val="000000" w:themeColor="text1"/>
          <w:sz w:val="24"/>
          <w:szCs w:val="24"/>
          <w:lang w:val="en-US"/>
        </w:rPr>
        <w:t xml:space="preserve"> </w:t>
      </w:r>
      <w:r w:rsidRPr="0057744A">
        <w:rPr>
          <w:rFonts w:ascii="Times New Roman" w:hAnsi="Times New Roman" w:cs="Times New Roman"/>
          <w:color w:val="000000" w:themeColor="text1"/>
          <w:sz w:val="24"/>
          <w:szCs w:val="24"/>
          <w:lang w:val="en-US"/>
        </w:rPr>
        <w:t>down RosV2 F2.5 spheres in laminin 6 well plate</w:t>
      </w:r>
    </w:p>
    <w:p w14:paraId="46394894" w14:textId="2B620116"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Day 17</w:t>
      </w:r>
      <w:r w:rsidRPr="0057744A">
        <w:rPr>
          <w:rFonts w:ascii="Times New Roman" w:hAnsi="Times New Roman" w:cs="Times New Roman"/>
          <w:color w:val="000000" w:themeColor="text1"/>
          <w:sz w:val="24"/>
          <w:szCs w:val="24"/>
          <w:lang w:val="en-US"/>
        </w:rPr>
        <w:tab/>
      </w:r>
      <w:r w:rsidR="00C311FC">
        <w:rPr>
          <w:rFonts w:ascii="Times New Roman" w:hAnsi="Times New Roman" w:cs="Times New Roman"/>
          <w:color w:val="000000" w:themeColor="text1"/>
          <w:sz w:val="24"/>
          <w:szCs w:val="24"/>
          <w:lang w:val="en-US"/>
        </w:rPr>
        <w:tab/>
      </w:r>
      <w:r w:rsidRPr="0057744A">
        <w:rPr>
          <w:rFonts w:ascii="Times New Roman" w:hAnsi="Times New Roman" w:cs="Times New Roman"/>
          <w:color w:val="000000" w:themeColor="text1"/>
          <w:sz w:val="24"/>
          <w:szCs w:val="24"/>
          <w:lang w:val="en-US"/>
        </w:rPr>
        <w:t>Prepare 1:100 laminin 96</w:t>
      </w:r>
      <w:r w:rsidR="00C311FC">
        <w:rPr>
          <w:rFonts w:ascii="Times New Roman" w:hAnsi="Times New Roman" w:cs="Times New Roman"/>
          <w:color w:val="000000" w:themeColor="text1"/>
          <w:sz w:val="24"/>
          <w:szCs w:val="24"/>
          <w:lang w:val="en-US"/>
        </w:rPr>
        <w:t>/ 24</w:t>
      </w:r>
      <w:r w:rsidRPr="0057744A">
        <w:rPr>
          <w:rFonts w:ascii="Times New Roman" w:hAnsi="Times New Roman" w:cs="Times New Roman"/>
          <w:color w:val="000000" w:themeColor="text1"/>
          <w:sz w:val="24"/>
          <w:szCs w:val="24"/>
          <w:lang w:val="en-US"/>
        </w:rPr>
        <w:t xml:space="preserve"> well plate (2-4 wells per line)</w:t>
      </w:r>
    </w:p>
    <w:p w14:paraId="1EA2421D" w14:textId="74F8D1D6" w:rsidR="0074189D" w:rsidRPr="0057744A" w:rsidRDefault="0074189D" w:rsidP="00C311FC">
      <w:pPr>
        <w:spacing w:line="360" w:lineRule="auto"/>
        <w:ind w:left="1440" w:hanging="1440"/>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Day 18-22</w:t>
      </w:r>
      <w:r w:rsidRPr="0057744A">
        <w:rPr>
          <w:rFonts w:ascii="Times New Roman" w:hAnsi="Times New Roman" w:cs="Times New Roman"/>
          <w:color w:val="000000" w:themeColor="text1"/>
          <w:sz w:val="24"/>
          <w:szCs w:val="24"/>
          <w:lang w:val="en-US"/>
        </w:rPr>
        <w:tab/>
        <w:t xml:space="preserve">Pick neural </w:t>
      </w:r>
      <w:r w:rsidR="00C311FC" w:rsidRPr="0057744A">
        <w:rPr>
          <w:rFonts w:ascii="Times New Roman" w:hAnsi="Times New Roman" w:cs="Times New Roman"/>
          <w:color w:val="000000" w:themeColor="text1"/>
          <w:sz w:val="24"/>
          <w:szCs w:val="24"/>
          <w:lang w:val="en-US"/>
        </w:rPr>
        <w:t>rosettes</w:t>
      </w:r>
      <w:r w:rsidRPr="0057744A">
        <w:rPr>
          <w:rFonts w:ascii="Times New Roman" w:hAnsi="Times New Roman" w:cs="Times New Roman"/>
          <w:color w:val="000000" w:themeColor="text1"/>
          <w:sz w:val="24"/>
          <w:szCs w:val="24"/>
          <w:lang w:val="en-US"/>
        </w:rPr>
        <w:t xml:space="preserve"> and dissociate using </w:t>
      </w:r>
      <w:r w:rsidR="00D41DA2">
        <w:rPr>
          <w:rFonts w:ascii="Times New Roman" w:hAnsi="Times New Roman" w:cs="Times New Roman"/>
          <w:color w:val="000000" w:themeColor="text1"/>
          <w:sz w:val="24"/>
          <w:szCs w:val="24"/>
          <w:lang w:val="en-US"/>
        </w:rPr>
        <w:t>A</w:t>
      </w:r>
      <w:r w:rsidRPr="0057744A">
        <w:rPr>
          <w:rFonts w:ascii="Times New Roman" w:hAnsi="Times New Roman" w:cs="Times New Roman"/>
          <w:color w:val="000000" w:themeColor="text1"/>
          <w:sz w:val="24"/>
          <w:szCs w:val="24"/>
          <w:lang w:val="en-US"/>
        </w:rPr>
        <w:t>ccutase and plate in RosV2 F10 medium</w:t>
      </w:r>
    </w:p>
    <w:p w14:paraId="51CF1F09" w14:textId="73460141"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Feed Mon-Wed-Fri (Expand as monolayer and </w:t>
      </w:r>
      <w:r w:rsidR="007B471D">
        <w:rPr>
          <w:rFonts w:ascii="Times New Roman" w:hAnsi="Times New Roman" w:cs="Times New Roman"/>
          <w:bCs/>
          <w:color w:val="000000" w:themeColor="text1"/>
          <w:sz w:val="24"/>
          <w:szCs w:val="24"/>
          <w:lang w:val="en-US"/>
        </w:rPr>
        <w:t>follow</w:t>
      </w:r>
      <w:r w:rsidRPr="0057744A">
        <w:rPr>
          <w:rFonts w:ascii="Times New Roman" w:hAnsi="Times New Roman" w:cs="Times New Roman"/>
          <w:bCs/>
          <w:color w:val="000000" w:themeColor="text1"/>
          <w:sz w:val="24"/>
          <w:szCs w:val="24"/>
          <w:lang w:val="en-US"/>
        </w:rPr>
        <w:t xml:space="preserve"> cNPC maintenance protocol)</w:t>
      </w:r>
    </w:p>
    <w:p w14:paraId="11E68792" w14:textId="649FDF60"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49" w:name="_Toc275513701"/>
      <w:r w:rsidRPr="0057744A">
        <w:rPr>
          <w:rFonts w:ascii="Times New Roman" w:hAnsi="Times New Roman" w:cs="Times New Roman"/>
          <w:b/>
          <w:bCs/>
          <w:color w:val="000000" w:themeColor="text1"/>
          <w:sz w:val="24"/>
          <w:szCs w:val="24"/>
          <w:lang w:val="en-US"/>
        </w:rPr>
        <w:t xml:space="preserve">Lifting IPS to Phase I for neural conversion </w:t>
      </w:r>
      <w:bookmarkEnd w:id="49"/>
      <w:r w:rsidRPr="0057744A">
        <w:rPr>
          <w:rFonts w:ascii="Times New Roman" w:hAnsi="Times New Roman" w:cs="Times New Roman"/>
          <w:b/>
          <w:bCs/>
          <w:color w:val="000000" w:themeColor="text1"/>
          <w:sz w:val="24"/>
          <w:szCs w:val="24"/>
          <w:lang w:val="en-US"/>
        </w:rPr>
        <w:t>– Day 0</w:t>
      </w:r>
    </w:p>
    <w:p w14:paraId="53EBA3B6" w14:textId="59ED7713"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Neural conversions and other experiment</w:t>
      </w:r>
      <w:r w:rsidR="007B471D">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should be </w:t>
      </w:r>
      <w:r w:rsidR="007B471D">
        <w:rPr>
          <w:rFonts w:ascii="Times New Roman" w:hAnsi="Times New Roman" w:cs="Times New Roman"/>
          <w:bCs/>
          <w:color w:val="000000" w:themeColor="text1"/>
          <w:sz w:val="24"/>
          <w:szCs w:val="24"/>
          <w:lang w:val="en-US"/>
        </w:rPr>
        <w:t>performed</w:t>
      </w:r>
      <w:r w:rsidRPr="0057744A">
        <w:rPr>
          <w:rFonts w:ascii="Times New Roman" w:hAnsi="Times New Roman" w:cs="Times New Roman"/>
          <w:bCs/>
          <w:color w:val="000000" w:themeColor="text1"/>
          <w:sz w:val="24"/>
          <w:szCs w:val="24"/>
          <w:lang w:val="en-US"/>
        </w:rPr>
        <w:t xml:space="preserve"> with feeder free cultures only.</w:t>
      </w:r>
    </w:p>
    <w:p w14:paraId="11F45563" w14:textId="6734FDF4"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7B471D">
        <w:rPr>
          <w:rFonts w:ascii="Times New Roman" w:hAnsi="Times New Roman" w:cs="Times New Roman"/>
          <w:bCs/>
          <w:color w:val="000000" w:themeColor="text1"/>
          <w:sz w:val="24"/>
          <w:szCs w:val="24"/>
          <w:lang w:val="en-US"/>
        </w:rPr>
        <w:t>the</w:t>
      </w:r>
      <w:r w:rsidRPr="0057744A">
        <w:rPr>
          <w:rFonts w:ascii="Times New Roman" w:hAnsi="Times New Roman" w:cs="Times New Roman"/>
          <w:bCs/>
          <w:color w:val="000000" w:themeColor="text1"/>
          <w:sz w:val="24"/>
          <w:szCs w:val="24"/>
          <w:lang w:val="en-US"/>
        </w:rPr>
        <w:t xml:space="preserve"> tubes</w:t>
      </w:r>
      <w:r w:rsidR="007B471D">
        <w:rPr>
          <w:rFonts w:ascii="Times New Roman" w:hAnsi="Times New Roman" w:cs="Times New Roman"/>
          <w:bCs/>
          <w:color w:val="000000" w:themeColor="text1"/>
          <w:sz w:val="24"/>
          <w:szCs w:val="24"/>
          <w:lang w:val="en-US"/>
        </w:rPr>
        <w:t xml:space="preserve"> </w:t>
      </w:r>
      <w:r w:rsidR="007B471D" w:rsidRPr="007B471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15ml tubes labeled with line name to be passaged.</w:t>
      </w:r>
    </w:p>
    <w:p w14:paraId="657C6964" w14:textId="0896FEB9"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Prepare 90mm Sterlin dish</w:t>
      </w:r>
      <w:r w:rsidR="007B471D">
        <w:rPr>
          <w:rFonts w:ascii="Times New Roman" w:hAnsi="Times New Roman" w:cs="Times New Roman"/>
          <w:bCs/>
          <w:color w:val="000000" w:themeColor="text1"/>
          <w:sz w:val="24"/>
          <w:szCs w:val="24"/>
          <w:lang w:val="en-US"/>
        </w:rPr>
        <w:t>es</w:t>
      </w:r>
      <w:r w:rsidRPr="0057744A">
        <w:rPr>
          <w:rFonts w:ascii="Times New Roman" w:hAnsi="Times New Roman" w:cs="Times New Roman"/>
          <w:bCs/>
          <w:color w:val="000000" w:themeColor="text1"/>
          <w:sz w:val="24"/>
          <w:szCs w:val="24"/>
          <w:lang w:val="en-US"/>
        </w:rPr>
        <w:t xml:space="preserve"> – label plates with line name, new passage number, date</w:t>
      </w:r>
      <w:r w:rsidR="007B471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media (Phase I) to be used in that plate.</w:t>
      </w:r>
    </w:p>
    <w:p w14:paraId="5DBA350B" w14:textId="77777777"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Calculate how much Dispase/Collagenase you will need (0.75-1ml per well to be passaged).</w:t>
      </w:r>
    </w:p>
    <w:p w14:paraId="4B91C4BB" w14:textId="77777777"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Make Dispase/Collagenase enzyme mix (1:1).</w:t>
      </w:r>
    </w:p>
    <w:p w14:paraId="32351CB1" w14:textId="64DC6CD1"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7B471D">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to be passaged from the incubator and place them in the hood.</w:t>
      </w:r>
    </w:p>
    <w:p w14:paraId="3A9A7536" w14:textId="77777777"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medium from the wells to be passaged (one line at a time).</w:t>
      </w:r>
    </w:p>
    <w:p w14:paraId="528F7A53" w14:textId="77777777"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0.75-1ml Dispase/Collagenase enzyme mix to each well.</w:t>
      </w:r>
    </w:p>
    <w:p w14:paraId="65549698" w14:textId="73BCB9E9"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Repeat step 7-9 if other line</w:t>
      </w:r>
      <w:r w:rsidR="007B471D">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o</w:t>
      </w:r>
      <w:r w:rsidR="007B471D">
        <w:rPr>
          <w:rFonts w:ascii="Times New Roman" w:hAnsi="Times New Roman" w:cs="Times New Roman"/>
          <w:bCs/>
          <w:color w:val="000000" w:themeColor="text1"/>
          <w:sz w:val="24"/>
          <w:szCs w:val="24"/>
          <w:lang w:val="en-US"/>
        </w:rPr>
        <w:t>r</w:t>
      </w:r>
      <w:r w:rsidRPr="0057744A">
        <w:rPr>
          <w:rFonts w:ascii="Times New Roman" w:hAnsi="Times New Roman" w:cs="Times New Roman"/>
          <w:bCs/>
          <w:color w:val="000000" w:themeColor="text1"/>
          <w:sz w:val="24"/>
          <w:szCs w:val="24"/>
          <w:lang w:val="en-US"/>
        </w:rPr>
        <w:t xml:space="preserve"> other plates need to be lifted to Phase 1.</w:t>
      </w:r>
    </w:p>
    <w:p w14:paraId="79223A41" w14:textId="0C81559C"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Place the plate back in the incubator and leave for 20-</w:t>
      </w:r>
      <w:r w:rsidR="00C311FC">
        <w:rPr>
          <w:rFonts w:ascii="Times New Roman" w:hAnsi="Times New Roman" w:cs="Times New Roman"/>
          <w:bCs/>
          <w:color w:val="000000" w:themeColor="text1"/>
          <w:sz w:val="24"/>
          <w:szCs w:val="24"/>
          <w:lang w:val="en-US"/>
        </w:rPr>
        <w:t>30</w:t>
      </w:r>
      <w:r w:rsidRPr="0057744A">
        <w:rPr>
          <w:rFonts w:ascii="Times New Roman" w:hAnsi="Times New Roman" w:cs="Times New Roman"/>
          <w:bCs/>
          <w:color w:val="000000" w:themeColor="text1"/>
          <w:sz w:val="24"/>
          <w:szCs w:val="24"/>
          <w:lang w:val="en-US"/>
        </w:rPr>
        <w:t>mins until the colonies lift up. Check the plates every 10-15mins.</w:t>
      </w:r>
    </w:p>
    <w:p w14:paraId="3121C52D" w14:textId="58BDECE8"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the colonies have lifted</w:t>
      </w:r>
      <w:r w:rsidR="007B471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remove the plate from the incubator and place in the hood.</w:t>
      </w:r>
    </w:p>
    <w:p w14:paraId="77962909" w14:textId="7CAB4ABA"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w:t>
      </w:r>
      <w:r w:rsidR="00C311FC">
        <w:rPr>
          <w:rFonts w:ascii="Times New Roman" w:hAnsi="Times New Roman" w:cs="Times New Roman"/>
          <w:bCs/>
          <w:color w:val="000000" w:themeColor="text1"/>
          <w:sz w:val="24"/>
          <w:szCs w:val="24"/>
          <w:lang w:val="en-US"/>
        </w:rPr>
        <w:t>2</w:t>
      </w:r>
      <w:r w:rsidRPr="0057744A">
        <w:rPr>
          <w:rFonts w:ascii="Times New Roman" w:hAnsi="Times New Roman" w:cs="Times New Roman"/>
          <w:bCs/>
          <w:color w:val="000000" w:themeColor="text1"/>
          <w:sz w:val="24"/>
          <w:szCs w:val="24"/>
          <w:lang w:val="en-US"/>
        </w:rPr>
        <w:t>ml DPBS to each well.</w:t>
      </w:r>
    </w:p>
    <w:p w14:paraId="56B1285E" w14:textId="77777777"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the DPBS flush the colonies from the well and transfer them to the labeled 15ml falcon tube.</w:t>
      </w:r>
    </w:p>
    <w:p w14:paraId="65667FC7" w14:textId="63D9FFF6"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Do not Pipette the colonies up and down to mechanically break them up as the colonies </w:t>
      </w:r>
      <w:r w:rsidR="007B471D">
        <w:rPr>
          <w:rFonts w:ascii="Times New Roman" w:hAnsi="Times New Roman" w:cs="Times New Roman"/>
          <w:bCs/>
          <w:color w:val="000000" w:themeColor="text1"/>
          <w:sz w:val="24"/>
          <w:szCs w:val="24"/>
          <w:lang w:val="en-US"/>
        </w:rPr>
        <w:t>should</w:t>
      </w:r>
      <w:r w:rsidRPr="0057744A">
        <w:rPr>
          <w:rFonts w:ascii="Times New Roman" w:hAnsi="Times New Roman" w:cs="Times New Roman"/>
          <w:bCs/>
          <w:color w:val="000000" w:themeColor="text1"/>
          <w:sz w:val="24"/>
          <w:szCs w:val="24"/>
          <w:lang w:val="en-US"/>
        </w:rPr>
        <w:t xml:space="preserve"> remain as big as possible for neural conversion (EB formation).</w:t>
      </w:r>
    </w:p>
    <w:p w14:paraId="2840E922" w14:textId="447AF59A" w:rsidR="0074189D" w:rsidRPr="0057744A" w:rsidRDefault="007B471D" w:rsidP="0074189D">
      <w:pPr>
        <w:numPr>
          <w:ilvl w:val="0"/>
          <w:numId w:val="23"/>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Allow</w:t>
      </w:r>
      <w:r w:rsidR="0074189D" w:rsidRPr="0057744A">
        <w:rPr>
          <w:rFonts w:ascii="Times New Roman" w:hAnsi="Times New Roman" w:cs="Times New Roman"/>
          <w:bCs/>
          <w:color w:val="000000" w:themeColor="text1"/>
          <w:sz w:val="24"/>
          <w:szCs w:val="24"/>
          <w:lang w:val="en-US"/>
        </w:rPr>
        <w:t xml:space="preserve"> them to settle in the tube for 1-2 mins (no more than 5 mins).</w:t>
      </w:r>
    </w:p>
    <w:p w14:paraId="5D3C9025" w14:textId="307C7AB6"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they have settle</w:t>
      </w:r>
      <w:r w:rsidR="007B471D">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to the bottom of the tube remove the supernatant using </w:t>
      </w:r>
      <w:r w:rsidR="007B471D">
        <w:rPr>
          <w:rFonts w:ascii="Times New Roman" w:hAnsi="Times New Roman" w:cs="Times New Roman"/>
          <w:bCs/>
          <w:color w:val="000000" w:themeColor="text1"/>
          <w:sz w:val="24"/>
          <w:szCs w:val="24"/>
          <w:lang w:val="en-US"/>
        </w:rPr>
        <w:t>an</w:t>
      </w:r>
      <w:r w:rsidRPr="0057744A">
        <w:rPr>
          <w:rFonts w:ascii="Times New Roman" w:hAnsi="Times New Roman" w:cs="Times New Roman"/>
          <w:bCs/>
          <w:color w:val="000000" w:themeColor="text1"/>
          <w:sz w:val="24"/>
          <w:szCs w:val="24"/>
          <w:lang w:val="en-US"/>
        </w:rPr>
        <w:t xml:space="preserve"> aspirator.</w:t>
      </w:r>
    </w:p>
    <w:p w14:paraId="7772D0A0" w14:textId="60DE90FB"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Wash by adding 2-5ml DPBS and shake the tube to ensure </w:t>
      </w:r>
      <w:r w:rsidR="007B471D">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pellet is washed.</w:t>
      </w:r>
    </w:p>
    <w:p w14:paraId="0ABA8DA1" w14:textId="64779B13"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Allow to settle again (Do not leave them too long in DPBS</w:t>
      </w:r>
      <w:r w:rsidR="007B471D">
        <w:rPr>
          <w:rFonts w:ascii="Times New Roman" w:hAnsi="Times New Roman" w:cs="Times New Roman"/>
          <w:bCs/>
          <w:color w:val="000000" w:themeColor="text1"/>
          <w:sz w:val="24"/>
          <w:szCs w:val="24"/>
          <w:lang w:val="en-US"/>
        </w:rPr>
        <w:t>, as it affects survival. Also, only</w:t>
      </w:r>
      <w:r w:rsidRPr="0057744A">
        <w:rPr>
          <w:rFonts w:ascii="Times New Roman" w:hAnsi="Times New Roman" w:cs="Times New Roman"/>
          <w:bCs/>
          <w:color w:val="000000" w:themeColor="text1"/>
          <w:sz w:val="24"/>
          <w:szCs w:val="24"/>
          <w:lang w:val="en-US"/>
        </w:rPr>
        <w:t xml:space="preserve"> the bigger colonies </w:t>
      </w:r>
      <w:r w:rsidR="007B471D">
        <w:rPr>
          <w:rFonts w:ascii="Times New Roman" w:hAnsi="Times New Roman" w:cs="Times New Roman"/>
          <w:bCs/>
          <w:color w:val="000000" w:themeColor="text1"/>
          <w:sz w:val="24"/>
          <w:szCs w:val="24"/>
          <w:lang w:val="en-US"/>
        </w:rPr>
        <w:t xml:space="preserve">need </w:t>
      </w:r>
      <w:r w:rsidRPr="0057744A">
        <w:rPr>
          <w:rFonts w:ascii="Times New Roman" w:hAnsi="Times New Roman" w:cs="Times New Roman"/>
          <w:bCs/>
          <w:color w:val="000000" w:themeColor="text1"/>
          <w:sz w:val="24"/>
          <w:szCs w:val="24"/>
          <w:lang w:val="en-US"/>
        </w:rPr>
        <w:t xml:space="preserve">to settle </w:t>
      </w:r>
      <w:r w:rsidR="007B471D">
        <w:rPr>
          <w:rFonts w:ascii="Times New Roman" w:hAnsi="Times New Roman" w:cs="Times New Roman"/>
          <w:bCs/>
          <w:color w:val="000000" w:themeColor="text1"/>
          <w:sz w:val="24"/>
          <w:szCs w:val="24"/>
          <w:lang w:val="en-US"/>
        </w:rPr>
        <w:t xml:space="preserve">and </w:t>
      </w:r>
      <w:r w:rsidRPr="0057744A">
        <w:rPr>
          <w:rFonts w:ascii="Times New Roman" w:hAnsi="Times New Roman" w:cs="Times New Roman"/>
          <w:bCs/>
          <w:color w:val="000000" w:themeColor="text1"/>
          <w:sz w:val="24"/>
          <w:szCs w:val="24"/>
          <w:lang w:val="en-US"/>
        </w:rPr>
        <w:t>not the single cells).</w:t>
      </w:r>
    </w:p>
    <w:p w14:paraId="31D80493" w14:textId="77777777"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by aspirating the supernatant.</w:t>
      </w:r>
    </w:p>
    <w:p w14:paraId="47343FE3" w14:textId="77777777"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10ml of Phase I Medium.</w:t>
      </w:r>
    </w:p>
    <w:p w14:paraId="3A83C20E" w14:textId="2F9E039D"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Transfer </w:t>
      </w:r>
      <w:r w:rsidR="005C6E0B">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cells to </w:t>
      </w:r>
      <w:r w:rsidR="005C6E0B">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90mm labeled dish.</w:t>
      </w:r>
    </w:p>
    <w:p w14:paraId="6BB85DB6" w14:textId="525EC90A" w:rsidR="0074189D" w:rsidRPr="0057744A" w:rsidRDefault="0074189D" w:rsidP="0074189D">
      <w:pPr>
        <w:numPr>
          <w:ilvl w:val="0"/>
          <w:numId w:val="2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Place on the shaker in the incubator to form EBs and then neurospheres.</w:t>
      </w:r>
    </w:p>
    <w:p w14:paraId="1AF00C06"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Neural conversion</w:t>
      </w:r>
    </w:p>
    <w:p w14:paraId="060A143B" w14:textId="79DB4941"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Dual SMAD inhibition (Phase I) rapidly differentiates pluripotent cells into neuroectoderm. This method causes differentiation by blocking two signaling pathways utilized by SMADs: </w:t>
      </w:r>
      <w:r w:rsidR="008E091C">
        <w:rPr>
          <w:rFonts w:ascii="Times New Roman" w:hAnsi="Times New Roman" w:cs="Times New Roman"/>
          <w:bCs/>
          <w:color w:val="000000" w:themeColor="text1"/>
          <w:sz w:val="24"/>
          <w:szCs w:val="24"/>
          <w:lang w:val="en-US"/>
        </w:rPr>
        <w:t>Bone morphogenetic protein (</w:t>
      </w:r>
      <w:r w:rsidRPr="0057744A">
        <w:rPr>
          <w:rFonts w:ascii="Times New Roman" w:hAnsi="Times New Roman" w:cs="Times New Roman"/>
          <w:bCs/>
          <w:color w:val="000000" w:themeColor="text1"/>
          <w:sz w:val="24"/>
          <w:szCs w:val="24"/>
          <w:lang w:val="en-US"/>
        </w:rPr>
        <w:t>BMP</w:t>
      </w:r>
      <w:r w:rsidR="008E091C">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w:t>
      </w:r>
      <w:r w:rsidR="008E091C">
        <w:rPr>
          <w:rFonts w:ascii="Times New Roman" w:hAnsi="Times New Roman" w:cs="Times New Roman"/>
          <w:bCs/>
          <w:color w:val="000000" w:themeColor="text1"/>
          <w:sz w:val="24"/>
          <w:szCs w:val="24"/>
          <w:lang w:val="en-US"/>
        </w:rPr>
        <w:t>Transforming growth factor beta (</w:t>
      </w:r>
      <w:r w:rsidRPr="0057744A">
        <w:rPr>
          <w:rFonts w:ascii="Times New Roman" w:hAnsi="Times New Roman" w:cs="Times New Roman"/>
          <w:bCs/>
          <w:color w:val="000000" w:themeColor="text1"/>
          <w:sz w:val="24"/>
          <w:szCs w:val="24"/>
          <w:lang w:val="en-US"/>
        </w:rPr>
        <w:t>TGFb</w:t>
      </w:r>
      <w:r w:rsidR="00C311FC">
        <w:rPr>
          <w:rFonts w:ascii="Times New Roman" w:hAnsi="Times New Roman" w:cs="Times New Roman"/>
          <w:bCs/>
          <w:color w:val="000000" w:themeColor="text1"/>
          <w:sz w:val="24"/>
          <w:szCs w:val="24"/>
          <w:lang w:val="en-US"/>
        </w:rPr>
        <w:t>eta</w:t>
      </w:r>
      <w:r w:rsidR="008E091C">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p>
    <w:p w14:paraId="4BB6CAF0" w14:textId="5BFD5EB2"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The resulting neuroectoderm cells can then be patterned to become many types of neural cells or be allowed to differentiate by default to become cortical forebrain cNPCs.</w:t>
      </w:r>
    </w:p>
    <w:p w14:paraId="3E94392C"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Day 1</w:t>
      </w:r>
    </w:p>
    <w:p w14:paraId="57621A9C" w14:textId="515EF15B"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After liftin</w:t>
      </w:r>
      <w:r w:rsidR="00C311FC">
        <w:rPr>
          <w:rFonts w:ascii="Times New Roman" w:hAnsi="Times New Roman" w:cs="Times New Roman"/>
          <w:bCs/>
          <w:color w:val="000000" w:themeColor="text1"/>
          <w:sz w:val="24"/>
          <w:szCs w:val="24"/>
          <w:lang w:val="en-US"/>
        </w:rPr>
        <w:t>g</w:t>
      </w:r>
      <w:r w:rsidRPr="0057744A">
        <w:rPr>
          <w:rFonts w:ascii="Times New Roman" w:hAnsi="Times New Roman" w:cs="Times New Roman"/>
          <w:bCs/>
          <w:color w:val="000000" w:themeColor="text1"/>
          <w:sz w:val="24"/>
          <w:szCs w:val="24"/>
          <w:lang w:val="en-US"/>
        </w:rPr>
        <w:t xml:space="preserve"> the PS</w:t>
      </w:r>
      <w:r w:rsidR="00C311FC">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check the cells on the shaker. If the medium is cloudy </w:t>
      </w:r>
      <w:r w:rsidR="00E51E04">
        <w:rPr>
          <w:rFonts w:ascii="Times New Roman" w:hAnsi="Times New Roman" w:cs="Times New Roman"/>
          <w:bCs/>
          <w:color w:val="000000" w:themeColor="text1"/>
          <w:sz w:val="24"/>
          <w:szCs w:val="24"/>
          <w:lang w:val="en-US"/>
        </w:rPr>
        <w:t>it</w:t>
      </w:r>
      <w:r w:rsidRPr="0057744A">
        <w:rPr>
          <w:rFonts w:ascii="Times New Roman" w:hAnsi="Times New Roman" w:cs="Times New Roman"/>
          <w:bCs/>
          <w:color w:val="000000" w:themeColor="text1"/>
          <w:sz w:val="24"/>
          <w:szCs w:val="24"/>
          <w:lang w:val="en-US"/>
        </w:rPr>
        <w:t xml:space="preserve"> must be changed</w:t>
      </w:r>
      <w:r w:rsidR="00E51E0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if not </w:t>
      </w:r>
      <w:r w:rsidR="00E51E04">
        <w:rPr>
          <w:rFonts w:ascii="Times New Roman" w:hAnsi="Times New Roman" w:cs="Times New Roman"/>
          <w:bCs/>
          <w:color w:val="000000" w:themeColor="text1"/>
          <w:sz w:val="24"/>
          <w:szCs w:val="24"/>
          <w:lang w:val="en-US"/>
        </w:rPr>
        <w:t>it</w:t>
      </w:r>
      <w:r w:rsidRPr="0057744A">
        <w:rPr>
          <w:rFonts w:ascii="Times New Roman" w:hAnsi="Times New Roman" w:cs="Times New Roman"/>
          <w:bCs/>
          <w:color w:val="000000" w:themeColor="text1"/>
          <w:sz w:val="24"/>
          <w:szCs w:val="24"/>
          <w:lang w:val="en-US"/>
        </w:rPr>
        <w:t xml:space="preserve"> can be left until the following day before changing.</w:t>
      </w:r>
    </w:p>
    <w:p w14:paraId="69A3B367" w14:textId="5FEA01AF"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50" w:name="_Toc275513702"/>
      <w:r w:rsidRPr="0057744A">
        <w:rPr>
          <w:rFonts w:ascii="Times New Roman" w:hAnsi="Times New Roman" w:cs="Times New Roman"/>
          <w:b/>
          <w:bCs/>
          <w:color w:val="000000" w:themeColor="text1"/>
          <w:sz w:val="24"/>
          <w:szCs w:val="24"/>
          <w:lang w:val="en-US"/>
        </w:rPr>
        <w:t>Feeding spheres</w:t>
      </w:r>
      <w:bookmarkEnd w:id="50"/>
    </w:p>
    <w:p w14:paraId="4826635D" w14:textId="425E1E0E"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Spheres are feed 3 times a week (Monday, Wednesday</w:t>
      </w:r>
      <w:r w:rsidR="00E51E0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Friday).</w:t>
      </w:r>
    </w:p>
    <w:p w14:paraId="03BEC4AD"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Deal with one stack at a time. Do not stack higher than 6 dishes high.</w:t>
      </w:r>
    </w:p>
    <w:p w14:paraId="488BC4D0"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Day 1-7</w:t>
      </w:r>
    </w:p>
    <w:p w14:paraId="350A4098" w14:textId="018163A4"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The first medium change after lifting PS must be done by settling the spheres</w:t>
      </w:r>
      <w:r w:rsidR="00E51E0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E51E04">
        <w:rPr>
          <w:rFonts w:ascii="Times New Roman" w:hAnsi="Times New Roman" w:cs="Times New Roman"/>
          <w:bCs/>
          <w:color w:val="000000" w:themeColor="text1"/>
          <w:sz w:val="24"/>
          <w:szCs w:val="24"/>
          <w:lang w:val="en-US"/>
        </w:rPr>
        <w:t>T</w:t>
      </w:r>
      <w:r w:rsidRPr="0057744A">
        <w:rPr>
          <w:rFonts w:ascii="Times New Roman" w:hAnsi="Times New Roman" w:cs="Times New Roman"/>
          <w:bCs/>
          <w:color w:val="000000" w:themeColor="text1"/>
          <w:sz w:val="24"/>
          <w:szCs w:val="24"/>
          <w:lang w:val="en-US"/>
        </w:rPr>
        <w:t>hereafter it is done by swirling the plates until the spheres come to the center of the dish.</w:t>
      </w:r>
    </w:p>
    <w:p w14:paraId="655CE9AC" w14:textId="097470A6"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For the first medium change after lifting the PS (Day1 or 2). Prepare 15ml centrifuge tubes with the line name.</w:t>
      </w:r>
    </w:p>
    <w:p w14:paraId="387D5F40" w14:textId="77777777"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the dish from the incubator (stop the shaker if necessary).</w:t>
      </w:r>
    </w:p>
    <w:p w14:paraId="3CBBE614" w14:textId="77777777"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Place the dish in the hood.</w:t>
      </w:r>
    </w:p>
    <w:p w14:paraId="0F766037" w14:textId="77777777"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a 10ml stripette transfer the spheres and the medium to the labeled centrifuge tube.</w:t>
      </w:r>
    </w:p>
    <w:p w14:paraId="4B55D461" w14:textId="77777777"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Allow the sphere to settle for a minute or two then aspirate off the medium.</w:t>
      </w:r>
    </w:p>
    <w:p w14:paraId="36C16222" w14:textId="77777777"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Resuspend the spheres in 10ml Phase I medium and transfer them back to the 90mm dish.</w:t>
      </w:r>
    </w:p>
    <w:p w14:paraId="33DE8479" w14:textId="41493BBC"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Place </w:t>
      </w:r>
      <w:r w:rsidR="00E51E04">
        <w:rPr>
          <w:rFonts w:ascii="Times New Roman" w:hAnsi="Times New Roman" w:cs="Times New Roman"/>
          <w:bCs/>
          <w:color w:val="000000" w:themeColor="text1"/>
          <w:sz w:val="24"/>
          <w:szCs w:val="24"/>
          <w:lang w:val="en-US"/>
        </w:rPr>
        <w:t xml:space="preserve">it </w:t>
      </w:r>
      <w:r w:rsidRPr="0057744A">
        <w:rPr>
          <w:rFonts w:ascii="Times New Roman" w:hAnsi="Times New Roman" w:cs="Times New Roman"/>
          <w:bCs/>
          <w:color w:val="000000" w:themeColor="text1"/>
          <w:sz w:val="24"/>
          <w:szCs w:val="24"/>
          <w:lang w:val="en-US"/>
        </w:rPr>
        <w:t xml:space="preserve">back on the shaker in the incubator and </w:t>
      </w:r>
      <w:r w:rsidR="00E51E04">
        <w:rPr>
          <w:rFonts w:ascii="Times New Roman" w:hAnsi="Times New Roman" w:cs="Times New Roman"/>
          <w:bCs/>
          <w:color w:val="000000" w:themeColor="text1"/>
          <w:sz w:val="24"/>
          <w:szCs w:val="24"/>
          <w:lang w:val="en-US"/>
        </w:rPr>
        <w:t>en</w:t>
      </w:r>
      <w:r w:rsidRPr="0057744A">
        <w:rPr>
          <w:rFonts w:ascii="Times New Roman" w:hAnsi="Times New Roman" w:cs="Times New Roman"/>
          <w:bCs/>
          <w:color w:val="000000" w:themeColor="text1"/>
          <w:sz w:val="24"/>
          <w:szCs w:val="24"/>
          <w:lang w:val="en-US"/>
        </w:rPr>
        <w:t xml:space="preserve">sure the shaker </w:t>
      </w:r>
      <w:r w:rsidR="00E51E04">
        <w:rPr>
          <w:rFonts w:ascii="Times New Roman" w:hAnsi="Times New Roman" w:cs="Times New Roman"/>
          <w:bCs/>
          <w:color w:val="000000" w:themeColor="text1"/>
          <w:sz w:val="24"/>
          <w:szCs w:val="24"/>
          <w:lang w:val="en-US"/>
        </w:rPr>
        <w:t xml:space="preserve">is </w:t>
      </w:r>
      <w:r w:rsidRPr="0057744A">
        <w:rPr>
          <w:rFonts w:ascii="Times New Roman" w:hAnsi="Times New Roman" w:cs="Times New Roman"/>
          <w:bCs/>
          <w:color w:val="000000" w:themeColor="text1"/>
          <w:sz w:val="24"/>
          <w:szCs w:val="24"/>
          <w:lang w:val="en-US"/>
        </w:rPr>
        <w:t>turned on.</w:t>
      </w:r>
    </w:p>
    <w:p w14:paraId="7A8CF2CA" w14:textId="132292F1"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From this point </w:t>
      </w:r>
      <w:r w:rsidR="00E51E04">
        <w:rPr>
          <w:rFonts w:ascii="Times New Roman" w:hAnsi="Times New Roman" w:cs="Times New Roman"/>
          <w:bCs/>
          <w:color w:val="000000" w:themeColor="text1"/>
          <w:sz w:val="24"/>
          <w:szCs w:val="24"/>
          <w:lang w:val="en-US"/>
        </w:rPr>
        <w:t xml:space="preserve">on, </w:t>
      </w:r>
      <w:r w:rsidRPr="0057744A">
        <w:rPr>
          <w:rFonts w:ascii="Times New Roman" w:hAnsi="Times New Roman" w:cs="Times New Roman"/>
          <w:bCs/>
          <w:color w:val="000000" w:themeColor="text1"/>
          <w:sz w:val="24"/>
          <w:szCs w:val="24"/>
          <w:lang w:val="en-US"/>
        </w:rPr>
        <w:t>the spheres are fed every 2-3 days.</w:t>
      </w:r>
    </w:p>
    <w:p w14:paraId="0C4B319D" w14:textId="77777777"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2-3 days later remove the dish from the incubator and place in the hood.</w:t>
      </w:r>
    </w:p>
    <w:p w14:paraId="3BBAFBD3" w14:textId="306BE658"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Swirl the plate until all the spheres come to the middle of the dish.</w:t>
      </w:r>
    </w:p>
    <w:p w14:paraId="0F5B9271" w14:textId="367079B0"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an aspirator pipette</w:t>
      </w:r>
      <w:r w:rsidR="00E51E0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aspirate gently around the edge of the plate to remove most of the medium.</w:t>
      </w:r>
    </w:p>
    <w:p w14:paraId="470DA2C9" w14:textId="77777777"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Replace with 10-13ml phase I medium.</w:t>
      </w:r>
    </w:p>
    <w:p w14:paraId="712AD986" w14:textId="55CB126A" w:rsidR="0074189D" w:rsidRPr="0057744A" w:rsidRDefault="0074189D" w:rsidP="0074189D">
      <w:pPr>
        <w:numPr>
          <w:ilvl w:val="0"/>
          <w:numId w:val="2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Place </w:t>
      </w:r>
      <w:r w:rsidR="00E51E04">
        <w:rPr>
          <w:rFonts w:ascii="Times New Roman" w:hAnsi="Times New Roman" w:cs="Times New Roman"/>
          <w:bCs/>
          <w:color w:val="000000" w:themeColor="text1"/>
          <w:sz w:val="24"/>
          <w:szCs w:val="24"/>
          <w:lang w:val="en-US"/>
        </w:rPr>
        <w:t xml:space="preserve">the dish </w:t>
      </w:r>
      <w:r w:rsidRPr="0057744A">
        <w:rPr>
          <w:rFonts w:ascii="Times New Roman" w:hAnsi="Times New Roman" w:cs="Times New Roman"/>
          <w:bCs/>
          <w:color w:val="000000" w:themeColor="text1"/>
          <w:sz w:val="24"/>
          <w:szCs w:val="24"/>
          <w:lang w:val="en-US"/>
        </w:rPr>
        <w:t xml:space="preserve">back on the shaker in the incubator and </w:t>
      </w:r>
      <w:r w:rsidR="00E51E04">
        <w:rPr>
          <w:rFonts w:ascii="Times New Roman" w:hAnsi="Times New Roman" w:cs="Times New Roman"/>
          <w:bCs/>
          <w:color w:val="000000" w:themeColor="text1"/>
          <w:sz w:val="24"/>
          <w:szCs w:val="24"/>
          <w:lang w:val="en-US"/>
        </w:rPr>
        <w:t>turn on the</w:t>
      </w:r>
      <w:r w:rsidRPr="0057744A">
        <w:rPr>
          <w:rFonts w:ascii="Times New Roman" w:hAnsi="Times New Roman" w:cs="Times New Roman"/>
          <w:bCs/>
          <w:color w:val="000000" w:themeColor="text1"/>
          <w:sz w:val="24"/>
          <w:szCs w:val="24"/>
          <w:lang w:val="en-US"/>
        </w:rPr>
        <w:t xml:space="preserve"> shaker</w:t>
      </w:r>
      <w:r w:rsidR="00E51E04">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p>
    <w:p w14:paraId="13E7E816" w14:textId="77777777"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Day 7-16</w:t>
      </w:r>
    </w:p>
    <w:p w14:paraId="42BF57F4" w14:textId="5B049158"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After 7 days in phase I medium the spheres </w:t>
      </w:r>
      <w:r w:rsidR="00CF7851">
        <w:rPr>
          <w:rFonts w:ascii="Times New Roman" w:hAnsi="Times New Roman" w:cs="Times New Roman"/>
          <w:bCs/>
          <w:color w:val="000000" w:themeColor="text1"/>
          <w:sz w:val="24"/>
          <w:szCs w:val="24"/>
          <w:lang w:val="en-US"/>
        </w:rPr>
        <w:t>w</w:t>
      </w:r>
      <w:r w:rsidRPr="0057744A">
        <w:rPr>
          <w:rFonts w:ascii="Times New Roman" w:hAnsi="Times New Roman" w:cs="Times New Roman"/>
          <w:bCs/>
          <w:color w:val="000000" w:themeColor="text1"/>
          <w:sz w:val="24"/>
          <w:szCs w:val="24"/>
          <w:lang w:val="en-US"/>
        </w:rPr>
        <w:t>ould have become neuroectoderm</w:t>
      </w:r>
      <w:r w:rsidR="00CF7851">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At this point the medium is changed to a default neural medium to allow default conversion (</w:t>
      </w:r>
      <w:r w:rsidR="00CF7851">
        <w:rPr>
          <w:rFonts w:ascii="Times New Roman" w:hAnsi="Times New Roman" w:cs="Times New Roman"/>
          <w:bCs/>
          <w:color w:val="000000" w:themeColor="text1"/>
          <w:sz w:val="24"/>
          <w:szCs w:val="24"/>
          <w:lang w:val="en-US"/>
        </w:rPr>
        <w:t>without</w:t>
      </w:r>
      <w:r w:rsidRPr="0057744A">
        <w:rPr>
          <w:rFonts w:ascii="Times New Roman" w:hAnsi="Times New Roman" w:cs="Times New Roman"/>
          <w:bCs/>
          <w:color w:val="000000" w:themeColor="text1"/>
          <w:sz w:val="24"/>
          <w:szCs w:val="24"/>
          <w:lang w:val="en-US"/>
        </w:rPr>
        <w:t xml:space="preserve"> adding any patterning factors).</w:t>
      </w:r>
    </w:p>
    <w:p w14:paraId="64D24209" w14:textId="54D67DAA"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 day 7 the dishes are removed from the incubator and place</w:t>
      </w:r>
      <w:r w:rsidR="00CF7851">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in the hood.</w:t>
      </w:r>
    </w:p>
    <w:p w14:paraId="713C4D8D" w14:textId="77777777"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Swirl the dish until all the spheres are in the center.</w:t>
      </w:r>
    </w:p>
    <w:p w14:paraId="317804D9" w14:textId="439FC7D6"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an aspirator pipette</w:t>
      </w:r>
      <w:r w:rsidR="00CF7851">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aspirate gently around the edge of the plate to remove half of the medium.</w:t>
      </w:r>
    </w:p>
    <w:p w14:paraId="645EBE97" w14:textId="77777777"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Replace with 5-6ml RosV2 F2.5 medium.</w:t>
      </w:r>
    </w:p>
    <w:p w14:paraId="21C284D1" w14:textId="01E3F9C6"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Label the dish </w:t>
      </w:r>
      <w:r w:rsidR="00CF7851">
        <w:rPr>
          <w:rFonts w:ascii="Times New Roman" w:hAnsi="Times New Roman" w:cs="Times New Roman"/>
          <w:bCs/>
          <w:color w:val="000000" w:themeColor="text1"/>
          <w:sz w:val="24"/>
          <w:szCs w:val="24"/>
          <w:lang w:val="en-US"/>
        </w:rPr>
        <w:t>as</w:t>
      </w:r>
      <w:r w:rsidRPr="0057744A">
        <w:rPr>
          <w:rFonts w:ascii="Times New Roman" w:hAnsi="Times New Roman" w:cs="Times New Roman"/>
          <w:bCs/>
          <w:color w:val="000000" w:themeColor="text1"/>
          <w:sz w:val="24"/>
          <w:szCs w:val="24"/>
          <w:lang w:val="en-US"/>
        </w:rPr>
        <w:t xml:space="preserve"> RosV2 F2.5 </w:t>
      </w:r>
      <w:r w:rsidR="00CF7851">
        <w:rPr>
          <w:rFonts w:ascii="Times New Roman" w:hAnsi="Times New Roman" w:cs="Times New Roman"/>
          <w:bCs/>
          <w:color w:val="000000" w:themeColor="text1"/>
          <w:sz w:val="24"/>
          <w:szCs w:val="24"/>
          <w:lang w:val="en-US"/>
        </w:rPr>
        <w:t>with</w:t>
      </w:r>
      <w:r w:rsidRPr="0057744A">
        <w:rPr>
          <w:rFonts w:ascii="Times New Roman" w:hAnsi="Times New Roman" w:cs="Times New Roman"/>
          <w:bCs/>
          <w:color w:val="000000" w:themeColor="text1"/>
          <w:sz w:val="24"/>
          <w:szCs w:val="24"/>
          <w:lang w:val="en-US"/>
        </w:rPr>
        <w:t xml:space="preserve"> the date.</w:t>
      </w:r>
    </w:p>
    <w:p w14:paraId="3E6E1739" w14:textId="35C8A811" w:rsidR="0074189D" w:rsidRPr="0057744A" w:rsidRDefault="00CF7851" w:rsidP="0074189D">
      <w:pPr>
        <w:numPr>
          <w:ilvl w:val="0"/>
          <w:numId w:val="29"/>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Replace</w:t>
      </w:r>
      <w:r w:rsidR="0074189D" w:rsidRPr="0057744A">
        <w:rPr>
          <w:rFonts w:ascii="Times New Roman" w:hAnsi="Times New Roman" w:cs="Times New Roman"/>
          <w:bCs/>
          <w:color w:val="000000" w:themeColor="text1"/>
          <w:sz w:val="24"/>
          <w:szCs w:val="24"/>
          <w:lang w:val="en-US"/>
        </w:rPr>
        <w:t xml:space="preserve"> on the shaker in the incubator and </w:t>
      </w:r>
      <w:r>
        <w:rPr>
          <w:rFonts w:ascii="Times New Roman" w:hAnsi="Times New Roman" w:cs="Times New Roman"/>
          <w:bCs/>
          <w:color w:val="000000" w:themeColor="text1"/>
          <w:sz w:val="24"/>
          <w:szCs w:val="24"/>
          <w:lang w:val="en-US"/>
        </w:rPr>
        <w:t>turn on the</w:t>
      </w:r>
      <w:r w:rsidR="0074189D" w:rsidRPr="0057744A">
        <w:rPr>
          <w:rFonts w:ascii="Times New Roman" w:hAnsi="Times New Roman" w:cs="Times New Roman"/>
          <w:bCs/>
          <w:color w:val="000000" w:themeColor="text1"/>
          <w:sz w:val="24"/>
          <w:szCs w:val="24"/>
          <w:lang w:val="en-US"/>
        </w:rPr>
        <w:t xml:space="preserve"> shaker.</w:t>
      </w:r>
    </w:p>
    <w:p w14:paraId="207DC29F" w14:textId="77777777"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From this point the spheres are feed every 2-3 days.</w:t>
      </w:r>
    </w:p>
    <w:p w14:paraId="13A00A3B" w14:textId="77777777"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2-3 days later remove the dish from the incubator and place in the hood.</w:t>
      </w:r>
    </w:p>
    <w:p w14:paraId="7DB5434F" w14:textId="77777777"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Swirl the plate until all the spheres have come to the middle of the dish.</w:t>
      </w:r>
    </w:p>
    <w:p w14:paraId="2DE431A6" w14:textId="6DE45DAE"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an aspirator pipette</w:t>
      </w:r>
      <w:r w:rsidR="00CF7851">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aspirate gently around the edge of the plate to remove most of the medium.</w:t>
      </w:r>
    </w:p>
    <w:p w14:paraId="26518233" w14:textId="77777777" w:rsidR="0074189D" w:rsidRPr="0057744A" w:rsidRDefault="0074189D" w:rsidP="0074189D">
      <w:pPr>
        <w:numPr>
          <w:ilvl w:val="0"/>
          <w:numId w:val="29"/>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Replace with 10-13ml RosV2 F2.5 medium.</w:t>
      </w:r>
    </w:p>
    <w:p w14:paraId="1FFCB0A7" w14:textId="3FDDC34E" w:rsidR="0074189D" w:rsidRPr="0057744A" w:rsidRDefault="00CF7851" w:rsidP="0074189D">
      <w:pPr>
        <w:numPr>
          <w:ilvl w:val="0"/>
          <w:numId w:val="29"/>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Replace</w:t>
      </w:r>
      <w:r w:rsidR="0074189D" w:rsidRPr="0057744A">
        <w:rPr>
          <w:rFonts w:ascii="Times New Roman" w:hAnsi="Times New Roman" w:cs="Times New Roman"/>
          <w:bCs/>
          <w:color w:val="000000" w:themeColor="text1"/>
          <w:sz w:val="24"/>
          <w:szCs w:val="24"/>
          <w:lang w:val="en-US"/>
        </w:rPr>
        <w:t xml:space="preserve"> on the shaker in the incubator and </w:t>
      </w:r>
      <w:r>
        <w:rPr>
          <w:rFonts w:ascii="Times New Roman" w:hAnsi="Times New Roman" w:cs="Times New Roman"/>
          <w:bCs/>
          <w:color w:val="000000" w:themeColor="text1"/>
          <w:sz w:val="24"/>
          <w:szCs w:val="24"/>
          <w:lang w:val="en-US"/>
        </w:rPr>
        <w:t>turn on</w:t>
      </w:r>
      <w:r w:rsidR="0074189D" w:rsidRPr="0057744A">
        <w:rPr>
          <w:rFonts w:ascii="Times New Roman" w:hAnsi="Times New Roman" w:cs="Times New Roman"/>
          <w:bCs/>
          <w:color w:val="000000" w:themeColor="text1"/>
          <w:sz w:val="24"/>
          <w:szCs w:val="24"/>
          <w:lang w:val="en-US"/>
        </w:rPr>
        <w:t xml:space="preserve"> the shaker.</w:t>
      </w:r>
    </w:p>
    <w:p w14:paraId="3C11AD24" w14:textId="78EB04A2"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Spheres are monitored after day 7-10 in RosV2 F2.5 to observe </w:t>
      </w:r>
      <w:r w:rsidR="00CF7851">
        <w:rPr>
          <w:rFonts w:ascii="Times New Roman" w:hAnsi="Times New Roman" w:cs="Times New Roman"/>
          <w:bCs/>
          <w:color w:val="000000" w:themeColor="text1"/>
          <w:sz w:val="24"/>
          <w:szCs w:val="24"/>
          <w:lang w:val="en-US"/>
        </w:rPr>
        <w:t>for</w:t>
      </w:r>
      <w:r w:rsidRPr="0057744A">
        <w:rPr>
          <w:rFonts w:ascii="Times New Roman" w:hAnsi="Times New Roman" w:cs="Times New Roman"/>
          <w:bCs/>
          <w:color w:val="000000" w:themeColor="text1"/>
          <w:sz w:val="24"/>
          <w:szCs w:val="24"/>
          <w:lang w:val="en-US"/>
        </w:rPr>
        <w:t xml:space="preserve"> neural rosette form</w:t>
      </w:r>
      <w:r w:rsidR="00CF7851">
        <w:rPr>
          <w:rFonts w:ascii="Times New Roman" w:hAnsi="Times New Roman" w:cs="Times New Roman"/>
          <w:bCs/>
          <w:color w:val="000000" w:themeColor="text1"/>
          <w:sz w:val="24"/>
          <w:szCs w:val="24"/>
          <w:lang w:val="en-US"/>
        </w:rPr>
        <w:t>ation</w:t>
      </w:r>
      <w:r w:rsidRPr="0057744A">
        <w:rPr>
          <w:rFonts w:ascii="Times New Roman" w:hAnsi="Times New Roman" w:cs="Times New Roman"/>
          <w:bCs/>
          <w:color w:val="000000" w:themeColor="text1"/>
          <w:sz w:val="24"/>
          <w:szCs w:val="24"/>
          <w:lang w:val="en-US"/>
        </w:rPr>
        <w:t xml:space="preserve"> (this usually take</w:t>
      </w:r>
      <w:r w:rsidR="00CF7851">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until day 14</w:t>
      </w:r>
      <w:r w:rsidR="00CF7851">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but </w:t>
      </w:r>
      <w:r w:rsidR="00C311FC">
        <w:rPr>
          <w:rFonts w:ascii="Times New Roman" w:hAnsi="Times New Roman" w:cs="Times New Roman"/>
          <w:bCs/>
          <w:color w:val="000000" w:themeColor="text1"/>
          <w:sz w:val="24"/>
          <w:szCs w:val="24"/>
          <w:lang w:val="en-US"/>
        </w:rPr>
        <w:t>some</w:t>
      </w:r>
      <w:r w:rsidRPr="0057744A">
        <w:rPr>
          <w:rFonts w:ascii="Times New Roman" w:hAnsi="Times New Roman" w:cs="Times New Roman"/>
          <w:bCs/>
          <w:color w:val="000000" w:themeColor="text1"/>
          <w:sz w:val="24"/>
          <w:szCs w:val="24"/>
          <w:lang w:val="en-US"/>
        </w:rPr>
        <w:t xml:space="preserve"> lines </w:t>
      </w:r>
      <w:r w:rsidR="00CF7851">
        <w:rPr>
          <w:rFonts w:ascii="Times New Roman" w:hAnsi="Times New Roman" w:cs="Times New Roman"/>
          <w:bCs/>
          <w:color w:val="000000" w:themeColor="text1"/>
          <w:sz w:val="24"/>
          <w:szCs w:val="24"/>
          <w:lang w:val="en-US"/>
        </w:rPr>
        <w:t>may</w:t>
      </w:r>
      <w:r w:rsidRPr="0057744A">
        <w:rPr>
          <w:rFonts w:ascii="Times New Roman" w:hAnsi="Times New Roman" w:cs="Times New Roman"/>
          <w:bCs/>
          <w:color w:val="000000" w:themeColor="text1"/>
          <w:sz w:val="24"/>
          <w:szCs w:val="24"/>
          <w:lang w:val="en-US"/>
        </w:rPr>
        <w:t xml:space="preserve"> </w:t>
      </w:r>
      <w:r w:rsidR="00C311FC">
        <w:rPr>
          <w:rFonts w:ascii="Times New Roman" w:hAnsi="Times New Roman" w:cs="Times New Roman"/>
          <w:bCs/>
          <w:sz w:val="24"/>
          <w:szCs w:val="24"/>
          <w:lang w:val="en-US"/>
        </w:rPr>
        <w:t>take up to day 18 before any rosettes</w:t>
      </w:r>
      <w:r w:rsidR="00CF7851">
        <w:rPr>
          <w:rFonts w:ascii="Times New Roman" w:hAnsi="Times New Roman" w:cs="Times New Roman"/>
          <w:bCs/>
          <w:sz w:val="24"/>
          <w:szCs w:val="24"/>
          <w:lang w:val="en-US"/>
        </w:rPr>
        <w:t xml:space="preserve"> are seen</w:t>
      </w:r>
      <w:r w:rsidR="00C311FC">
        <w:rPr>
          <w:rFonts w:ascii="Times New Roman" w:hAnsi="Times New Roman" w:cs="Times New Roman"/>
          <w:bCs/>
          <w:sz w:val="24"/>
          <w:szCs w:val="24"/>
          <w:lang w:val="en-US"/>
        </w:rPr>
        <w:t xml:space="preserve">). Once rosettes are observed, </w:t>
      </w:r>
      <w:r w:rsidRPr="0057744A">
        <w:rPr>
          <w:rFonts w:ascii="Times New Roman" w:hAnsi="Times New Roman" w:cs="Times New Roman"/>
          <w:bCs/>
          <w:color w:val="000000" w:themeColor="text1"/>
          <w:sz w:val="24"/>
          <w:szCs w:val="24"/>
          <w:lang w:val="en-US"/>
        </w:rPr>
        <w:t xml:space="preserve">the spheres are left for 2 </w:t>
      </w:r>
      <w:r w:rsidR="00CF7851">
        <w:rPr>
          <w:rFonts w:ascii="Times New Roman" w:hAnsi="Times New Roman" w:cs="Times New Roman"/>
          <w:bCs/>
          <w:color w:val="000000" w:themeColor="text1"/>
          <w:sz w:val="24"/>
          <w:szCs w:val="24"/>
          <w:lang w:val="en-US"/>
        </w:rPr>
        <w:t xml:space="preserve">more </w:t>
      </w:r>
      <w:r w:rsidRPr="0057744A">
        <w:rPr>
          <w:rFonts w:ascii="Times New Roman" w:hAnsi="Times New Roman" w:cs="Times New Roman"/>
          <w:bCs/>
          <w:color w:val="000000" w:themeColor="text1"/>
          <w:sz w:val="24"/>
          <w:szCs w:val="24"/>
          <w:lang w:val="en-US"/>
        </w:rPr>
        <w:t>days before plating down (see “plating down neural rosettes” procedure below).</w:t>
      </w:r>
    </w:p>
    <w:p w14:paraId="0D2C19F2" w14:textId="6A1A8342"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51" w:name="_Toc275513703"/>
      <w:r w:rsidRPr="0057744A">
        <w:rPr>
          <w:rFonts w:ascii="Times New Roman" w:hAnsi="Times New Roman" w:cs="Times New Roman"/>
          <w:b/>
          <w:bCs/>
          <w:color w:val="000000" w:themeColor="text1"/>
          <w:sz w:val="24"/>
          <w:szCs w:val="24"/>
          <w:lang w:val="en-US"/>
        </w:rPr>
        <w:t>Plating down neural rosettes</w:t>
      </w:r>
      <w:bookmarkEnd w:id="51"/>
    </w:p>
    <w:p w14:paraId="6FEC008C" w14:textId="75ECCFA3" w:rsidR="0074189D" w:rsidRPr="0057744A" w:rsidRDefault="0091383D" w:rsidP="0074189D">
      <w:p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Two days after</w:t>
      </w:r>
      <w:r w:rsidR="0074189D" w:rsidRPr="0057744A">
        <w:rPr>
          <w:rFonts w:ascii="Times New Roman" w:hAnsi="Times New Roman" w:cs="Times New Roman"/>
          <w:bCs/>
          <w:color w:val="000000" w:themeColor="text1"/>
          <w:sz w:val="24"/>
          <w:szCs w:val="24"/>
          <w:lang w:val="en-US"/>
        </w:rPr>
        <w:t xml:space="preserve"> neural rosettes </w:t>
      </w:r>
      <w:r>
        <w:rPr>
          <w:rFonts w:ascii="Times New Roman" w:hAnsi="Times New Roman" w:cs="Times New Roman"/>
          <w:bCs/>
          <w:color w:val="000000" w:themeColor="text1"/>
          <w:sz w:val="24"/>
          <w:szCs w:val="24"/>
          <w:lang w:val="en-US"/>
        </w:rPr>
        <w:t>are</w:t>
      </w:r>
      <w:r w:rsidR="0074189D" w:rsidRPr="0057744A">
        <w:rPr>
          <w:rFonts w:ascii="Times New Roman" w:hAnsi="Times New Roman" w:cs="Times New Roman"/>
          <w:bCs/>
          <w:color w:val="000000" w:themeColor="text1"/>
          <w:sz w:val="24"/>
          <w:szCs w:val="24"/>
          <w:lang w:val="en-US"/>
        </w:rPr>
        <w:t xml:space="preserve"> seen in the spheres</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they are plated down on 1:100 laminin (see coating protocol above)</w:t>
      </w:r>
    </w:p>
    <w:p w14:paraId="4BDDFE6F" w14:textId="156AA3D5"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91383D">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6</w:t>
      </w:r>
      <w:r w:rsidR="0091383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well plate with laminin coating (1:100).</w:t>
      </w:r>
    </w:p>
    <w:p w14:paraId="1E76C0AB" w14:textId="00B15D72"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91383D" w:rsidRPr="0057744A">
        <w:rPr>
          <w:rFonts w:ascii="Times New Roman" w:hAnsi="Times New Roman" w:cs="Times New Roman"/>
          <w:bCs/>
          <w:color w:val="000000" w:themeColor="text1"/>
          <w:sz w:val="24"/>
          <w:szCs w:val="24"/>
          <w:lang w:val="en-US"/>
        </w:rPr>
        <w:t xml:space="preserve">a 15ml tube </w:t>
      </w:r>
      <w:r w:rsidRPr="0057744A">
        <w:rPr>
          <w:rFonts w:ascii="Times New Roman" w:hAnsi="Times New Roman" w:cs="Times New Roman"/>
          <w:bCs/>
          <w:color w:val="000000" w:themeColor="text1"/>
          <w:sz w:val="24"/>
          <w:szCs w:val="24"/>
          <w:lang w:val="en-US"/>
        </w:rPr>
        <w:t>and label with line name.</w:t>
      </w:r>
    </w:p>
    <w:p w14:paraId="4CCA1984" w14:textId="77777777"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the dish from the incubator (stop the shaker if necessary).</w:t>
      </w:r>
    </w:p>
    <w:p w14:paraId="0041BC0B" w14:textId="77777777"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Place the dish in the hood.</w:t>
      </w:r>
    </w:p>
    <w:p w14:paraId="74D7925D" w14:textId="77777777"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a 10ml stripette transfer the spheres and the medium to the labeled centrifuge tube.</w:t>
      </w:r>
    </w:p>
    <w:p w14:paraId="0D16E59D" w14:textId="64BCC440"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Allow the sphere</w:t>
      </w:r>
      <w:r w:rsidR="0091383D">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to settle for a minute or two </w:t>
      </w:r>
      <w:r w:rsidR="0091383D">
        <w:rPr>
          <w:rFonts w:ascii="Times New Roman" w:hAnsi="Times New Roman" w:cs="Times New Roman"/>
          <w:bCs/>
          <w:color w:val="000000" w:themeColor="text1"/>
          <w:sz w:val="24"/>
          <w:szCs w:val="24"/>
          <w:lang w:val="en-US"/>
        </w:rPr>
        <w:t>and</w:t>
      </w:r>
      <w:r w:rsidRPr="0057744A">
        <w:rPr>
          <w:rFonts w:ascii="Times New Roman" w:hAnsi="Times New Roman" w:cs="Times New Roman"/>
          <w:bCs/>
          <w:color w:val="000000" w:themeColor="text1"/>
          <w:sz w:val="24"/>
          <w:szCs w:val="24"/>
          <w:lang w:val="en-US"/>
        </w:rPr>
        <w:t xml:space="preserve"> aspirate off the medium.</w:t>
      </w:r>
    </w:p>
    <w:p w14:paraId="42736238" w14:textId="0FFB63AE"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Resuspend the spheres in 6-12ml RosV2 F2.5 medium (</w:t>
      </w:r>
      <w:r w:rsidR="0091383D">
        <w:rPr>
          <w:rFonts w:ascii="Times New Roman" w:hAnsi="Times New Roman" w:cs="Times New Roman"/>
          <w:bCs/>
          <w:color w:val="000000" w:themeColor="text1"/>
          <w:sz w:val="24"/>
          <w:szCs w:val="24"/>
          <w:lang w:val="en-US"/>
        </w:rPr>
        <w:t xml:space="preserve">volume </w:t>
      </w:r>
      <w:r w:rsidRPr="0057744A">
        <w:rPr>
          <w:rFonts w:ascii="Times New Roman" w:hAnsi="Times New Roman" w:cs="Times New Roman"/>
          <w:bCs/>
          <w:color w:val="000000" w:themeColor="text1"/>
          <w:sz w:val="24"/>
          <w:szCs w:val="24"/>
          <w:lang w:val="en-US"/>
        </w:rPr>
        <w:t xml:space="preserve">depends on </w:t>
      </w:r>
      <w:r w:rsidR="0091383D">
        <w:rPr>
          <w:rFonts w:ascii="Times New Roman" w:hAnsi="Times New Roman" w:cs="Times New Roman"/>
          <w:bCs/>
          <w:color w:val="000000" w:themeColor="text1"/>
          <w:sz w:val="24"/>
          <w:szCs w:val="24"/>
          <w:lang w:val="en-US"/>
        </w:rPr>
        <w:t>number of</w:t>
      </w:r>
      <w:r w:rsidRPr="0057744A">
        <w:rPr>
          <w:rFonts w:ascii="Times New Roman" w:hAnsi="Times New Roman" w:cs="Times New Roman"/>
          <w:bCs/>
          <w:color w:val="000000" w:themeColor="text1"/>
          <w:sz w:val="24"/>
          <w:szCs w:val="24"/>
          <w:lang w:val="en-US"/>
        </w:rPr>
        <w:t xml:space="preserve"> spheres).</w:t>
      </w:r>
    </w:p>
    <w:p w14:paraId="5F8BE24C" w14:textId="77777777"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the laminin from the dish.</w:t>
      </w:r>
    </w:p>
    <w:p w14:paraId="1475634A" w14:textId="16D3A405"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Distribute the spheres as equally as possible between the wells (the</w:t>
      </w:r>
      <w:r w:rsidR="0091383D">
        <w:rPr>
          <w:rFonts w:ascii="Times New Roman" w:hAnsi="Times New Roman" w:cs="Times New Roman"/>
          <w:bCs/>
          <w:color w:val="000000" w:themeColor="text1"/>
          <w:sz w:val="24"/>
          <w:szCs w:val="24"/>
          <w:lang w:val="en-US"/>
        </w:rPr>
        <w:t xml:space="preserve"> total</w:t>
      </w:r>
      <w:r w:rsidRPr="0057744A">
        <w:rPr>
          <w:rFonts w:ascii="Times New Roman" w:hAnsi="Times New Roman" w:cs="Times New Roman"/>
          <w:bCs/>
          <w:color w:val="000000" w:themeColor="text1"/>
          <w:sz w:val="24"/>
          <w:szCs w:val="24"/>
          <w:lang w:val="en-US"/>
        </w:rPr>
        <w:t xml:space="preserve"> number of wells </w:t>
      </w:r>
      <w:r w:rsidR="0091383D">
        <w:rPr>
          <w:rFonts w:ascii="Times New Roman" w:hAnsi="Times New Roman" w:cs="Times New Roman"/>
          <w:bCs/>
          <w:color w:val="000000" w:themeColor="text1"/>
          <w:sz w:val="24"/>
          <w:szCs w:val="24"/>
          <w:lang w:val="en-US"/>
        </w:rPr>
        <w:t xml:space="preserve">would </w:t>
      </w:r>
      <w:r w:rsidRPr="0057744A">
        <w:rPr>
          <w:rFonts w:ascii="Times New Roman" w:hAnsi="Times New Roman" w:cs="Times New Roman"/>
          <w:bCs/>
          <w:color w:val="000000" w:themeColor="text1"/>
          <w:sz w:val="24"/>
          <w:szCs w:val="24"/>
          <w:lang w:val="en-US"/>
        </w:rPr>
        <w:t>depend on the number of spheres</w:t>
      </w:r>
      <w:r w:rsidR="0091383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no</w:t>
      </w:r>
      <w:r w:rsidR="0091383D">
        <w:rPr>
          <w:rFonts w:ascii="Times New Roman" w:hAnsi="Times New Roman" w:cs="Times New Roman"/>
          <w:bCs/>
          <w:color w:val="000000" w:themeColor="text1"/>
          <w:sz w:val="24"/>
          <w:szCs w:val="24"/>
          <w:lang w:val="en-US"/>
        </w:rPr>
        <w:t>t</w:t>
      </w:r>
      <w:r w:rsidRPr="0057744A">
        <w:rPr>
          <w:rFonts w:ascii="Times New Roman" w:hAnsi="Times New Roman" w:cs="Times New Roman"/>
          <w:bCs/>
          <w:color w:val="000000" w:themeColor="text1"/>
          <w:sz w:val="24"/>
          <w:szCs w:val="24"/>
          <w:lang w:val="en-US"/>
        </w:rPr>
        <w:t xml:space="preserve"> more than </w:t>
      </w:r>
      <w:r w:rsidR="00C311FC">
        <w:rPr>
          <w:rFonts w:ascii="Times New Roman" w:hAnsi="Times New Roman" w:cs="Times New Roman"/>
          <w:bCs/>
          <w:color w:val="000000" w:themeColor="text1"/>
          <w:sz w:val="24"/>
          <w:szCs w:val="24"/>
          <w:lang w:val="en-US"/>
        </w:rPr>
        <w:t>15</w:t>
      </w:r>
      <w:r w:rsidRPr="0057744A">
        <w:rPr>
          <w:rFonts w:ascii="Times New Roman" w:hAnsi="Times New Roman" w:cs="Times New Roman"/>
          <w:bCs/>
          <w:color w:val="000000" w:themeColor="text1"/>
          <w:sz w:val="24"/>
          <w:szCs w:val="24"/>
          <w:lang w:val="en-US"/>
        </w:rPr>
        <w:t xml:space="preserve"> spheres </w:t>
      </w:r>
      <w:r w:rsidR="0091383D">
        <w:rPr>
          <w:rFonts w:ascii="Times New Roman" w:hAnsi="Times New Roman" w:cs="Times New Roman"/>
          <w:bCs/>
          <w:color w:val="000000" w:themeColor="text1"/>
          <w:sz w:val="24"/>
          <w:szCs w:val="24"/>
          <w:lang w:val="en-US"/>
        </w:rPr>
        <w:t xml:space="preserve">should be placed </w:t>
      </w:r>
      <w:r w:rsidRPr="0057744A">
        <w:rPr>
          <w:rFonts w:ascii="Times New Roman" w:hAnsi="Times New Roman" w:cs="Times New Roman"/>
          <w:bCs/>
          <w:color w:val="000000" w:themeColor="text1"/>
          <w:sz w:val="24"/>
          <w:szCs w:val="24"/>
          <w:lang w:val="en-US"/>
        </w:rPr>
        <w:t>per well).</w:t>
      </w:r>
    </w:p>
    <w:p w14:paraId="766ED403" w14:textId="2677348F"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Place the plate in the incubator and shuffle side to side</w:t>
      </w:r>
      <w:r w:rsidR="0091383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back and forth to spread out the spheres (this </w:t>
      </w:r>
      <w:r w:rsidR="0091383D">
        <w:rPr>
          <w:rFonts w:ascii="Times New Roman" w:hAnsi="Times New Roman" w:cs="Times New Roman"/>
          <w:bCs/>
          <w:color w:val="000000" w:themeColor="text1"/>
          <w:sz w:val="24"/>
          <w:szCs w:val="24"/>
          <w:lang w:val="en-US"/>
        </w:rPr>
        <w:t>would</w:t>
      </w:r>
      <w:r w:rsidRPr="0057744A">
        <w:rPr>
          <w:rFonts w:ascii="Times New Roman" w:hAnsi="Times New Roman" w:cs="Times New Roman"/>
          <w:bCs/>
          <w:color w:val="000000" w:themeColor="text1"/>
          <w:sz w:val="24"/>
          <w:szCs w:val="24"/>
          <w:lang w:val="en-US"/>
        </w:rPr>
        <w:t xml:space="preserve"> </w:t>
      </w:r>
      <w:r w:rsidR="0091383D">
        <w:rPr>
          <w:rFonts w:ascii="Times New Roman" w:hAnsi="Times New Roman" w:cs="Times New Roman"/>
          <w:bCs/>
          <w:color w:val="000000" w:themeColor="text1"/>
          <w:sz w:val="24"/>
          <w:szCs w:val="24"/>
          <w:lang w:val="en-US"/>
        </w:rPr>
        <w:t>en</w:t>
      </w:r>
      <w:r w:rsidRPr="0057744A">
        <w:rPr>
          <w:rFonts w:ascii="Times New Roman" w:hAnsi="Times New Roman" w:cs="Times New Roman"/>
          <w:bCs/>
          <w:color w:val="000000" w:themeColor="text1"/>
          <w:sz w:val="24"/>
          <w:szCs w:val="24"/>
          <w:lang w:val="en-US"/>
        </w:rPr>
        <w:t xml:space="preserve">able </w:t>
      </w:r>
      <w:r w:rsidR="0091383D">
        <w:rPr>
          <w:rFonts w:ascii="Times New Roman" w:hAnsi="Times New Roman" w:cs="Times New Roman"/>
          <w:bCs/>
          <w:color w:val="000000" w:themeColor="text1"/>
          <w:sz w:val="24"/>
          <w:szCs w:val="24"/>
          <w:lang w:val="en-US"/>
        </w:rPr>
        <w:t xml:space="preserve">you </w:t>
      </w:r>
      <w:r w:rsidRPr="0057744A">
        <w:rPr>
          <w:rFonts w:ascii="Times New Roman" w:hAnsi="Times New Roman" w:cs="Times New Roman"/>
          <w:bCs/>
          <w:color w:val="000000" w:themeColor="text1"/>
          <w:sz w:val="24"/>
          <w:szCs w:val="24"/>
          <w:lang w:val="en-US"/>
        </w:rPr>
        <w:t>to see the boundaries of each sphere for the next step).</w:t>
      </w:r>
    </w:p>
    <w:p w14:paraId="14C877E5" w14:textId="38382AAE"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One day after plating</w:t>
      </w:r>
      <w:r w:rsidR="0091383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observe the spheres</w:t>
      </w:r>
      <w:r w:rsidR="0091383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91383D">
        <w:rPr>
          <w:rFonts w:ascii="Times New Roman" w:hAnsi="Times New Roman" w:cs="Times New Roman"/>
          <w:bCs/>
          <w:color w:val="000000" w:themeColor="text1"/>
          <w:sz w:val="24"/>
          <w:szCs w:val="24"/>
          <w:lang w:val="en-US"/>
        </w:rPr>
        <w:t>I</w:t>
      </w:r>
      <w:r w:rsidRPr="0057744A">
        <w:rPr>
          <w:rFonts w:ascii="Times New Roman" w:hAnsi="Times New Roman" w:cs="Times New Roman"/>
          <w:bCs/>
          <w:color w:val="000000" w:themeColor="text1"/>
          <w:sz w:val="24"/>
          <w:szCs w:val="24"/>
          <w:lang w:val="en-US"/>
        </w:rPr>
        <w:t xml:space="preserve">f there are </w:t>
      </w:r>
      <w:r w:rsidR="0091383D">
        <w:rPr>
          <w:rFonts w:ascii="Times New Roman" w:hAnsi="Times New Roman" w:cs="Times New Roman"/>
          <w:bCs/>
          <w:color w:val="000000" w:themeColor="text1"/>
          <w:sz w:val="24"/>
          <w:szCs w:val="24"/>
          <w:lang w:val="en-US"/>
        </w:rPr>
        <w:t>many</w:t>
      </w:r>
      <w:r w:rsidRPr="0057744A">
        <w:rPr>
          <w:rFonts w:ascii="Times New Roman" w:hAnsi="Times New Roman" w:cs="Times New Roman"/>
          <w:bCs/>
          <w:color w:val="000000" w:themeColor="text1"/>
          <w:sz w:val="24"/>
          <w:szCs w:val="24"/>
          <w:lang w:val="en-US"/>
        </w:rPr>
        <w:t xml:space="preserve"> floating (dead) spheres</w:t>
      </w:r>
      <w:r w:rsidR="0091383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remove them and replace the medium with 2ml RosV2 F2.5 medium.</w:t>
      </w:r>
    </w:p>
    <w:p w14:paraId="69AC48F5" w14:textId="4D2D89B6"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After 2-3 days check the plated down sphere</w:t>
      </w:r>
      <w:r w:rsidR="0091383D">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and determine whether they are ready to </w:t>
      </w:r>
      <w:r w:rsidR="0091383D">
        <w:rPr>
          <w:rFonts w:ascii="Times New Roman" w:hAnsi="Times New Roman" w:cs="Times New Roman"/>
          <w:bCs/>
          <w:color w:val="000000" w:themeColor="text1"/>
          <w:sz w:val="24"/>
          <w:szCs w:val="24"/>
          <w:lang w:val="en-US"/>
        </w:rPr>
        <w:t xml:space="preserve">be </w:t>
      </w:r>
      <w:r w:rsidRPr="0057744A">
        <w:rPr>
          <w:rFonts w:ascii="Times New Roman" w:hAnsi="Times New Roman" w:cs="Times New Roman"/>
          <w:bCs/>
          <w:color w:val="000000" w:themeColor="text1"/>
          <w:sz w:val="24"/>
          <w:szCs w:val="24"/>
          <w:lang w:val="en-US"/>
        </w:rPr>
        <w:t>pick</w:t>
      </w:r>
      <w:r w:rsidR="0091383D">
        <w:rPr>
          <w:rFonts w:ascii="Times New Roman" w:hAnsi="Times New Roman" w:cs="Times New Roman"/>
          <w:bCs/>
          <w:color w:val="000000" w:themeColor="text1"/>
          <w:sz w:val="24"/>
          <w:szCs w:val="24"/>
          <w:lang w:val="en-US"/>
        </w:rPr>
        <w:t>ed</w:t>
      </w:r>
      <w:r w:rsidRPr="0057744A">
        <w:rPr>
          <w:rFonts w:ascii="Times New Roman" w:hAnsi="Times New Roman" w:cs="Times New Roman"/>
          <w:bCs/>
          <w:color w:val="000000" w:themeColor="text1"/>
          <w:sz w:val="24"/>
          <w:szCs w:val="24"/>
          <w:lang w:val="en-US"/>
        </w:rPr>
        <w:t xml:space="preserve"> (2 days</w:t>
      </w:r>
      <w:r w:rsidR="0091383D">
        <w:rPr>
          <w:rFonts w:ascii="Times New Roman" w:hAnsi="Times New Roman" w:cs="Times New Roman"/>
          <w:bCs/>
          <w:color w:val="000000" w:themeColor="text1"/>
          <w:sz w:val="24"/>
          <w:szCs w:val="24"/>
          <w:lang w:val="en-US"/>
        </w:rPr>
        <w:t xml:space="preserve"> is usually adequate</w:t>
      </w:r>
      <w:r w:rsidRPr="0057744A">
        <w:rPr>
          <w:rFonts w:ascii="Times New Roman" w:hAnsi="Times New Roman" w:cs="Times New Roman"/>
          <w:bCs/>
          <w:color w:val="000000" w:themeColor="text1"/>
          <w:sz w:val="24"/>
          <w:szCs w:val="24"/>
          <w:lang w:val="en-US"/>
        </w:rPr>
        <w:t>).</w:t>
      </w:r>
    </w:p>
    <w:p w14:paraId="1177C4C2" w14:textId="4F369518"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If ready</w:t>
      </w:r>
      <w:r w:rsidR="0091383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prepare </w:t>
      </w:r>
      <w:r w:rsidR="0091383D">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96</w:t>
      </w:r>
      <w:r w:rsidR="00C311FC">
        <w:rPr>
          <w:rFonts w:ascii="Times New Roman" w:hAnsi="Times New Roman" w:cs="Times New Roman"/>
          <w:bCs/>
          <w:color w:val="000000" w:themeColor="text1"/>
          <w:sz w:val="24"/>
          <w:szCs w:val="24"/>
          <w:lang w:val="en-US"/>
        </w:rPr>
        <w:t>/24</w:t>
      </w:r>
      <w:r w:rsidR="0091383D">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well plate by coating with 1:100 laminin (can be done in advance). The number of wells </w:t>
      </w:r>
      <w:r w:rsidR="0091383D">
        <w:rPr>
          <w:rFonts w:ascii="Times New Roman" w:hAnsi="Times New Roman" w:cs="Times New Roman"/>
          <w:bCs/>
          <w:color w:val="000000" w:themeColor="text1"/>
          <w:sz w:val="24"/>
          <w:szCs w:val="24"/>
          <w:lang w:val="en-US"/>
        </w:rPr>
        <w:t xml:space="preserve">would </w:t>
      </w:r>
      <w:r w:rsidRPr="0057744A">
        <w:rPr>
          <w:rFonts w:ascii="Times New Roman" w:hAnsi="Times New Roman" w:cs="Times New Roman"/>
          <w:bCs/>
          <w:color w:val="000000" w:themeColor="text1"/>
          <w:sz w:val="24"/>
          <w:szCs w:val="24"/>
          <w:lang w:val="en-US"/>
        </w:rPr>
        <w:t xml:space="preserve">depend on the number of spheres that are </w:t>
      </w:r>
      <w:r w:rsidR="001723CA">
        <w:rPr>
          <w:rFonts w:ascii="Times New Roman" w:hAnsi="Times New Roman" w:cs="Times New Roman"/>
          <w:bCs/>
          <w:color w:val="000000" w:themeColor="text1"/>
          <w:sz w:val="24"/>
          <w:szCs w:val="24"/>
          <w:lang w:val="en-US"/>
        </w:rPr>
        <w:t xml:space="preserve">ready </w:t>
      </w:r>
      <w:r w:rsidRPr="0057744A">
        <w:rPr>
          <w:rFonts w:ascii="Times New Roman" w:hAnsi="Times New Roman" w:cs="Times New Roman"/>
          <w:bCs/>
          <w:color w:val="000000" w:themeColor="text1"/>
          <w:sz w:val="24"/>
          <w:szCs w:val="24"/>
          <w:lang w:val="en-US"/>
        </w:rPr>
        <w:t>to be picked. Roughly, 6-10 spheres</w:t>
      </w:r>
      <w:r w:rsidR="001723CA">
        <w:rPr>
          <w:rFonts w:ascii="Times New Roman" w:hAnsi="Times New Roman" w:cs="Times New Roman"/>
          <w:bCs/>
          <w:color w:val="000000" w:themeColor="text1"/>
          <w:sz w:val="24"/>
          <w:szCs w:val="24"/>
          <w:lang w:val="en-US"/>
        </w:rPr>
        <w:t xml:space="preserve"> can be placed</w:t>
      </w:r>
      <w:r w:rsidRPr="0057744A">
        <w:rPr>
          <w:rFonts w:ascii="Times New Roman" w:hAnsi="Times New Roman" w:cs="Times New Roman"/>
          <w:bCs/>
          <w:color w:val="000000" w:themeColor="text1"/>
          <w:sz w:val="24"/>
          <w:szCs w:val="24"/>
          <w:lang w:val="en-US"/>
        </w:rPr>
        <w:t xml:space="preserve"> per well </w:t>
      </w:r>
      <w:r w:rsidR="001723CA">
        <w:rPr>
          <w:rFonts w:ascii="Times New Roman" w:hAnsi="Times New Roman" w:cs="Times New Roman"/>
          <w:bCs/>
          <w:color w:val="000000" w:themeColor="text1"/>
          <w:sz w:val="24"/>
          <w:szCs w:val="24"/>
          <w:lang w:val="en-US"/>
        </w:rPr>
        <w:t>in a</w:t>
      </w:r>
      <w:r w:rsidRPr="0057744A">
        <w:rPr>
          <w:rFonts w:ascii="Times New Roman" w:hAnsi="Times New Roman" w:cs="Times New Roman"/>
          <w:bCs/>
          <w:color w:val="000000" w:themeColor="text1"/>
          <w:sz w:val="24"/>
          <w:szCs w:val="24"/>
          <w:lang w:val="en-US"/>
        </w:rPr>
        <w:t xml:space="preserve"> 96</w:t>
      </w:r>
      <w:r w:rsidR="001723C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well plate.</w:t>
      </w:r>
    </w:p>
    <w:p w14:paraId="3AC41394" w14:textId="52A08FBA" w:rsidR="0074189D" w:rsidRPr="0057744A" w:rsidRDefault="0074189D" w:rsidP="0074189D">
      <w:pPr>
        <w:numPr>
          <w:ilvl w:val="0"/>
          <w:numId w:val="26"/>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If not ready</w:t>
      </w:r>
      <w:r w:rsidR="001723C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top up</w:t>
      </w:r>
      <w:r w:rsidR="001723CA">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medium with RosV2 F2.5 every 2-3 days until </w:t>
      </w:r>
      <w:r w:rsidR="001723CA">
        <w:rPr>
          <w:rFonts w:ascii="Times New Roman" w:hAnsi="Times New Roman" w:cs="Times New Roman"/>
          <w:bCs/>
          <w:color w:val="000000" w:themeColor="text1"/>
          <w:sz w:val="24"/>
          <w:szCs w:val="24"/>
          <w:lang w:val="en-US"/>
        </w:rPr>
        <w:t xml:space="preserve">the spheres are </w:t>
      </w:r>
      <w:r w:rsidRPr="0057744A">
        <w:rPr>
          <w:rFonts w:ascii="Times New Roman" w:hAnsi="Times New Roman" w:cs="Times New Roman"/>
          <w:bCs/>
          <w:color w:val="000000" w:themeColor="text1"/>
          <w:sz w:val="24"/>
          <w:szCs w:val="24"/>
          <w:lang w:val="en-US"/>
        </w:rPr>
        <w:t xml:space="preserve">ready </w:t>
      </w:r>
      <w:r w:rsidR="001723CA">
        <w:rPr>
          <w:rFonts w:ascii="Times New Roman" w:hAnsi="Times New Roman" w:cs="Times New Roman"/>
          <w:bCs/>
          <w:color w:val="000000" w:themeColor="text1"/>
          <w:sz w:val="24"/>
          <w:szCs w:val="24"/>
          <w:lang w:val="en-US"/>
        </w:rPr>
        <w:t>for</w:t>
      </w:r>
      <w:r w:rsidRPr="0057744A">
        <w:rPr>
          <w:rFonts w:ascii="Times New Roman" w:hAnsi="Times New Roman" w:cs="Times New Roman"/>
          <w:bCs/>
          <w:color w:val="000000" w:themeColor="text1"/>
          <w:sz w:val="24"/>
          <w:szCs w:val="24"/>
          <w:lang w:val="en-US"/>
        </w:rPr>
        <w:t xml:space="preserve"> pick</w:t>
      </w:r>
      <w:r w:rsidR="001723CA">
        <w:rPr>
          <w:rFonts w:ascii="Times New Roman" w:hAnsi="Times New Roman" w:cs="Times New Roman"/>
          <w:bCs/>
          <w:color w:val="000000" w:themeColor="text1"/>
          <w:sz w:val="24"/>
          <w:szCs w:val="24"/>
          <w:lang w:val="en-US"/>
        </w:rPr>
        <w:t>ing</w:t>
      </w:r>
      <w:r w:rsidRPr="0057744A">
        <w:rPr>
          <w:rFonts w:ascii="Times New Roman" w:hAnsi="Times New Roman" w:cs="Times New Roman"/>
          <w:bCs/>
          <w:color w:val="000000" w:themeColor="text1"/>
          <w:sz w:val="24"/>
          <w:szCs w:val="24"/>
          <w:lang w:val="en-US"/>
        </w:rPr>
        <w:t>.</w:t>
      </w:r>
    </w:p>
    <w:p w14:paraId="0F2FEB16" w14:textId="07D5EF86"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52" w:name="_Toc275513704"/>
      <w:r w:rsidRPr="0057744A">
        <w:rPr>
          <w:rFonts w:ascii="Times New Roman" w:hAnsi="Times New Roman" w:cs="Times New Roman"/>
          <w:b/>
          <w:bCs/>
          <w:color w:val="000000" w:themeColor="text1"/>
          <w:sz w:val="24"/>
          <w:szCs w:val="24"/>
          <w:lang w:val="en-US"/>
        </w:rPr>
        <w:t>Picking neural rosettes</w:t>
      </w:r>
      <w:bookmarkEnd w:id="52"/>
    </w:p>
    <w:p w14:paraId="3C5A680F"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Rosettes must be selected from the plated down spheres as the cultures are not always pure and cells may be at different stages of neuralization.</w:t>
      </w:r>
    </w:p>
    <w:p w14:paraId="7356E2B6" w14:textId="342E7C4C"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Precoat </w:t>
      </w:r>
      <w:r w:rsidR="001723CA">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96</w:t>
      </w:r>
      <w:r w:rsidR="00C311FC">
        <w:rPr>
          <w:rFonts w:ascii="Times New Roman" w:hAnsi="Times New Roman" w:cs="Times New Roman"/>
          <w:bCs/>
          <w:color w:val="000000" w:themeColor="text1"/>
          <w:sz w:val="24"/>
          <w:szCs w:val="24"/>
          <w:lang w:val="en-US"/>
        </w:rPr>
        <w:t>/24</w:t>
      </w:r>
      <w:r w:rsidR="001723C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well plate with 1:100 Laminin (4 hours in advance @ 37</w:t>
      </w:r>
      <w:r w:rsidRPr="0057744A">
        <w:rPr>
          <w:rFonts w:ascii="Times New Roman" w:hAnsi="Times New Roman" w:cs="Times New Roman"/>
          <w:bCs/>
          <w:color w:val="000000" w:themeColor="text1"/>
          <w:sz w:val="24"/>
          <w:szCs w:val="24"/>
          <w:vertAlign w:val="superscript"/>
          <w:lang w:val="en-US"/>
        </w:rPr>
        <w:t>o</w:t>
      </w:r>
      <w:r w:rsidRPr="0057744A">
        <w:rPr>
          <w:rFonts w:ascii="Times New Roman" w:hAnsi="Times New Roman" w:cs="Times New Roman"/>
          <w:bCs/>
          <w:color w:val="000000" w:themeColor="text1"/>
          <w:sz w:val="24"/>
          <w:szCs w:val="24"/>
          <w:lang w:val="en-US"/>
        </w:rPr>
        <w:t xml:space="preserve">C or in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 xml:space="preserve"> overnight)</w:t>
      </w:r>
      <w:r w:rsidR="001723CA">
        <w:rPr>
          <w:rFonts w:ascii="Times New Roman" w:hAnsi="Times New Roman" w:cs="Times New Roman"/>
          <w:bCs/>
          <w:color w:val="000000" w:themeColor="text1"/>
          <w:sz w:val="24"/>
          <w:szCs w:val="24"/>
          <w:lang w:val="en-US"/>
        </w:rPr>
        <w:t xml:space="preserve"> at a rate of</w:t>
      </w:r>
      <w:r w:rsidRPr="0057744A">
        <w:rPr>
          <w:rFonts w:ascii="Times New Roman" w:hAnsi="Times New Roman" w:cs="Times New Roman"/>
          <w:bCs/>
          <w:color w:val="000000" w:themeColor="text1"/>
          <w:sz w:val="24"/>
          <w:szCs w:val="24"/>
          <w:lang w:val="en-US"/>
        </w:rPr>
        <w:t xml:space="preserve"> </w:t>
      </w:r>
      <w:r w:rsidR="001723CA">
        <w:rPr>
          <w:rFonts w:ascii="Times New Roman" w:hAnsi="Times New Roman" w:cs="Times New Roman"/>
          <w:bCs/>
          <w:color w:val="000000" w:themeColor="text1"/>
          <w:sz w:val="24"/>
          <w:szCs w:val="24"/>
          <w:lang w:val="en-US"/>
        </w:rPr>
        <w:t>o</w:t>
      </w:r>
      <w:r w:rsidRPr="0057744A">
        <w:rPr>
          <w:rFonts w:ascii="Times New Roman" w:hAnsi="Times New Roman" w:cs="Times New Roman"/>
          <w:bCs/>
          <w:color w:val="000000" w:themeColor="text1"/>
          <w:sz w:val="24"/>
          <w:szCs w:val="24"/>
          <w:lang w:val="en-US"/>
        </w:rPr>
        <w:t>ne well per 6-10 rosettes (spheres) plan</w:t>
      </w:r>
      <w:r w:rsidR="001723CA">
        <w:rPr>
          <w:rFonts w:ascii="Times New Roman" w:hAnsi="Times New Roman" w:cs="Times New Roman"/>
          <w:bCs/>
          <w:color w:val="000000" w:themeColor="text1"/>
          <w:sz w:val="24"/>
          <w:szCs w:val="24"/>
          <w:lang w:val="en-US"/>
        </w:rPr>
        <w:t>ned</w:t>
      </w:r>
      <w:r w:rsidRPr="0057744A">
        <w:rPr>
          <w:rFonts w:ascii="Times New Roman" w:hAnsi="Times New Roman" w:cs="Times New Roman"/>
          <w:bCs/>
          <w:color w:val="000000" w:themeColor="text1"/>
          <w:sz w:val="24"/>
          <w:szCs w:val="24"/>
          <w:lang w:val="en-US"/>
        </w:rPr>
        <w:t xml:space="preserve"> </w:t>
      </w:r>
      <w:r w:rsidR="001723CA">
        <w:rPr>
          <w:rFonts w:ascii="Times New Roman" w:hAnsi="Times New Roman" w:cs="Times New Roman"/>
          <w:bCs/>
          <w:color w:val="000000" w:themeColor="text1"/>
          <w:sz w:val="24"/>
          <w:szCs w:val="24"/>
          <w:lang w:val="en-US"/>
        </w:rPr>
        <w:t>to be picked</w:t>
      </w:r>
      <w:r w:rsidRPr="0057744A">
        <w:rPr>
          <w:rFonts w:ascii="Times New Roman" w:hAnsi="Times New Roman" w:cs="Times New Roman"/>
          <w:bCs/>
          <w:color w:val="000000" w:themeColor="text1"/>
          <w:sz w:val="24"/>
          <w:szCs w:val="24"/>
          <w:lang w:val="en-US"/>
        </w:rPr>
        <w:t>.</w:t>
      </w:r>
    </w:p>
    <w:p w14:paraId="67444318" w14:textId="26E69355"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w:t>
      </w:r>
      <w:r w:rsidR="001723CA">
        <w:rPr>
          <w:rFonts w:ascii="Times New Roman" w:hAnsi="Times New Roman" w:cs="Times New Roman"/>
          <w:bCs/>
          <w:color w:val="000000" w:themeColor="text1"/>
          <w:sz w:val="24"/>
          <w:szCs w:val="24"/>
          <w:lang w:val="en-US"/>
        </w:rPr>
        <w:t>the</w:t>
      </w:r>
      <w:r w:rsidRPr="0057744A">
        <w:rPr>
          <w:rFonts w:ascii="Times New Roman" w:hAnsi="Times New Roman" w:cs="Times New Roman"/>
          <w:bCs/>
          <w:color w:val="000000" w:themeColor="text1"/>
          <w:sz w:val="24"/>
          <w:szCs w:val="24"/>
          <w:lang w:val="en-US"/>
        </w:rPr>
        <w:t xml:space="preserve"> plates – label </w:t>
      </w:r>
      <w:r w:rsidR="001723CA">
        <w:rPr>
          <w:rFonts w:ascii="Times New Roman" w:hAnsi="Times New Roman" w:cs="Times New Roman"/>
          <w:bCs/>
          <w:color w:val="000000" w:themeColor="text1"/>
          <w:sz w:val="24"/>
          <w:szCs w:val="24"/>
          <w:lang w:val="en-US"/>
        </w:rPr>
        <w:t>them</w:t>
      </w:r>
      <w:r w:rsidRPr="0057744A">
        <w:rPr>
          <w:rFonts w:ascii="Times New Roman" w:hAnsi="Times New Roman" w:cs="Times New Roman"/>
          <w:bCs/>
          <w:color w:val="000000" w:themeColor="text1"/>
          <w:sz w:val="24"/>
          <w:szCs w:val="24"/>
          <w:lang w:val="en-US"/>
        </w:rPr>
        <w:t xml:space="preserve"> with line name, derivation</w:t>
      </w:r>
      <w:r w:rsidR="001723CA">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date.</w:t>
      </w:r>
    </w:p>
    <w:p w14:paraId="40CEEDF9" w14:textId="583F6548"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Prepare 15ml tubes </w:t>
      </w:r>
      <w:r w:rsidR="001723CA">
        <w:rPr>
          <w:rFonts w:ascii="Times New Roman" w:hAnsi="Times New Roman" w:cs="Times New Roman"/>
          <w:bCs/>
          <w:color w:val="000000" w:themeColor="text1"/>
          <w:sz w:val="24"/>
          <w:szCs w:val="24"/>
          <w:lang w:val="en-US"/>
        </w:rPr>
        <w:t xml:space="preserve">(one per line) </w:t>
      </w:r>
      <w:r w:rsidRPr="0057744A">
        <w:rPr>
          <w:rFonts w:ascii="Times New Roman" w:hAnsi="Times New Roman" w:cs="Times New Roman"/>
          <w:bCs/>
          <w:color w:val="000000" w:themeColor="text1"/>
          <w:sz w:val="24"/>
          <w:szCs w:val="24"/>
          <w:lang w:val="en-US"/>
        </w:rPr>
        <w:t>for collection of the spheres.</w:t>
      </w:r>
    </w:p>
    <w:p w14:paraId="5D8C45C4" w14:textId="3E14AFCE" w:rsidR="0074189D" w:rsidRPr="0057744A" w:rsidRDefault="001723CA" w:rsidP="0074189D">
      <w:pPr>
        <w:numPr>
          <w:ilvl w:val="0"/>
          <w:numId w:val="30"/>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U</w:t>
      </w:r>
      <w:r w:rsidR="0074189D" w:rsidRPr="0057744A">
        <w:rPr>
          <w:rFonts w:ascii="Times New Roman" w:hAnsi="Times New Roman" w:cs="Times New Roman"/>
          <w:bCs/>
          <w:color w:val="000000" w:themeColor="text1"/>
          <w:sz w:val="24"/>
          <w:szCs w:val="24"/>
          <w:lang w:val="en-US"/>
        </w:rPr>
        <w:t xml:space="preserve">se the objective marker </w:t>
      </w:r>
      <w:r>
        <w:rPr>
          <w:rFonts w:ascii="Times New Roman" w:hAnsi="Times New Roman" w:cs="Times New Roman"/>
          <w:bCs/>
          <w:color w:val="000000" w:themeColor="text1"/>
          <w:sz w:val="24"/>
          <w:szCs w:val="24"/>
          <w:lang w:val="en-US"/>
        </w:rPr>
        <w:t>o</w:t>
      </w:r>
      <w:r w:rsidRPr="0057744A">
        <w:rPr>
          <w:rFonts w:ascii="Times New Roman" w:hAnsi="Times New Roman" w:cs="Times New Roman"/>
          <w:bCs/>
          <w:color w:val="000000" w:themeColor="text1"/>
          <w:sz w:val="24"/>
          <w:szCs w:val="24"/>
          <w:lang w:val="en-US"/>
        </w:rPr>
        <w:t xml:space="preserve">n the microscope </w:t>
      </w:r>
      <w:r w:rsidR="0074189D" w:rsidRPr="0057744A">
        <w:rPr>
          <w:rFonts w:ascii="Times New Roman" w:hAnsi="Times New Roman" w:cs="Times New Roman"/>
          <w:bCs/>
          <w:color w:val="000000" w:themeColor="text1"/>
          <w:sz w:val="24"/>
          <w:szCs w:val="24"/>
          <w:lang w:val="en-US"/>
        </w:rPr>
        <w:t xml:space="preserve">to mark </w:t>
      </w:r>
      <w:r>
        <w:rPr>
          <w:rFonts w:ascii="Times New Roman" w:hAnsi="Times New Roman" w:cs="Times New Roman"/>
          <w:bCs/>
          <w:color w:val="000000" w:themeColor="text1"/>
          <w:sz w:val="24"/>
          <w:szCs w:val="24"/>
          <w:lang w:val="en-US"/>
        </w:rPr>
        <w:t xml:space="preserve">the </w:t>
      </w:r>
      <w:r w:rsidR="0074189D" w:rsidRPr="0057744A">
        <w:rPr>
          <w:rFonts w:ascii="Times New Roman" w:hAnsi="Times New Roman" w:cs="Times New Roman"/>
          <w:bCs/>
          <w:color w:val="000000" w:themeColor="text1"/>
          <w:sz w:val="24"/>
          <w:szCs w:val="24"/>
          <w:lang w:val="en-US"/>
        </w:rPr>
        <w:t>spheres to be selected</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While</w:t>
      </w:r>
      <w:r w:rsidR="0074189D" w:rsidRPr="0057744A">
        <w:rPr>
          <w:rFonts w:ascii="Times New Roman" w:hAnsi="Times New Roman" w:cs="Times New Roman"/>
          <w:bCs/>
          <w:color w:val="000000" w:themeColor="text1"/>
          <w:sz w:val="24"/>
          <w:szCs w:val="24"/>
          <w:lang w:val="en-US"/>
        </w:rPr>
        <w:t xml:space="preserve"> viewing the colonies under the microscope when </w:t>
      </w:r>
      <w:r>
        <w:rPr>
          <w:rFonts w:ascii="Times New Roman" w:hAnsi="Times New Roman" w:cs="Times New Roman"/>
          <w:bCs/>
          <w:color w:val="000000" w:themeColor="text1"/>
          <w:sz w:val="24"/>
          <w:szCs w:val="24"/>
          <w:lang w:val="en-US"/>
        </w:rPr>
        <w:t>the</w:t>
      </w:r>
      <w:r w:rsidR="0074189D" w:rsidRPr="0057744A">
        <w:rPr>
          <w:rFonts w:ascii="Times New Roman" w:hAnsi="Times New Roman" w:cs="Times New Roman"/>
          <w:bCs/>
          <w:color w:val="000000" w:themeColor="text1"/>
          <w:sz w:val="24"/>
          <w:szCs w:val="24"/>
          <w:lang w:val="en-US"/>
        </w:rPr>
        <w:t xml:space="preserve"> desired sphere </w:t>
      </w:r>
      <w:r>
        <w:rPr>
          <w:rFonts w:ascii="Times New Roman" w:hAnsi="Times New Roman" w:cs="Times New Roman"/>
          <w:bCs/>
          <w:color w:val="000000" w:themeColor="text1"/>
          <w:sz w:val="24"/>
          <w:szCs w:val="24"/>
          <w:lang w:val="en-US"/>
        </w:rPr>
        <w:t xml:space="preserve">is seen, </w:t>
      </w:r>
      <w:r w:rsidR="0074189D" w:rsidRPr="0057744A">
        <w:rPr>
          <w:rFonts w:ascii="Times New Roman" w:hAnsi="Times New Roman" w:cs="Times New Roman"/>
          <w:bCs/>
          <w:color w:val="000000" w:themeColor="text1"/>
          <w:sz w:val="24"/>
          <w:szCs w:val="24"/>
          <w:lang w:val="en-US"/>
        </w:rPr>
        <w:t xml:space="preserve">turn the objective to the marker and mark the neural rosettes with the marker. Work through the well marking all rosettes </w:t>
      </w:r>
      <w:r>
        <w:rPr>
          <w:rFonts w:ascii="Times New Roman" w:hAnsi="Times New Roman" w:cs="Times New Roman"/>
          <w:bCs/>
          <w:color w:val="000000" w:themeColor="text1"/>
          <w:sz w:val="24"/>
          <w:szCs w:val="24"/>
          <w:lang w:val="en-US"/>
        </w:rPr>
        <w:t>that are to be picked</w:t>
      </w:r>
      <w:r w:rsidR="0074189D" w:rsidRPr="0057744A">
        <w:rPr>
          <w:rFonts w:ascii="Times New Roman" w:hAnsi="Times New Roman" w:cs="Times New Roman"/>
          <w:bCs/>
          <w:color w:val="000000" w:themeColor="text1"/>
          <w:sz w:val="24"/>
          <w:szCs w:val="24"/>
          <w:lang w:val="en-US"/>
        </w:rPr>
        <w:t>.</w:t>
      </w:r>
    </w:p>
    <w:p w14:paraId="695D6803" w14:textId="020B3BBF"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Once they are marked </w:t>
      </w:r>
      <w:r w:rsidR="001723CA">
        <w:rPr>
          <w:rFonts w:ascii="Times New Roman" w:hAnsi="Times New Roman" w:cs="Times New Roman"/>
          <w:bCs/>
          <w:color w:val="000000" w:themeColor="text1"/>
          <w:sz w:val="24"/>
          <w:szCs w:val="24"/>
          <w:lang w:val="en-US"/>
        </w:rPr>
        <w:t>replace</w:t>
      </w:r>
      <w:r w:rsidRPr="0057744A">
        <w:rPr>
          <w:rFonts w:ascii="Times New Roman" w:hAnsi="Times New Roman" w:cs="Times New Roman"/>
          <w:bCs/>
          <w:color w:val="000000" w:themeColor="text1"/>
          <w:sz w:val="24"/>
          <w:szCs w:val="24"/>
          <w:lang w:val="en-US"/>
        </w:rPr>
        <w:t xml:space="preserve"> in the incubator until ready. </w:t>
      </w:r>
    </w:p>
    <w:p w14:paraId="3F6C25F0" w14:textId="0BEFD354"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Optional (see step 8), when cultures are tricky, very dense, not pure</w:t>
      </w:r>
      <w:r w:rsidR="00F5207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or </w:t>
      </w:r>
      <w:r w:rsidR="00F52072">
        <w:rPr>
          <w:rFonts w:ascii="Times New Roman" w:hAnsi="Times New Roman" w:cs="Times New Roman"/>
          <w:bCs/>
          <w:color w:val="000000" w:themeColor="text1"/>
          <w:sz w:val="24"/>
          <w:szCs w:val="24"/>
          <w:lang w:val="en-US"/>
        </w:rPr>
        <w:t xml:space="preserve">non-neuronal </w:t>
      </w:r>
      <w:r w:rsidRPr="0057744A">
        <w:rPr>
          <w:rFonts w:ascii="Times New Roman" w:hAnsi="Times New Roman" w:cs="Times New Roman"/>
          <w:bCs/>
          <w:color w:val="000000" w:themeColor="text1"/>
          <w:sz w:val="24"/>
          <w:szCs w:val="24"/>
          <w:lang w:val="en-US"/>
        </w:rPr>
        <w:t>cell types have arisen in the culture</w:t>
      </w:r>
      <w:r w:rsidR="00F5207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the </w:t>
      </w:r>
      <w:r w:rsidRPr="006277C2">
        <w:rPr>
          <w:rFonts w:ascii="Times New Roman" w:hAnsi="Times New Roman" w:cs="Times New Roman"/>
          <w:bCs/>
          <w:color w:val="000000" w:themeColor="text1"/>
          <w:sz w:val="24"/>
          <w:szCs w:val="24"/>
          <w:lang w:val="en-US"/>
        </w:rPr>
        <w:t>EVOS</w:t>
      </w:r>
      <w:r w:rsidRPr="0057744A">
        <w:rPr>
          <w:rFonts w:ascii="Times New Roman" w:hAnsi="Times New Roman" w:cs="Times New Roman"/>
          <w:bCs/>
          <w:color w:val="000000" w:themeColor="text1"/>
          <w:sz w:val="24"/>
          <w:szCs w:val="24"/>
          <w:lang w:val="en-US"/>
        </w:rPr>
        <w:t xml:space="preserve"> microscope must be used to select the rosette spheres. </w:t>
      </w:r>
      <w:r w:rsidR="00F52072">
        <w:rPr>
          <w:rFonts w:ascii="Times New Roman" w:hAnsi="Times New Roman" w:cs="Times New Roman"/>
          <w:bCs/>
          <w:color w:val="000000" w:themeColor="text1"/>
          <w:sz w:val="24"/>
          <w:szCs w:val="24"/>
          <w:lang w:val="en-US"/>
        </w:rPr>
        <w:t>T</w:t>
      </w:r>
      <w:r w:rsidRPr="0057744A">
        <w:rPr>
          <w:rFonts w:ascii="Times New Roman" w:hAnsi="Times New Roman" w:cs="Times New Roman"/>
          <w:bCs/>
          <w:color w:val="000000" w:themeColor="text1"/>
          <w:sz w:val="24"/>
          <w:szCs w:val="24"/>
          <w:lang w:val="en-US"/>
        </w:rPr>
        <w:t xml:space="preserve">he EVOS microscope </w:t>
      </w:r>
      <w:r w:rsidR="00F52072">
        <w:rPr>
          <w:rFonts w:ascii="Times New Roman" w:hAnsi="Times New Roman" w:cs="Times New Roman"/>
          <w:bCs/>
          <w:color w:val="000000" w:themeColor="text1"/>
          <w:sz w:val="24"/>
          <w:szCs w:val="24"/>
          <w:lang w:val="en-US"/>
        </w:rPr>
        <w:t xml:space="preserve">is prepared </w:t>
      </w:r>
      <w:r w:rsidRPr="0057744A">
        <w:rPr>
          <w:rFonts w:ascii="Times New Roman" w:hAnsi="Times New Roman" w:cs="Times New Roman"/>
          <w:bCs/>
          <w:color w:val="000000" w:themeColor="text1"/>
          <w:sz w:val="24"/>
          <w:szCs w:val="24"/>
          <w:lang w:val="en-US"/>
        </w:rPr>
        <w:t xml:space="preserve">by placing </w:t>
      </w:r>
      <w:r w:rsidR="00F52072">
        <w:rPr>
          <w:rFonts w:ascii="Times New Roman" w:hAnsi="Times New Roman" w:cs="Times New Roman"/>
          <w:bCs/>
          <w:color w:val="000000" w:themeColor="text1"/>
          <w:sz w:val="24"/>
          <w:szCs w:val="24"/>
          <w:lang w:val="en-US"/>
        </w:rPr>
        <w:lastRenderedPageBreak/>
        <w:t xml:space="preserve">it </w:t>
      </w:r>
      <w:r w:rsidRPr="0057744A">
        <w:rPr>
          <w:rFonts w:ascii="Times New Roman" w:hAnsi="Times New Roman" w:cs="Times New Roman"/>
          <w:bCs/>
          <w:color w:val="000000" w:themeColor="text1"/>
          <w:sz w:val="24"/>
          <w:szCs w:val="24"/>
          <w:lang w:val="en-US"/>
        </w:rPr>
        <w:t>in the hood, spraying and cleaning with 70% IMS</w:t>
      </w:r>
      <w:r w:rsidR="00F52072">
        <w:rPr>
          <w:rFonts w:ascii="Times New Roman" w:hAnsi="Times New Roman" w:cs="Times New Roman"/>
          <w:bCs/>
          <w:color w:val="000000" w:themeColor="text1"/>
          <w:sz w:val="24"/>
          <w:szCs w:val="24"/>
          <w:lang w:val="en-US"/>
        </w:rPr>
        <w:t>, followed by</w:t>
      </w:r>
      <w:r w:rsidRPr="0057744A">
        <w:rPr>
          <w:rFonts w:ascii="Times New Roman" w:hAnsi="Times New Roman" w:cs="Times New Roman"/>
          <w:bCs/>
          <w:color w:val="000000" w:themeColor="text1"/>
          <w:sz w:val="24"/>
          <w:szCs w:val="24"/>
          <w:lang w:val="en-US"/>
        </w:rPr>
        <w:t xml:space="preserve"> UV</w:t>
      </w:r>
      <w:r w:rsidR="00F52072">
        <w:rPr>
          <w:rFonts w:ascii="Times New Roman" w:hAnsi="Times New Roman" w:cs="Times New Roman"/>
          <w:bCs/>
          <w:color w:val="000000" w:themeColor="text1"/>
          <w:sz w:val="24"/>
          <w:szCs w:val="24"/>
          <w:lang w:val="en-US"/>
        </w:rPr>
        <w:t xml:space="preserve"> irradiation</w:t>
      </w:r>
      <w:r w:rsidRPr="0057744A">
        <w:rPr>
          <w:rFonts w:ascii="Times New Roman" w:hAnsi="Times New Roman" w:cs="Times New Roman"/>
          <w:bCs/>
          <w:color w:val="000000" w:themeColor="text1"/>
          <w:sz w:val="24"/>
          <w:szCs w:val="24"/>
          <w:lang w:val="en-US"/>
        </w:rPr>
        <w:t xml:space="preserve"> for 20mins. If the spheres are clearly neural and separated from one another easily</w:t>
      </w:r>
      <w:r w:rsidR="00F5207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EVOS </w:t>
      </w:r>
      <w:r w:rsidR="00F52072">
        <w:rPr>
          <w:rFonts w:ascii="Times New Roman" w:hAnsi="Times New Roman" w:cs="Times New Roman"/>
          <w:bCs/>
          <w:color w:val="000000" w:themeColor="text1"/>
          <w:sz w:val="24"/>
          <w:szCs w:val="24"/>
          <w:lang w:val="en-US"/>
        </w:rPr>
        <w:t>may</w:t>
      </w:r>
      <w:r w:rsidRPr="0057744A">
        <w:rPr>
          <w:rFonts w:ascii="Times New Roman" w:hAnsi="Times New Roman" w:cs="Times New Roman"/>
          <w:bCs/>
          <w:color w:val="000000" w:themeColor="text1"/>
          <w:sz w:val="24"/>
          <w:szCs w:val="24"/>
          <w:lang w:val="en-US"/>
        </w:rPr>
        <w:t xml:space="preserve"> not </w:t>
      </w:r>
      <w:r w:rsidR="00F52072">
        <w:rPr>
          <w:rFonts w:ascii="Times New Roman" w:hAnsi="Times New Roman" w:cs="Times New Roman"/>
          <w:bCs/>
          <w:color w:val="000000" w:themeColor="text1"/>
          <w:sz w:val="24"/>
          <w:szCs w:val="24"/>
          <w:lang w:val="en-US"/>
        </w:rPr>
        <w:t>be</w:t>
      </w:r>
      <w:r w:rsidRPr="0057744A">
        <w:rPr>
          <w:rFonts w:ascii="Times New Roman" w:hAnsi="Times New Roman" w:cs="Times New Roman"/>
          <w:bCs/>
          <w:color w:val="000000" w:themeColor="text1"/>
          <w:sz w:val="24"/>
          <w:szCs w:val="24"/>
          <w:lang w:val="en-US"/>
        </w:rPr>
        <w:t xml:space="preserve"> necessary.</w:t>
      </w:r>
    </w:p>
    <w:p w14:paraId="32F842C7" w14:textId="77777777"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When ready, remove the plate from the incubator and place in the hood.</w:t>
      </w:r>
    </w:p>
    <w:p w14:paraId="792696EB" w14:textId="7D49FA85"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Either using the EVOS </w:t>
      </w:r>
      <w:r w:rsidR="00F5207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for difficult lines</w:t>
      </w:r>
      <w:r w:rsidR="00F5207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or by eye</w:t>
      </w:r>
      <w:r w:rsidR="00F5207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remove the selected rosettes using a P200 and transfer them into the labeled tube.</w:t>
      </w:r>
    </w:p>
    <w:p w14:paraId="5878B247" w14:textId="51B04A5E"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Place 6-10 rosette spheres into each tube</w:t>
      </w:r>
      <w:r w:rsidR="00F5207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this is </w:t>
      </w:r>
      <w:r w:rsidR="00F52072">
        <w:rPr>
          <w:rFonts w:ascii="Times New Roman" w:hAnsi="Times New Roman" w:cs="Times New Roman"/>
          <w:bCs/>
          <w:color w:val="000000" w:themeColor="text1"/>
          <w:sz w:val="24"/>
          <w:szCs w:val="24"/>
          <w:lang w:val="en-US"/>
        </w:rPr>
        <w:t>sufficient</w:t>
      </w:r>
      <w:r w:rsidRPr="0057744A">
        <w:rPr>
          <w:rFonts w:ascii="Times New Roman" w:hAnsi="Times New Roman" w:cs="Times New Roman"/>
          <w:bCs/>
          <w:color w:val="000000" w:themeColor="text1"/>
          <w:sz w:val="24"/>
          <w:szCs w:val="24"/>
          <w:lang w:val="en-US"/>
        </w:rPr>
        <w:t xml:space="preserve"> for </w:t>
      </w:r>
      <w:r w:rsidR="00F52072">
        <w:rPr>
          <w:rFonts w:ascii="Times New Roman" w:hAnsi="Times New Roman" w:cs="Times New Roman"/>
          <w:bCs/>
          <w:color w:val="000000" w:themeColor="text1"/>
          <w:sz w:val="24"/>
          <w:szCs w:val="24"/>
          <w:lang w:val="en-US"/>
        </w:rPr>
        <w:t>a single</w:t>
      </w:r>
      <w:r w:rsidRPr="0057744A">
        <w:rPr>
          <w:rFonts w:ascii="Times New Roman" w:hAnsi="Times New Roman" w:cs="Times New Roman"/>
          <w:bCs/>
          <w:color w:val="000000" w:themeColor="text1"/>
          <w:sz w:val="24"/>
          <w:szCs w:val="24"/>
          <w:lang w:val="en-US"/>
        </w:rPr>
        <w:t xml:space="preserve"> derivation </w:t>
      </w:r>
      <w:r w:rsidR="00F52072">
        <w:rPr>
          <w:rFonts w:ascii="Times New Roman" w:hAnsi="Times New Roman" w:cs="Times New Roman"/>
          <w:bCs/>
          <w:color w:val="000000" w:themeColor="text1"/>
          <w:sz w:val="24"/>
          <w:szCs w:val="24"/>
          <w:lang w:val="en-US"/>
        </w:rPr>
        <w:t>of</w:t>
      </w:r>
      <w:r w:rsidRPr="0057744A">
        <w:rPr>
          <w:rFonts w:ascii="Times New Roman" w:hAnsi="Times New Roman" w:cs="Times New Roman"/>
          <w:bCs/>
          <w:color w:val="000000" w:themeColor="text1"/>
          <w:sz w:val="24"/>
          <w:szCs w:val="24"/>
          <w:lang w:val="en-US"/>
        </w:rPr>
        <w:t xml:space="preserve"> one line.</w:t>
      </w:r>
    </w:p>
    <w:p w14:paraId="295C1FD7" w14:textId="77777777"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Spin for 1min at 1000 RPM.</w:t>
      </w:r>
    </w:p>
    <w:p w14:paraId="4E3E50F9" w14:textId="7734293C"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Aspirate </w:t>
      </w:r>
      <w:r w:rsidR="00F07846">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medium.</w:t>
      </w:r>
    </w:p>
    <w:p w14:paraId="47B54071" w14:textId="77777777"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Resuspend in 500ul Accutase. Pipette up and down and leave for 5mins.</w:t>
      </w:r>
    </w:p>
    <w:p w14:paraId="0F75FCAE" w14:textId="28963348"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a P200</w:t>
      </w:r>
      <w:r w:rsidR="00F07846">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pipette up and down again. Observe </w:t>
      </w:r>
      <w:r w:rsidR="00F07846">
        <w:rPr>
          <w:rFonts w:ascii="Times New Roman" w:hAnsi="Times New Roman" w:cs="Times New Roman"/>
          <w:bCs/>
          <w:color w:val="000000" w:themeColor="text1"/>
          <w:sz w:val="24"/>
          <w:szCs w:val="24"/>
          <w:lang w:val="en-US"/>
        </w:rPr>
        <w:t>if</w:t>
      </w:r>
      <w:r w:rsidRPr="0057744A">
        <w:rPr>
          <w:rFonts w:ascii="Times New Roman" w:hAnsi="Times New Roman" w:cs="Times New Roman"/>
          <w:bCs/>
          <w:color w:val="000000" w:themeColor="text1"/>
          <w:sz w:val="24"/>
          <w:szCs w:val="24"/>
          <w:lang w:val="en-US"/>
        </w:rPr>
        <w:t xml:space="preserve"> lumps are still visible. If no</w:t>
      </w:r>
      <w:r w:rsidR="00F07846">
        <w:rPr>
          <w:rFonts w:ascii="Times New Roman" w:hAnsi="Times New Roman" w:cs="Times New Roman"/>
          <w:bCs/>
          <w:color w:val="000000" w:themeColor="text1"/>
          <w:sz w:val="24"/>
          <w:szCs w:val="24"/>
          <w:lang w:val="en-US"/>
        </w:rPr>
        <w:t>t</w:t>
      </w:r>
      <w:r w:rsidRPr="0057744A">
        <w:rPr>
          <w:rFonts w:ascii="Times New Roman" w:hAnsi="Times New Roman" w:cs="Times New Roman"/>
          <w:bCs/>
          <w:color w:val="000000" w:themeColor="text1"/>
          <w:sz w:val="24"/>
          <w:szCs w:val="24"/>
          <w:lang w:val="en-US"/>
        </w:rPr>
        <w:t xml:space="preserve"> move to step 15.</w:t>
      </w:r>
    </w:p>
    <w:p w14:paraId="3C6B5995" w14:textId="631804EE" w:rsidR="0074189D" w:rsidRPr="0057744A" w:rsidRDefault="00F07846" w:rsidP="0074189D">
      <w:pPr>
        <w:numPr>
          <w:ilvl w:val="0"/>
          <w:numId w:val="30"/>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If lumps are still visible, l</w:t>
      </w:r>
      <w:r w:rsidR="0074189D" w:rsidRPr="0057744A">
        <w:rPr>
          <w:rFonts w:ascii="Times New Roman" w:hAnsi="Times New Roman" w:cs="Times New Roman"/>
          <w:bCs/>
          <w:color w:val="000000" w:themeColor="text1"/>
          <w:sz w:val="24"/>
          <w:szCs w:val="24"/>
          <w:lang w:val="en-US"/>
        </w:rPr>
        <w:t>eave for another 5 mins and then pipette up and down again</w:t>
      </w:r>
      <w:r>
        <w:rPr>
          <w:rFonts w:ascii="Times New Roman" w:hAnsi="Times New Roman" w:cs="Times New Roman"/>
          <w:bCs/>
          <w:color w:val="000000" w:themeColor="text1"/>
          <w:sz w:val="24"/>
          <w:szCs w:val="24"/>
          <w:lang w:val="en-US"/>
        </w:rPr>
        <w:t>, to reduce the lumps</w:t>
      </w:r>
      <w:r w:rsidR="0074189D" w:rsidRPr="0057744A">
        <w:rPr>
          <w:rFonts w:ascii="Times New Roman" w:hAnsi="Times New Roman" w:cs="Times New Roman"/>
          <w:bCs/>
          <w:color w:val="000000" w:themeColor="text1"/>
          <w:sz w:val="24"/>
          <w:szCs w:val="24"/>
          <w:lang w:val="en-US"/>
        </w:rPr>
        <w:t xml:space="preserve">. </w:t>
      </w:r>
    </w:p>
    <w:p w14:paraId="7D586FB5" w14:textId="77777777"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Add 1ml Advanced DMEM/F12.</w:t>
      </w:r>
    </w:p>
    <w:p w14:paraId="44C27701" w14:textId="77777777"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Centrifuge for 2.5mins at 2500 RPM.</w:t>
      </w:r>
    </w:p>
    <w:p w14:paraId="735C2BC4" w14:textId="4DDC5570"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Aspirate the coating </w:t>
      </w:r>
      <w:r w:rsidR="00F07846">
        <w:rPr>
          <w:rFonts w:ascii="Times New Roman" w:hAnsi="Times New Roman" w:cs="Times New Roman"/>
          <w:bCs/>
          <w:color w:val="000000" w:themeColor="text1"/>
          <w:sz w:val="24"/>
          <w:szCs w:val="24"/>
          <w:lang w:val="en-US"/>
        </w:rPr>
        <w:t>o</w:t>
      </w:r>
      <w:r w:rsidR="00F07846" w:rsidRPr="0057744A">
        <w:rPr>
          <w:rFonts w:ascii="Times New Roman" w:hAnsi="Times New Roman" w:cs="Times New Roman"/>
          <w:bCs/>
          <w:color w:val="000000" w:themeColor="text1"/>
          <w:sz w:val="24"/>
          <w:szCs w:val="24"/>
          <w:lang w:val="en-US"/>
        </w:rPr>
        <w:t xml:space="preserve">ff </w:t>
      </w:r>
      <w:r w:rsidRPr="0057744A">
        <w:rPr>
          <w:rFonts w:ascii="Times New Roman" w:hAnsi="Times New Roman" w:cs="Times New Roman"/>
          <w:bCs/>
          <w:color w:val="000000" w:themeColor="text1"/>
          <w:sz w:val="24"/>
          <w:szCs w:val="24"/>
          <w:lang w:val="en-US"/>
        </w:rPr>
        <w:t>the plate.</w:t>
      </w:r>
    </w:p>
    <w:p w14:paraId="3207E634" w14:textId="77777777"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Aspirate off the supernatant from the cells and resuspend in 200ul RosV2 F10.</w:t>
      </w:r>
    </w:p>
    <w:p w14:paraId="74173739" w14:textId="70EE1B5B"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Transfer</w:t>
      </w:r>
      <w:r w:rsidR="00F07846">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cells to </w:t>
      </w:r>
      <w:r w:rsidR="00F07846">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well of </w:t>
      </w:r>
      <w:r w:rsidR="00F07846">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96</w:t>
      </w:r>
      <w:r w:rsidR="00F07846">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well plate.</w:t>
      </w:r>
    </w:p>
    <w:p w14:paraId="39AE79D9" w14:textId="32BD364E" w:rsidR="0074189D" w:rsidRPr="0057744A" w:rsidRDefault="00F07846" w:rsidP="0074189D">
      <w:pPr>
        <w:numPr>
          <w:ilvl w:val="0"/>
          <w:numId w:val="30"/>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 xml:space="preserve">Place </w:t>
      </w:r>
      <w:r w:rsidR="0074189D" w:rsidRPr="0057744A">
        <w:rPr>
          <w:rFonts w:ascii="Times New Roman" w:hAnsi="Times New Roman" w:cs="Times New Roman"/>
          <w:bCs/>
          <w:color w:val="000000" w:themeColor="text1"/>
          <w:sz w:val="24"/>
          <w:szCs w:val="24"/>
          <w:lang w:val="en-US"/>
        </w:rPr>
        <w:t>the plate in the hypoxic (3% O2) incubator.</w:t>
      </w:r>
    </w:p>
    <w:p w14:paraId="75854249" w14:textId="12350724"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Check the cells (cNPCs) the next day</w:t>
      </w:r>
      <w:r w:rsidR="00F07846">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2D7DDC">
        <w:rPr>
          <w:rFonts w:ascii="Times New Roman" w:hAnsi="Times New Roman" w:cs="Times New Roman"/>
          <w:bCs/>
          <w:color w:val="000000" w:themeColor="text1"/>
          <w:sz w:val="24"/>
          <w:szCs w:val="24"/>
          <w:lang w:val="en-US"/>
        </w:rPr>
        <w:t>I</w:t>
      </w:r>
      <w:r w:rsidRPr="0057744A">
        <w:rPr>
          <w:rFonts w:ascii="Times New Roman" w:hAnsi="Times New Roman" w:cs="Times New Roman"/>
          <w:bCs/>
          <w:color w:val="000000" w:themeColor="text1"/>
          <w:sz w:val="24"/>
          <w:szCs w:val="24"/>
          <w:lang w:val="en-US"/>
        </w:rPr>
        <w:t xml:space="preserve">f </w:t>
      </w:r>
      <w:r w:rsidR="002D7DDC">
        <w:rPr>
          <w:rFonts w:ascii="Times New Roman" w:hAnsi="Times New Roman" w:cs="Times New Roman"/>
          <w:bCs/>
          <w:color w:val="000000" w:themeColor="text1"/>
          <w:sz w:val="24"/>
          <w:szCs w:val="24"/>
          <w:lang w:val="en-US"/>
        </w:rPr>
        <w:t>it contains</w:t>
      </w:r>
      <w:r w:rsidRPr="0057744A">
        <w:rPr>
          <w:rFonts w:ascii="Times New Roman" w:hAnsi="Times New Roman" w:cs="Times New Roman"/>
          <w:bCs/>
          <w:color w:val="000000" w:themeColor="text1"/>
          <w:sz w:val="24"/>
          <w:szCs w:val="24"/>
          <w:lang w:val="en-US"/>
        </w:rPr>
        <w:t xml:space="preserve"> </w:t>
      </w:r>
      <w:r w:rsidR="002D7DDC">
        <w:rPr>
          <w:rFonts w:ascii="Times New Roman" w:hAnsi="Times New Roman" w:cs="Times New Roman"/>
          <w:bCs/>
          <w:color w:val="000000" w:themeColor="text1"/>
          <w:sz w:val="24"/>
          <w:szCs w:val="24"/>
          <w:lang w:val="en-US"/>
        </w:rPr>
        <w:t>much</w:t>
      </w:r>
      <w:r w:rsidRPr="0057744A">
        <w:rPr>
          <w:rFonts w:ascii="Times New Roman" w:hAnsi="Times New Roman" w:cs="Times New Roman"/>
          <w:bCs/>
          <w:color w:val="000000" w:themeColor="text1"/>
          <w:sz w:val="24"/>
          <w:szCs w:val="24"/>
          <w:lang w:val="en-US"/>
        </w:rPr>
        <w:t xml:space="preserve"> debris</w:t>
      </w:r>
      <w:r w:rsidR="002D7DDC">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2D7DDC">
        <w:rPr>
          <w:rFonts w:ascii="Times New Roman" w:hAnsi="Times New Roman" w:cs="Times New Roman"/>
          <w:bCs/>
          <w:color w:val="000000" w:themeColor="text1"/>
          <w:sz w:val="24"/>
          <w:szCs w:val="24"/>
          <w:lang w:val="en-US"/>
        </w:rPr>
        <w:t>perform</w:t>
      </w:r>
      <w:r w:rsidRPr="0057744A">
        <w:rPr>
          <w:rFonts w:ascii="Times New Roman" w:hAnsi="Times New Roman" w:cs="Times New Roman"/>
          <w:bCs/>
          <w:color w:val="000000" w:themeColor="text1"/>
          <w:sz w:val="24"/>
          <w:szCs w:val="24"/>
          <w:lang w:val="en-US"/>
        </w:rPr>
        <w:t xml:space="preserve"> a complete medium change.</w:t>
      </w:r>
    </w:p>
    <w:p w14:paraId="144CDD2A" w14:textId="4A37DA16"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Monitor the cells daily</w:t>
      </w:r>
      <w:r w:rsidR="002D7DDC">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Feed every 2-3 days until confluent.</w:t>
      </w:r>
    </w:p>
    <w:p w14:paraId="63CD446F" w14:textId="0A7418CA"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100% confluent</w:t>
      </w:r>
      <w:r w:rsidR="002D7DDC">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passage them to 2 wells of </w:t>
      </w:r>
      <w:r w:rsidR="002D7DDC">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96</w:t>
      </w:r>
      <w:r w:rsidR="002D7DDC">
        <w:rPr>
          <w:rFonts w:ascii="Times New Roman" w:hAnsi="Times New Roman" w:cs="Times New Roman"/>
          <w:bCs/>
          <w:color w:val="000000" w:themeColor="text1"/>
          <w:sz w:val="24"/>
          <w:szCs w:val="24"/>
          <w:lang w:val="en-US"/>
        </w:rPr>
        <w:t>-well plate.</w:t>
      </w:r>
      <w:r w:rsidRPr="0057744A">
        <w:rPr>
          <w:rFonts w:ascii="Times New Roman" w:hAnsi="Times New Roman" w:cs="Times New Roman"/>
          <w:bCs/>
          <w:color w:val="000000" w:themeColor="text1"/>
          <w:sz w:val="24"/>
          <w:szCs w:val="24"/>
          <w:lang w:val="en-US"/>
        </w:rPr>
        <w:t xml:space="preserve"> </w:t>
      </w:r>
      <w:r w:rsidR="002D7DDC">
        <w:rPr>
          <w:rFonts w:ascii="Times New Roman" w:hAnsi="Times New Roman" w:cs="Times New Roman"/>
          <w:bCs/>
          <w:color w:val="000000" w:themeColor="text1"/>
          <w:sz w:val="24"/>
          <w:szCs w:val="24"/>
          <w:lang w:val="en-US"/>
        </w:rPr>
        <w:t>Refer</w:t>
      </w:r>
      <w:r w:rsidRPr="0057744A">
        <w:rPr>
          <w:rFonts w:ascii="Times New Roman" w:hAnsi="Times New Roman" w:cs="Times New Roman"/>
          <w:bCs/>
          <w:color w:val="000000" w:themeColor="text1"/>
          <w:sz w:val="24"/>
          <w:szCs w:val="24"/>
          <w:lang w:val="en-US"/>
        </w:rPr>
        <w:t xml:space="preserve"> flow</w:t>
      </w:r>
      <w:r w:rsidR="002D7DDC">
        <w:rPr>
          <w:rFonts w:ascii="Times New Roman" w:hAnsi="Times New Roman" w:cs="Times New Roman"/>
          <w:bCs/>
          <w:color w:val="000000" w:themeColor="text1"/>
          <w:sz w:val="24"/>
          <w:szCs w:val="24"/>
          <w:lang w:val="en-US"/>
        </w:rPr>
        <w:t>chart</w:t>
      </w:r>
      <w:r w:rsidRPr="0057744A">
        <w:rPr>
          <w:rFonts w:ascii="Times New Roman" w:hAnsi="Times New Roman" w:cs="Times New Roman"/>
          <w:bCs/>
          <w:color w:val="000000" w:themeColor="text1"/>
          <w:sz w:val="24"/>
          <w:szCs w:val="24"/>
          <w:lang w:val="en-US"/>
        </w:rPr>
        <w:t xml:space="preserve"> below for size of well to passage onto after confluency (p</w:t>
      </w:r>
      <w:r w:rsidR="002D7DDC">
        <w:rPr>
          <w:rFonts w:ascii="Times New Roman" w:hAnsi="Times New Roman" w:cs="Times New Roman"/>
          <w:bCs/>
          <w:color w:val="000000" w:themeColor="text1"/>
          <w:sz w:val="24"/>
          <w:szCs w:val="24"/>
          <w:lang w:val="en-US"/>
        </w:rPr>
        <w:t>reviously</w:t>
      </w:r>
      <w:r w:rsidRPr="0057744A">
        <w:rPr>
          <w:rFonts w:ascii="Times New Roman" w:hAnsi="Times New Roman" w:cs="Times New Roman"/>
          <w:bCs/>
          <w:color w:val="000000" w:themeColor="text1"/>
          <w:sz w:val="24"/>
          <w:szCs w:val="24"/>
          <w:lang w:val="en-US"/>
        </w:rPr>
        <w:t xml:space="preserve"> coated in 1:100 laminin).</w:t>
      </w:r>
    </w:p>
    <w:p w14:paraId="54C74EA8" w14:textId="7300F0C3" w:rsidR="0074189D" w:rsidRPr="0057744A" w:rsidRDefault="0074189D" w:rsidP="0074189D">
      <w:pPr>
        <w:numPr>
          <w:ilvl w:val="0"/>
          <w:numId w:val="30"/>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cNPC</w:t>
      </w:r>
      <w:r w:rsidR="00376123">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are fed every 2-3 days by topping up </w:t>
      </w:r>
      <w:r w:rsidR="002D7DDC">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medium. After the first refeed never remove all the medium from cNPCs.</w:t>
      </w:r>
    </w:p>
    <w:p w14:paraId="7D21784A" w14:textId="71175FB1"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53" w:name="_Toc275513705"/>
      <w:r w:rsidRPr="0057744A">
        <w:rPr>
          <w:rFonts w:ascii="Times New Roman" w:hAnsi="Times New Roman" w:cs="Times New Roman"/>
          <w:b/>
          <w:bCs/>
          <w:color w:val="000000" w:themeColor="text1"/>
          <w:sz w:val="24"/>
          <w:szCs w:val="24"/>
          <w:lang w:val="en-US"/>
        </w:rPr>
        <w:t>Passaging cNPCs</w:t>
      </w:r>
      <w:bookmarkEnd w:id="53"/>
    </w:p>
    <w:p w14:paraId="0810B95B" w14:textId="4F80A258"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cNPCs can be passaged </w:t>
      </w:r>
      <w:r w:rsidR="002D7DDC">
        <w:rPr>
          <w:rFonts w:ascii="Times New Roman" w:hAnsi="Times New Roman" w:cs="Times New Roman"/>
          <w:bCs/>
          <w:color w:val="000000" w:themeColor="text1"/>
          <w:sz w:val="24"/>
          <w:szCs w:val="24"/>
          <w:lang w:val="en-US"/>
        </w:rPr>
        <w:t xml:space="preserve">to </w:t>
      </w:r>
      <w:r w:rsidRPr="0057744A">
        <w:rPr>
          <w:rFonts w:ascii="Times New Roman" w:hAnsi="Times New Roman" w:cs="Times New Roman"/>
          <w:bCs/>
          <w:color w:val="000000" w:themeColor="text1"/>
          <w:sz w:val="24"/>
          <w:szCs w:val="24"/>
          <w:lang w:val="en-US"/>
        </w:rPr>
        <w:t>allow bulking up for experiments from the same line and derivation.</w:t>
      </w:r>
    </w:p>
    <w:p w14:paraId="04A37EF3" w14:textId="77777777"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Check cNPCs daily.</w:t>
      </w:r>
    </w:p>
    <w:p w14:paraId="0F49EE2C" w14:textId="58C7E5C7"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Once </w:t>
      </w:r>
      <w:r w:rsidR="00376123">
        <w:rPr>
          <w:rFonts w:ascii="Times New Roman" w:hAnsi="Times New Roman" w:cs="Times New Roman"/>
          <w:bCs/>
          <w:color w:val="000000" w:themeColor="text1"/>
          <w:sz w:val="24"/>
          <w:szCs w:val="24"/>
          <w:lang w:val="en-US"/>
        </w:rPr>
        <w:t>90-</w:t>
      </w:r>
      <w:r w:rsidRPr="0057744A">
        <w:rPr>
          <w:rFonts w:ascii="Times New Roman" w:hAnsi="Times New Roman" w:cs="Times New Roman"/>
          <w:bCs/>
          <w:color w:val="000000" w:themeColor="text1"/>
          <w:sz w:val="24"/>
          <w:szCs w:val="24"/>
          <w:lang w:val="en-US"/>
        </w:rPr>
        <w:t>100% confluent</w:t>
      </w:r>
      <w:r w:rsidR="002D7DDC">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they are ready </w:t>
      </w:r>
      <w:r w:rsidR="002D7DDC">
        <w:rPr>
          <w:rFonts w:ascii="Times New Roman" w:hAnsi="Times New Roman" w:cs="Times New Roman"/>
          <w:bCs/>
          <w:color w:val="000000" w:themeColor="text1"/>
          <w:sz w:val="24"/>
          <w:szCs w:val="24"/>
          <w:lang w:val="en-US"/>
        </w:rPr>
        <w:t xml:space="preserve">for </w:t>
      </w:r>
      <w:r w:rsidRPr="0057744A">
        <w:rPr>
          <w:rFonts w:ascii="Times New Roman" w:hAnsi="Times New Roman" w:cs="Times New Roman"/>
          <w:bCs/>
          <w:color w:val="000000" w:themeColor="text1"/>
          <w:sz w:val="24"/>
          <w:szCs w:val="24"/>
          <w:lang w:val="en-US"/>
        </w:rPr>
        <w:t>passage.</w:t>
      </w:r>
    </w:p>
    <w:p w14:paraId="2242C2D0" w14:textId="07C6F0EB"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Prewarm RosV2 F10, Accutase</w:t>
      </w:r>
      <w:r w:rsidR="002D7DDC">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Advanced DMEM/F12.</w:t>
      </w:r>
    </w:p>
    <w:p w14:paraId="76385B35" w14:textId="08DCE1A4"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Prepare coated plate</w:t>
      </w:r>
      <w:r w:rsidR="00376123">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(as above)</w:t>
      </w:r>
      <w:r w:rsidR="005F2EB3">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this can be done in advance.</w:t>
      </w:r>
    </w:p>
    <w:p w14:paraId="6B10028D" w14:textId="2DED2BF0"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Label </w:t>
      </w:r>
      <w:r w:rsidR="005F2EB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with line name, derivation number, passage number</w:t>
      </w:r>
      <w:r w:rsidR="005F2EB3">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date.</w:t>
      </w:r>
    </w:p>
    <w:p w14:paraId="603ED6A1" w14:textId="77777777"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Label 15ml tubes for each line.</w:t>
      </w:r>
    </w:p>
    <w:p w14:paraId="65BCBE9F" w14:textId="4A5FBAB4"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5F2EB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from the incubator and place in the hood.</w:t>
      </w:r>
    </w:p>
    <w:p w14:paraId="14E9B554" w14:textId="415C5798"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Aspirate off </w:t>
      </w:r>
      <w:r w:rsidR="005F2EB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medium and replace with Accutase (0.75 ml </w:t>
      </w:r>
      <w:r w:rsidR="005F2EB3">
        <w:rPr>
          <w:rFonts w:ascii="Times New Roman" w:hAnsi="Times New Roman" w:cs="Times New Roman"/>
          <w:bCs/>
          <w:color w:val="000000" w:themeColor="text1"/>
          <w:sz w:val="24"/>
          <w:szCs w:val="24"/>
          <w:lang w:val="en-US"/>
        </w:rPr>
        <w:t>for</w:t>
      </w:r>
      <w:r w:rsidRPr="0057744A">
        <w:rPr>
          <w:rFonts w:ascii="Times New Roman" w:hAnsi="Times New Roman" w:cs="Times New Roman"/>
          <w:bCs/>
          <w:color w:val="000000" w:themeColor="text1"/>
          <w:sz w:val="24"/>
          <w:szCs w:val="24"/>
          <w:lang w:val="en-US"/>
        </w:rPr>
        <w:t xml:space="preserve"> 6</w:t>
      </w:r>
      <w:r w:rsidR="005F2EB3">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well</w:t>
      </w:r>
      <w:r w:rsidR="005F2EB3">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w:t>
      </w:r>
    </w:p>
    <w:p w14:paraId="64DE09A4" w14:textId="751B610B"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Leave at room temperature for </w:t>
      </w:r>
      <w:r w:rsidR="00376123">
        <w:rPr>
          <w:rFonts w:ascii="Times New Roman" w:hAnsi="Times New Roman" w:cs="Times New Roman"/>
          <w:bCs/>
          <w:color w:val="000000" w:themeColor="text1"/>
          <w:sz w:val="24"/>
          <w:szCs w:val="24"/>
          <w:lang w:val="en-US"/>
        </w:rPr>
        <w:t>2-3</w:t>
      </w:r>
      <w:r w:rsidRPr="0057744A">
        <w:rPr>
          <w:rFonts w:ascii="Times New Roman" w:hAnsi="Times New Roman" w:cs="Times New Roman"/>
          <w:bCs/>
          <w:color w:val="000000" w:themeColor="text1"/>
          <w:sz w:val="24"/>
          <w:szCs w:val="24"/>
          <w:lang w:val="en-US"/>
        </w:rPr>
        <w:t xml:space="preserve"> mins.</w:t>
      </w:r>
    </w:p>
    <w:p w14:paraId="3524C646" w14:textId="2B960C2C"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After 5 mins tap the side of the plate to ensure</w:t>
      </w:r>
      <w:r w:rsidR="005F2EB3">
        <w:rPr>
          <w:rFonts w:ascii="Times New Roman" w:hAnsi="Times New Roman" w:cs="Times New Roman"/>
          <w:bCs/>
          <w:color w:val="000000" w:themeColor="text1"/>
          <w:sz w:val="24"/>
          <w:szCs w:val="24"/>
          <w:lang w:val="en-US"/>
        </w:rPr>
        <w:t xml:space="preserve"> that</w:t>
      </w:r>
      <w:r w:rsidRPr="0057744A">
        <w:rPr>
          <w:rFonts w:ascii="Times New Roman" w:hAnsi="Times New Roman" w:cs="Times New Roman"/>
          <w:bCs/>
          <w:color w:val="000000" w:themeColor="text1"/>
          <w:sz w:val="24"/>
          <w:szCs w:val="24"/>
          <w:lang w:val="en-US"/>
        </w:rPr>
        <w:t xml:space="preserve"> the cells are lifting or check under the microscope.</w:t>
      </w:r>
    </w:p>
    <w:p w14:paraId="5ED74245" w14:textId="365DB22D"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Advanced DMEM/F12 (to </w:t>
      </w:r>
      <w:r w:rsidR="00376123">
        <w:rPr>
          <w:rFonts w:ascii="Times New Roman" w:hAnsi="Times New Roman" w:cs="Times New Roman"/>
          <w:bCs/>
          <w:color w:val="000000" w:themeColor="text1"/>
          <w:sz w:val="24"/>
          <w:szCs w:val="24"/>
          <w:lang w:val="en-US"/>
        </w:rPr>
        <w:t>neutralize</w:t>
      </w:r>
      <w:r w:rsidRPr="0057744A">
        <w:rPr>
          <w:rFonts w:ascii="Times New Roman" w:hAnsi="Times New Roman" w:cs="Times New Roman"/>
          <w:bCs/>
          <w:color w:val="000000" w:themeColor="text1"/>
          <w:sz w:val="24"/>
          <w:szCs w:val="24"/>
          <w:lang w:val="en-US"/>
        </w:rPr>
        <w:t xml:space="preserve"> Accutase) to each well (1ml for 6 well</w:t>
      </w:r>
      <w:r w:rsidR="005F2EB3">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w:t>
      </w:r>
    </w:p>
    <w:p w14:paraId="03163EEA" w14:textId="6D64D055"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a P1000</w:t>
      </w:r>
      <w:r w:rsidR="005F2EB3">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pipette around the well to ensure </w:t>
      </w:r>
      <w:r w:rsidR="005F2EB3">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all cells are detached.</w:t>
      </w:r>
    </w:p>
    <w:p w14:paraId="0778556D" w14:textId="21390C46"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It is important at this stage to ensure </w:t>
      </w:r>
      <w:r w:rsidR="005F2EB3">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cells are in single cell suspension by pipetting (</w:t>
      </w:r>
      <w:r w:rsidR="005F2EB3">
        <w:rPr>
          <w:rFonts w:ascii="Times New Roman" w:hAnsi="Times New Roman" w:cs="Times New Roman"/>
          <w:bCs/>
          <w:color w:val="000000" w:themeColor="text1"/>
          <w:sz w:val="24"/>
          <w:szCs w:val="24"/>
          <w:lang w:val="en-US"/>
        </w:rPr>
        <w:t xml:space="preserve">avoid excess </w:t>
      </w:r>
      <w:r w:rsidRPr="0057744A">
        <w:rPr>
          <w:rFonts w:ascii="Times New Roman" w:hAnsi="Times New Roman" w:cs="Times New Roman"/>
          <w:bCs/>
          <w:color w:val="000000" w:themeColor="text1"/>
          <w:sz w:val="24"/>
          <w:szCs w:val="24"/>
          <w:lang w:val="en-US"/>
        </w:rPr>
        <w:t>bubbles).</w:t>
      </w:r>
    </w:p>
    <w:p w14:paraId="2E71F5D7" w14:textId="77777777"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Transfer the cell suspension to the labeled 15ml tube.</w:t>
      </w:r>
    </w:p>
    <w:p w14:paraId="64F10F43" w14:textId="249894ED"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Centrifuge for 2.5mins at 2500</w:t>
      </w:r>
      <w:r w:rsidR="005F2EB3">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RPM.</w:t>
      </w:r>
    </w:p>
    <w:p w14:paraId="0EE369F4" w14:textId="77777777"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Aspirate the supernatant.</w:t>
      </w:r>
    </w:p>
    <w:p w14:paraId="456460F3" w14:textId="1984D06A"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Resuspend the cells in RosV2 F10 (2ml per well of </w:t>
      </w:r>
      <w:r w:rsidR="005F2EB3">
        <w:rPr>
          <w:rFonts w:ascii="Times New Roman" w:hAnsi="Times New Roman" w:cs="Times New Roman"/>
          <w:bCs/>
          <w:color w:val="000000" w:themeColor="text1"/>
          <w:sz w:val="24"/>
          <w:szCs w:val="24"/>
          <w:lang w:val="en-US"/>
        </w:rPr>
        <w:t xml:space="preserve">a </w:t>
      </w:r>
      <w:r w:rsidRPr="0057744A">
        <w:rPr>
          <w:rFonts w:ascii="Times New Roman" w:hAnsi="Times New Roman" w:cs="Times New Roman"/>
          <w:bCs/>
          <w:color w:val="000000" w:themeColor="text1"/>
          <w:sz w:val="24"/>
          <w:szCs w:val="24"/>
          <w:lang w:val="en-US"/>
        </w:rPr>
        <w:t>6</w:t>
      </w:r>
      <w:r w:rsidR="005F2EB3">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well</w:t>
      </w:r>
      <w:r w:rsidR="005F2EB3">
        <w:rPr>
          <w:rFonts w:ascii="Times New Roman" w:hAnsi="Times New Roman" w:cs="Times New Roman"/>
          <w:bCs/>
          <w:color w:val="000000" w:themeColor="text1"/>
          <w:sz w:val="24"/>
          <w:szCs w:val="24"/>
          <w:lang w:val="en-US"/>
        </w:rPr>
        <w:t xml:space="preserve"> plate</w:t>
      </w:r>
      <w:r w:rsidRPr="0057744A">
        <w:rPr>
          <w:rFonts w:ascii="Times New Roman" w:hAnsi="Times New Roman" w:cs="Times New Roman"/>
          <w:bCs/>
          <w:color w:val="000000" w:themeColor="text1"/>
          <w:sz w:val="24"/>
          <w:szCs w:val="24"/>
          <w:lang w:val="en-US"/>
        </w:rPr>
        <w:t>).</w:t>
      </w:r>
    </w:p>
    <w:p w14:paraId="36E823AB" w14:textId="20C9E56E"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Aspirate</w:t>
      </w:r>
      <w:r w:rsidR="005F2EB3">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coating from</w:t>
      </w:r>
      <w:r w:rsidR="005F2EB3">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well.</w:t>
      </w:r>
    </w:p>
    <w:p w14:paraId="02AD255A" w14:textId="4C930817"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 xml:space="preserve">Transfer </w:t>
      </w:r>
      <w:r w:rsidR="005F2EB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cells to</w:t>
      </w:r>
      <w:r w:rsidR="005F2EB3">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well.</w:t>
      </w:r>
    </w:p>
    <w:p w14:paraId="477E9316" w14:textId="7B69DA77" w:rsidR="0074189D" w:rsidRPr="0057744A" w:rsidRDefault="0074189D" w:rsidP="0074189D">
      <w:pPr>
        <w:numPr>
          <w:ilvl w:val="0"/>
          <w:numId w:val="25"/>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Place </w:t>
      </w:r>
      <w:r w:rsidR="005F2EB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 in</w:t>
      </w:r>
      <w:r w:rsidR="005F2EB3">
        <w:rPr>
          <w:rFonts w:ascii="Times New Roman" w:hAnsi="Times New Roman" w:cs="Times New Roman"/>
          <w:bCs/>
          <w:color w:val="000000" w:themeColor="text1"/>
          <w:sz w:val="24"/>
          <w:szCs w:val="24"/>
          <w:lang w:val="en-US"/>
        </w:rPr>
        <w:t xml:space="preserve"> a</w:t>
      </w:r>
      <w:r w:rsidRPr="0057744A">
        <w:rPr>
          <w:rFonts w:ascii="Times New Roman" w:hAnsi="Times New Roman" w:cs="Times New Roman"/>
          <w:bCs/>
          <w:color w:val="000000" w:themeColor="text1"/>
          <w:sz w:val="24"/>
          <w:szCs w:val="24"/>
          <w:lang w:val="en-US"/>
        </w:rPr>
        <w:t xml:space="preserve"> hypoxic incubator and shuffle </w:t>
      </w:r>
      <w:r w:rsidR="005F2EB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cells to ensure </w:t>
      </w:r>
      <w:r w:rsidR="005F2EB3">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 xml:space="preserve">they spread over </w:t>
      </w:r>
      <w:r w:rsidR="005F2EB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whole well.</w:t>
      </w:r>
    </w:p>
    <w:p w14:paraId="5DDD7EF8" w14:textId="2190CDD5"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54" w:name="_Toc266542235"/>
      <w:bookmarkStart w:id="55" w:name="_Toc275513707"/>
      <w:r w:rsidRPr="0057744A">
        <w:rPr>
          <w:rFonts w:ascii="Times New Roman" w:hAnsi="Times New Roman" w:cs="Times New Roman"/>
          <w:b/>
          <w:bCs/>
          <w:color w:val="000000" w:themeColor="text1"/>
          <w:sz w:val="24"/>
          <w:szCs w:val="24"/>
          <w:lang w:val="en-US"/>
        </w:rPr>
        <w:t>Freezing cNPCs</w:t>
      </w:r>
      <w:bookmarkEnd w:id="54"/>
      <w:bookmarkEnd w:id="55"/>
    </w:p>
    <w:p w14:paraId="155CE7FB" w14:textId="748AFC59"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Check cNPCs daily u</w:t>
      </w:r>
      <w:r w:rsidR="008328F7">
        <w:rPr>
          <w:rFonts w:ascii="Times New Roman" w:hAnsi="Times New Roman" w:cs="Times New Roman"/>
          <w:bCs/>
          <w:color w:val="000000" w:themeColor="text1"/>
          <w:sz w:val="24"/>
          <w:szCs w:val="24"/>
          <w:lang w:val="en-US"/>
        </w:rPr>
        <w:t>nder</w:t>
      </w:r>
      <w:r w:rsidRPr="0057744A">
        <w:rPr>
          <w:rFonts w:ascii="Times New Roman" w:hAnsi="Times New Roman" w:cs="Times New Roman"/>
          <w:bCs/>
          <w:color w:val="000000" w:themeColor="text1"/>
          <w:sz w:val="24"/>
          <w:szCs w:val="24"/>
          <w:lang w:val="en-US"/>
        </w:rPr>
        <w:t xml:space="preserve"> a</w:t>
      </w:r>
      <w:r w:rsidR="00376123">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microscope.</w:t>
      </w:r>
    </w:p>
    <w:p w14:paraId="283C53A3" w14:textId="7B5AEFDD"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Once </w:t>
      </w:r>
      <w:r w:rsidR="00376123">
        <w:rPr>
          <w:rFonts w:ascii="Times New Roman" w:hAnsi="Times New Roman" w:cs="Times New Roman"/>
          <w:bCs/>
          <w:color w:val="000000" w:themeColor="text1"/>
          <w:sz w:val="24"/>
          <w:szCs w:val="24"/>
          <w:lang w:val="en-US"/>
        </w:rPr>
        <w:t>9</w:t>
      </w:r>
      <w:r w:rsidRPr="0057744A">
        <w:rPr>
          <w:rFonts w:ascii="Times New Roman" w:hAnsi="Times New Roman" w:cs="Times New Roman"/>
          <w:bCs/>
          <w:color w:val="000000" w:themeColor="text1"/>
          <w:sz w:val="24"/>
          <w:szCs w:val="24"/>
          <w:lang w:val="en-US"/>
        </w:rPr>
        <w:t>0% confluent</w:t>
      </w:r>
      <w:r w:rsidR="00840C21">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they are ready </w:t>
      </w:r>
      <w:r w:rsidR="008328F7">
        <w:rPr>
          <w:rFonts w:ascii="Times New Roman" w:hAnsi="Times New Roman" w:cs="Times New Roman"/>
          <w:bCs/>
          <w:color w:val="000000" w:themeColor="text1"/>
          <w:sz w:val="24"/>
          <w:szCs w:val="24"/>
          <w:lang w:val="en-US"/>
        </w:rPr>
        <w:t>for</w:t>
      </w:r>
      <w:r w:rsidRPr="0057744A">
        <w:rPr>
          <w:rFonts w:ascii="Times New Roman" w:hAnsi="Times New Roman" w:cs="Times New Roman"/>
          <w:bCs/>
          <w:color w:val="000000" w:themeColor="text1"/>
          <w:sz w:val="24"/>
          <w:szCs w:val="24"/>
          <w:lang w:val="en-US"/>
        </w:rPr>
        <w:t xml:space="preserve"> passage or fr</w:t>
      </w:r>
      <w:r w:rsidR="008328F7">
        <w:rPr>
          <w:rFonts w:ascii="Times New Roman" w:hAnsi="Times New Roman" w:cs="Times New Roman"/>
          <w:bCs/>
          <w:color w:val="000000" w:themeColor="text1"/>
          <w:sz w:val="24"/>
          <w:szCs w:val="24"/>
          <w:lang w:val="en-US"/>
        </w:rPr>
        <w:t>eezing</w:t>
      </w:r>
      <w:r w:rsidRPr="0057744A">
        <w:rPr>
          <w:rFonts w:ascii="Times New Roman" w:hAnsi="Times New Roman" w:cs="Times New Roman"/>
          <w:bCs/>
          <w:color w:val="000000" w:themeColor="text1"/>
          <w:sz w:val="24"/>
          <w:szCs w:val="24"/>
          <w:lang w:val="en-US"/>
        </w:rPr>
        <w:t>.</w:t>
      </w:r>
    </w:p>
    <w:p w14:paraId="2D616AAF" w14:textId="6AB0E798"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Prewarm cNPC freezing mix, Accutase</w:t>
      </w:r>
      <w:r w:rsidR="00840C21">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Advanced DMEM/F12.</w:t>
      </w:r>
    </w:p>
    <w:p w14:paraId="0D468695" w14:textId="47EA67B5"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Label c</w:t>
      </w:r>
      <w:r w:rsidR="00E340C3">
        <w:rPr>
          <w:rFonts w:ascii="Times New Roman" w:hAnsi="Times New Roman" w:cs="Times New Roman"/>
          <w:bCs/>
          <w:color w:val="000000" w:themeColor="text1"/>
          <w:sz w:val="24"/>
          <w:szCs w:val="24"/>
          <w:lang w:val="en-US"/>
        </w:rPr>
        <w:t>r</w:t>
      </w:r>
      <w:r w:rsidRPr="0057744A">
        <w:rPr>
          <w:rFonts w:ascii="Times New Roman" w:hAnsi="Times New Roman" w:cs="Times New Roman"/>
          <w:bCs/>
          <w:color w:val="000000" w:themeColor="text1"/>
          <w:sz w:val="24"/>
          <w:szCs w:val="24"/>
          <w:lang w:val="en-US"/>
        </w:rPr>
        <w:t>yovials with line name, derivation number, passage number</w:t>
      </w:r>
      <w:r w:rsidR="00234E1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date. Label 15ml tubes for each line.</w:t>
      </w:r>
    </w:p>
    <w:p w14:paraId="65A5AEC9" w14:textId="6A349BE0"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234E12">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from the incubator and place in the hood.</w:t>
      </w:r>
    </w:p>
    <w:p w14:paraId="202F38C0" w14:textId="0328C583"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Aspirate off </w:t>
      </w:r>
      <w:r w:rsidR="00234E12">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medium and replace with Accutase (0.75 ml </w:t>
      </w:r>
      <w:r w:rsidR="00234E12">
        <w:rPr>
          <w:rFonts w:ascii="Times New Roman" w:hAnsi="Times New Roman" w:cs="Times New Roman"/>
          <w:bCs/>
          <w:color w:val="000000" w:themeColor="text1"/>
          <w:sz w:val="24"/>
          <w:szCs w:val="24"/>
          <w:lang w:val="en-US"/>
        </w:rPr>
        <w:t>for</w:t>
      </w:r>
      <w:r w:rsidRPr="0057744A">
        <w:rPr>
          <w:rFonts w:ascii="Times New Roman" w:hAnsi="Times New Roman" w:cs="Times New Roman"/>
          <w:bCs/>
          <w:color w:val="000000" w:themeColor="text1"/>
          <w:sz w:val="24"/>
          <w:szCs w:val="24"/>
          <w:lang w:val="en-US"/>
        </w:rPr>
        <w:t xml:space="preserve"> 6 well</w:t>
      </w:r>
      <w:r w:rsidR="00234E12">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w:t>
      </w:r>
    </w:p>
    <w:p w14:paraId="4EA0EE86" w14:textId="6D47823D"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Leave at room temperature for </w:t>
      </w:r>
      <w:r w:rsidR="00376123">
        <w:rPr>
          <w:rFonts w:ascii="Times New Roman" w:hAnsi="Times New Roman" w:cs="Times New Roman"/>
          <w:bCs/>
          <w:color w:val="000000" w:themeColor="text1"/>
          <w:sz w:val="24"/>
          <w:szCs w:val="24"/>
          <w:lang w:val="en-US"/>
        </w:rPr>
        <w:t>2-3</w:t>
      </w:r>
      <w:r w:rsidRPr="0057744A">
        <w:rPr>
          <w:rFonts w:ascii="Times New Roman" w:hAnsi="Times New Roman" w:cs="Times New Roman"/>
          <w:bCs/>
          <w:color w:val="000000" w:themeColor="text1"/>
          <w:sz w:val="24"/>
          <w:szCs w:val="24"/>
          <w:lang w:val="en-US"/>
        </w:rPr>
        <w:t xml:space="preserve"> mins.</w:t>
      </w:r>
    </w:p>
    <w:p w14:paraId="0EEB5D2E" w14:textId="2EE58D10"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After </w:t>
      </w:r>
      <w:r w:rsidR="00376123">
        <w:rPr>
          <w:rFonts w:ascii="Times New Roman" w:hAnsi="Times New Roman" w:cs="Times New Roman"/>
          <w:bCs/>
          <w:color w:val="000000" w:themeColor="text1"/>
          <w:sz w:val="24"/>
          <w:szCs w:val="24"/>
          <w:lang w:val="en-US"/>
        </w:rPr>
        <w:t>2-3</w:t>
      </w:r>
      <w:r w:rsidRPr="0057744A">
        <w:rPr>
          <w:rFonts w:ascii="Times New Roman" w:hAnsi="Times New Roman" w:cs="Times New Roman"/>
          <w:bCs/>
          <w:color w:val="000000" w:themeColor="text1"/>
          <w:sz w:val="24"/>
          <w:szCs w:val="24"/>
          <w:lang w:val="en-US"/>
        </w:rPr>
        <w:t xml:space="preserve"> mins tap the side of the plate to ensure </w:t>
      </w:r>
      <w:r w:rsidR="00234E12">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cells are lifting or check under the microscope.</w:t>
      </w:r>
    </w:p>
    <w:p w14:paraId="766260A9" w14:textId="2E78D1B5"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Add Advanced DMEM/F12 (to </w:t>
      </w:r>
      <w:r w:rsidR="00376123">
        <w:rPr>
          <w:rFonts w:ascii="Times New Roman" w:hAnsi="Times New Roman" w:cs="Times New Roman"/>
          <w:bCs/>
          <w:color w:val="000000" w:themeColor="text1"/>
          <w:sz w:val="24"/>
          <w:szCs w:val="24"/>
          <w:lang w:val="en-US"/>
        </w:rPr>
        <w:t>neutralize</w:t>
      </w:r>
      <w:r w:rsidRPr="0057744A">
        <w:rPr>
          <w:rFonts w:ascii="Times New Roman" w:hAnsi="Times New Roman" w:cs="Times New Roman"/>
          <w:bCs/>
          <w:color w:val="000000" w:themeColor="text1"/>
          <w:sz w:val="24"/>
          <w:szCs w:val="24"/>
          <w:lang w:val="en-US"/>
        </w:rPr>
        <w:t xml:space="preserve"> Accutase)</w:t>
      </w:r>
      <w:r w:rsidR="00234E1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to each well (1ml for 6 well</w:t>
      </w:r>
      <w:r w:rsidR="00234E12">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w:t>
      </w:r>
    </w:p>
    <w:p w14:paraId="37232104" w14:textId="6C7CB617"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Using a P1000</w:t>
      </w:r>
      <w:r w:rsidR="00234E1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pipette around the well to ensure </w:t>
      </w:r>
      <w:r w:rsidR="00234E12">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 xml:space="preserve">all cells are detached. </w:t>
      </w:r>
    </w:p>
    <w:p w14:paraId="59B66666" w14:textId="3B622D70"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It is important at this stage to ensure </w:t>
      </w:r>
      <w:r w:rsidR="00234E12">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cells are in single cell suspension by pipetting (</w:t>
      </w:r>
      <w:r w:rsidR="00234E12">
        <w:rPr>
          <w:rFonts w:ascii="Times New Roman" w:hAnsi="Times New Roman" w:cs="Times New Roman"/>
          <w:bCs/>
          <w:color w:val="000000" w:themeColor="text1"/>
          <w:sz w:val="24"/>
          <w:szCs w:val="24"/>
          <w:lang w:val="en-US"/>
        </w:rPr>
        <w:t>avoid excess</w:t>
      </w:r>
      <w:r w:rsidRPr="0057744A">
        <w:rPr>
          <w:rFonts w:ascii="Times New Roman" w:hAnsi="Times New Roman" w:cs="Times New Roman"/>
          <w:bCs/>
          <w:color w:val="000000" w:themeColor="text1"/>
          <w:sz w:val="24"/>
          <w:szCs w:val="24"/>
          <w:lang w:val="en-US"/>
        </w:rPr>
        <w:t xml:space="preserve"> bubbles).</w:t>
      </w:r>
    </w:p>
    <w:p w14:paraId="45834FFD" w14:textId="77777777"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Transfer the cell suspension to the labeled 15ml tube.</w:t>
      </w:r>
    </w:p>
    <w:p w14:paraId="59A07D31" w14:textId="4076062B"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Centrifuge for 2.5mins at 2500</w:t>
      </w:r>
      <w:r w:rsidR="00234E12">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RPM.</w:t>
      </w:r>
    </w:p>
    <w:p w14:paraId="7CEFAA4C" w14:textId="0AD7695B"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Aspirate the supernatant</w:t>
      </w:r>
      <w:r w:rsidR="00234E12">
        <w:rPr>
          <w:rFonts w:ascii="Times New Roman" w:hAnsi="Times New Roman" w:cs="Times New Roman"/>
          <w:bCs/>
          <w:color w:val="000000" w:themeColor="text1"/>
          <w:sz w:val="24"/>
          <w:szCs w:val="24"/>
          <w:lang w:val="en-US"/>
        </w:rPr>
        <w:t>.</w:t>
      </w:r>
    </w:p>
    <w:p w14:paraId="11651C39" w14:textId="14C811B4" w:rsidR="0074189D" w:rsidRPr="0057744A"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Resuspend the cells in 1ml cNPC freezing mix (1 vial per well of</w:t>
      </w:r>
      <w:r w:rsidR="00234E12">
        <w:rPr>
          <w:rFonts w:ascii="Times New Roman" w:hAnsi="Times New Roman" w:cs="Times New Roman"/>
          <w:bCs/>
          <w:color w:val="000000" w:themeColor="text1"/>
          <w:sz w:val="24"/>
          <w:szCs w:val="24"/>
          <w:lang w:val="en-US"/>
        </w:rPr>
        <w:t xml:space="preserve"> a</w:t>
      </w:r>
      <w:r w:rsidRPr="0057744A">
        <w:rPr>
          <w:rFonts w:ascii="Times New Roman" w:hAnsi="Times New Roman" w:cs="Times New Roman"/>
          <w:bCs/>
          <w:color w:val="000000" w:themeColor="text1"/>
          <w:sz w:val="24"/>
          <w:szCs w:val="24"/>
          <w:lang w:val="en-US"/>
        </w:rPr>
        <w:t xml:space="preserve"> 6</w:t>
      </w:r>
      <w:r w:rsidR="00234E1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well plate).</w:t>
      </w:r>
    </w:p>
    <w:p w14:paraId="70480D25" w14:textId="45AA5144" w:rsidR="00376123" w:rsidRDefault="0074189D" w:rsidP="0074189D">
      <w:pPr>
        <w:numPr>
          <w:ilvl w:val="0"/>
          <w:numId w:val="27"/>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Transfer 1ml of cells and freezing mix to </w:t>
      </w:r>
      <w:r w:rsidR="00234E12">
        <w:rPr>
          <w:rFonts w:ascii="Times New Roman" w:hAnsi="Times New Roman" w:cs="Times New Roman"/>
          <w:bCs/>
          <w:color w:val="000000" w:themeColor="text1"/>
          <w:sz w:val="24"/>
          <w:szCs w:val="24"/>
          <w:lang w:val="en-US"/>
        </w:rPr>
        <w:t xml:space="preserve">each </w:t>
      </w:r>
      <w:r w:rsidRPr="0057744A">
        <w:rPr>
          <w:rFonts w:ascii="Times New Roman" w:hAnsi="Times New Roman" w:cs="Times New Roman"/>
          <w:bCs/>
          <w:color w:val="000000" w:themeColor="text1"/>
          <w:sz w:val="24"/>
          <w:szCs w:val="24"/>
          <w:lang w:val="en-US"/>
        </w:rPr>
        <w:t>labeled cryovial.</w:t>
      </w:r>
    </w:p>
    <w:p w14:paraId="7737A0F9" w14:textId="42FB954C" w:rsidR="00376123" w:rsidRDefault="00376123" w:rsidP="00376123">
      <w:pPr>
        <w:numPr>
          <w:ilvl w:val="0"/>
          <w:numId w:val="27"/>
        </w:numPr>
        <w:spacing w:line="360" w:lineRule="auto"/>
        <w:jc w:val="both"/>
        <w:rPr>
          <w:rFonts w:ascii="Times New Roman" w:hAnsi="Times New Roman" w:cs="Times New Roman"/>
          <w:bCs/>
          <w:color w:val="000000" w:themeColor="text1"/>
          <w:sz w:val="24"/>
          <w:szCs w:val="24"/>
          <w:lang w:val="en-US"/>
        </w:rPr>
      </w:pPr>
      <w:r w:rsidRPr="00376123">
        <w:rPr>
          <w:rFonts w:ascii="Times New Roman" w:hAnsi="Times New Roman" w:cs="Times New Roman"/>
          <w:bCs/>
          <w:sz w:val="24"/>
          <w:szCs w:val="24"/>
          <w:lang w:val="en-US"/>
        </w:rPr>
        <w:t>Transfer the vials to Mr.</w:t>
      </w:r>
      <w:r>
        <w:rPr>
          <w:rFonts w:ascii="Times New Roman" w:hAnsi="Times New Roman" w:cs="Times New Roman"/>
          <w:bCs/>
          <w:sz w:val="24"/>
          <w:szCs w:val="24"/>
          <w:lang w:val="en-US"/>
        </w:rPr>
        <w:t xml:space="preserve"> </w:t>
      </w:r>
      <w:r w:rsidRPr="00376123">
        <w:rPr>
          <w:rFonts w:ascii="Times New Roman" w:hAnsi="Times New Roman" w:cs="Times New Roman"/>
          <w:bCs/>
          <w:sz w:val="24"/>
          <w:szCs w:val="24"/>
          <w:lang w:val="en-US"/>
        </w:rPr>
        <w:t>Frosty box and place in -80</w:t>
      </w:r>
      <w:r w:rsidRPr="00376123">
        <w:rPr>
          <w:rFonts w:ascii="Times New Roman" w:hAnsi="Times New Roman" w:cs="Times New Roman"/>
          <w:bCs/>
          <w:sz w:val="24"/>
          <w:szCs w:val="24"/>
          <w:vertAlign w:val="superscript"/>
          <w:lang w:val="en-US"/>
        </w:rPr>
        <w:t>o</w:t>
      </w:r>
      <w:r w:rsidRPr="00376123">
        <w:rPr>
          <w:rFonts w:ascii="Times New Roman" w:hAnsi="Times New Roman" w:cs="Times New Roman"/>
          <w:bCs/>
          <w:sz w:val="24"/>
          <w:szCs w:val="24"/>
          <w:lang w:val="en-US"/>
        </w:rPr>
        <w:t xml:space="preserve">C freezer </w:t>
      </w:r>
      <w:r w:rsidR="00E340C3" w:rsidRPr="00376123">
        <w:rPr>
          <w:rFonts w:ascii="Times New Roman" w:hAnsi="Times New Roman" w:cs="Times New Roman"/>
          <w:bCs/>
          <w:sz w:val="24"/>
          <w:szCs w:val="24"/>
          <w:lang w:val="en-US"/>
        </w:rPr>
        <w:t>overnight</w:t>
      </w:r>
      <w:r w:rsidRPr="00376123">
        <w:rPr>
          <w:rFonts w:ascii="Times New Roman" w:hAnsi="Times New Roman" w:cs="Times New Roman"/>
          <w:bCs/>
          <w:sz w:val="24"/>
          <w:szCs w:val="24"/>
          <w:lang w:val="en-US"/>
        </w:rPr>
        <w:t xml:space="preserve"> and </w:t>
      </w:r>
      <w:r w:rsidR="00234E12">
        <w:rPr>
          <w:rFonts w:ascii="Times New Roman" w:hAnsi="Times New Roman" w:cs="Times New Roman"/>
          <w:bCs/>
          <w:sz w:val="24"/>
          <w:szCs w:val="24"/>
          <w:lang w:val="en-US"/>
        </w:rPr>
        <w:t xml:space="preserve">then </w:t>
      </w:r>
      <w:r w:rsidRPr="00376123">
        <w:rPr>
          <w:rFonts w:ascii="Times New Roman" w:hAnsi="Times New Roman" w:cs="Times New Roman"/>
          <w:bCs/>
          <w:sz w:val="24"/>
          <w:szCs w:val="24"/>
          <w:lang w:val="en-US"/>
        </w:rPr>
        <w:t xml:space="preserve">transfer to liquid </w:t>
      </w:r>
      <w:r w:rsidR="00E340C3" w:rsidRPr="00376123">
        <w:rPr>
          <w:rFonts w:ascii="Times New Roman" w:hAnsi="Times New Roman" w:cs="Times New Roman"/>
          <w:bCs/>
          <w:sz w:val="24"/>
          <w:szCs w:val="24"/>
          <w:lang w:val="en-US"/>
        </w:rPr>
        <w:t>nitrogen.</w:t>
      </w:r>
      <w:r w:rsidRPr="00376123">
        <w:rPr>
          <w:rFonts w:ascii="Times New Roman" w:hAnsi="Times New Roman" w:cs="Times New Roman"/>
          <w:b/>
          <w:bCs/>
          <w:color w:val="000000" w:themeColor="text1"/>
          <w:sz w:val="24"/>
          <w:szCs w:val="24"/>
          <w:lang w:val="en-US"/>
        </w:rPr>
        <w:t xml:space="preserve"> </w:t>
      </w:r>
    </w:p>
    <w:p w14:paraId="653FC8BF" w14:textId="35DCEB32" w:rsidR="0074189D" w:rsidRPr="00376123" w:rsidRDefault="0074189D" w:rsidP="00376123">
      <w:pPr>
        <w:spacing w:line="360" w:lineRule="auto"/>
        <w:jc w:val="both"/>
        <w:rPr>
          <w:rFonts w:ascii="Times New Roman" w:hAnsi="Times New Roman" w:cs="Times New Roman"/>
          <w:bCs/>
          <w:color w:val="000000" w:themeColor="text1"/>
          <w:sz w:val="24"/>
          <w:szCs w:val="24"/>
          <w:lang w:val="en-US"/>
        </w:rPr>
      </w:pPr>
      <w:r w:rsidRPr="00376123">
        <w:rPr>
          <w:rFonts w:ascii="Times New Roman" w:hAnsi="Times New Roman" w:cs="Times New Roman"/>
          <w:b/>
          <w:bCs/>
          <w:color w:val="000000" w:themeColor="text1"/>
          <w:sz w:val="24"/>
          <w:szCs w:val="24"/>
          <w:lang w:val="en-US"/>
        </w:rPr>
        <w:lastRenderedPageBreak/>
        <w:t>Neuronal differentiation and co-culture</w:t>
      </w:r>
    </w:p>
    <w:p w14:paraId="5B053E39" w14:textId="77777777" w:rsidR="0074189D" w:rsidRPr="0057744A" w:rsidRDefault="0074189D" w:rsidP="0074189D">
      <w:pPr>
        <w:spacing w:line="360" w:lineRule="auto"/>
        <w:jc w:val="both"/>
        <w:rPr>
          <w:rFonts w:ascii="Times New Roman" w:hAnsi="Times New Roman" w:cs="Times New Roman"/>
          <w:bCs/>
          <w:color w:val="000000" w:themeColor="text1"/>
          <w:sz w:val="24"/>
          <w:szCs w:val="24"/>
          <w:u w:val="single"/>
          <w:lang w:val="en-US"/>
        </w:rPr>
      </w:pPr>
      <w:r w:rsidRPr="0057744A">
        <w:rPr>
          <w:rFonts w:ascii="Times New Roman" w:hAnsi="Times New Roman" w:cs="Times New Roman"/>
          <w:bCs/>
          <w:color w:val="000000" w:themeColor="text1"/>
          <w:sz w:val="24"/>
          <w:szCs w:val="24"/>
          <w:u w:val="single"/>
          <w:lang w:val="en-US"/>
        </w:rPr>
        <w:t>Procedure at a glance</w:t>
      </w:r>
    </w:p>
    <w:p w14:paraId="7330EDB1" w14:textId="3C8DB9F5"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
          <w:bCs/>
          <w:color w:val="000000" w:themeColor="text1"/>
          <w:sz w:val="24"/>
          <w:szCs w:val="24"/>
          <w:lang w:val="en-US"/>
        </w:rPr>
        <w:t>Day 0</w:t>
      </w:r>
      <w:r w:rsidRPr="0057744A">
        <w:rPr>
          <w:rFonts w:ascii="Times New Roman" w:hAnsi="Times New Roman" w:cs="Times New Roman"/>
          <w:b/>
          <w:bCs/>
          <w:color w:val="000000" w:themeColor="text1"/>
          <w:sz w:val="24"/>
          <w:szCs w:val="24"/>
          <w:lang w:val="en-US"/>
        </w:rPr>
        <w:tab/>
      </w:r>
      <w:r w:rsidRPr="0057744A">
        <w:rPr>
          <w:rFonts w:ascii="Times New Roman" w:hAnsi="Times New Roman" w:cs="Times New Roman"/>
          <w:bCs/>
          <w:color w:val="000000" w:themeColor="text1"/>
          <w:sz w:val="24"/>
          <w:szCs w:val="24"/>
          <w:lang w:val="en-US"/>
        </w:rPr>
        <w:t xml:space="preserve">Lift cNPCs and </w:t>
      </w:r>
      <w:r w:rsidR="00E340C3" w:rsidRPr="0057744A">
        <w:rPr>
          <w:rFonts w:ascii="Times New Roman" w:hAnsi="Times New Roman" w:cs="Times New Roman"/>
          <w:bCs/>
          <w:color w:val="000000" w:themeColor="text1"/>
          <w:sz w:val="24"/>
          <w:szCs w:val="24"/>
          <w:lang w:val="en-US"/>
        </w:rPr>
        <w:t>plate down</w:t>
      </w:r>
      <w:r w:rsidRPr="0057744A">
        <w:rPr>
          <w:rFonts w:ascii="Times New Roman" w:hAnsi="Times New Roman" w:cs="Times New Roman"/>
          <w:bCs/>
          <w:color w:val="000000" w:themeColor="text1"/>
          <w:sz w:val="24"/>
          <w:szCs w:val="24"/>
          <w:lang w:val="en-US"/>
        </w:rPr>
        <w:t xml:space="preserve"> in Default medium (wet plating) or Plating medium (dry plating)</w:t>
      </w:r>
    </w:p>
    <w:p w14:paraId="371B891A" w14:textId="3225FA35"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 xml:space="preserve">Feed </w:t>
      </w:r>
      <w:r w:rsidR="00376123">
        <w:rPr>
          <w:rFonts w:ascii="Times New Roman" w:hAnsi="Times New Roman" w:cs="Times New Roman"/>
          <w:bCs/>
          <w:sz w:val="24"/>
          <w:szCs w:val="24"/>
          <w:lang w:val="en-US"/>
        </w:rPr>
        <w:t>Mon/Wed/Fri</w:t>
      </w:r>
    </w:p>
    <w:p w14:paraId="36677034"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
          <w:bCs/>
          <w:color w:val="000000" w:themeColor="text1"/>
          <w:sz w:val="24"/>
          <w:szCs w:val="24"/>
          <w:lang w:val="en-US"/>
        </w:rPr>
        <w:t>Day 7</w:t>
      </w:r>
      <w:r w:rsidRPr="0057744A">
        <w:rPr>
          <w:rFonts w:ascii="Times New Roman" w:hAnsi="Times New Roman" w:cs="Times New Roman"/>
          <w:b/>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Change medium to Default+Forskolin</w:t>
      </w:r>
    </w:p>
    <w:p w14:paraId="394858DA" w14:textId="41B4BD46"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 xml:space="preserve">Feed </w:t>
      </w:r>
      <w:r w:rsidR="00376123">
        <w:rPr>
          <w:rFonts w:ascii="Times New Roman" w:hAnsi="Times New Roman" w:cs="Times New Roman"/>
          <w:bCs/>
          <w:sz w:val="24"/>
          <w:szCs w:val="24"/>
          <w:lang w:val="en-US"/>
        </w:rPr>
        <w:t>Mon/Wed/Fri</w:t>
      </w:r>
    </w:p>
    <w:p w14:paraId="2785747F" w14:textId="77777777" w:rsidR="0074189D" w:rsidRPr="0057744A" w:rsidRDefault="0074189D" w:rsidP="0074189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b/>
          <w:bCs/>
          <w:color w:val="000000" w:themeColor="text1"/>
          <w:sz w:val="24"/>
          <w:szCs w:val="24"/>
          <w:lang w:val="en-US"/>
        </w:rPr>
        <w:t>Day 21</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 xml:space="preserve">Change medium to </w:t>
      </w:r>
      <w:r w:rsidRPr="0057744A">
        <w:rPr>
          <w:rFonts w:ascii="Times New Roman" w:hAnsi="Times New Roman" w:cs="Times New Roman"/>
          <w:color w:val="000000" w:themeColor="text1"/>
          <w:sz w:val="24"/>
          <w:szCs w:val="24"/>
          <w:lang w:val="en-US"/>
        </w:rPr>
        <w:t>Oligo differentiation media +BDNF+GDNF</w:t>
      </w:r>
    </w:p>
    <w:p w14:paraId="45D2E2AF" w14:textId="06109510"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 xml:space="preserve">Feed </w:t>
      </w:r>
      <w:r w:rsidR="00376123">
        <w:rPr>
          <w:rFonts w:ascii="Times New Roman" w:hAnsi="Times New Roman" w:cs="Times New Roman"/>
          <w:bCs/>
          <w:sz w:val="24"/>
          <w:szCs w:val="24"/>
          <w:lang w:val="en-US"/>
        </w:rPr>
        <w:t>Mon/Wed/Fri</w:t>
      </w:r>
    </w:p>
    <w:p w14:paraId="464F3668"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
          <w:bCs/>
          <w:color w:val="000000" w:themeColor="text1"/>
          <w:sz w:val="24"/>
          <w:szCs w:val="24"/>
          <w:lang w:val="en-US"/>
        </w:rPr>
        <w:t>Day 35</w:t>
      </w:r>
      <w:r w:rsidRPr="0057744A">
        <w:rPr>
          <w:rFonts w:ascii="Times New Roman" w:hAnsi="Times New Roman" w:cs="Times New Roman"/>
          <w:bCs/>
          <w:color w:val="000000" w:themeColor="text1"/>
          <w:sz w:val="24"/>
          <w:szCs w:val="24"/>
          <w:lang w:val="en-US"/>
        </w:rPr>
        <w:tab/>
      </w:r>
      <w:r w:rsidRPr="0057744A">
        <w:rPr>
          <w:rFonts w:ascii="Times New Roman" w:hAnsi="Times New Roman" w:cs="Times New Roman"/>
          <w:bCs/>
          <w:color w:val="000000" w:themeColor="text1"/>
          <w:sz w:val="24"/>
          <w:szCs w:val="24"/>
          <w:lang w:val="en-US"/>
        </w:rPr>
        <w:tab/>
        <w:t>Fix cells for immunocytochemistry</w:t>
      </w:r>
    </w:p>
    <w:p w14:paraId="67E6FDA9" w14:textId="577DF681"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56" w:name="_Toc275507172"/>
      <w:r w:rsidRPr="0057744A">
        <w:rPr>
          <w:rFonts w:ascii="Times New Roman" w:hAnsi="Times New Roman" w:cs="Times New Roman"/>
          <w:b/>
          <w:bCs/>
          <w:color w:val="000000" w:themeColor="text1"/>
          <w:sz w:val="24"/>
          <w:szCs w:val="24"/>
          <w:lang w:val="en-US"/>
        </w:rPr>
        <w:t>Plating down of cNPCs to make cortical neurons</w:t>
      </w:r>
      <w:bookmarkEnd w:id="56"/>
    </w:p>
    <w:p w14:paraId="239E19FB" w14:textId="2DD87D13"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Once cNPCs are confluent and have been bulked up </w:t>
      </w:r>
      <w:r w:rsidR="001457ED">
        <w:rPr>
          <w:rFonts w:ascii="Times New Roman" w:hAnsi="Times New Roman" w:cs="Times New Roman"/>
          <w:bCs/>
          <w:color w:val="000000" w:themeColor="text1"/>
          <w:sz w:val="24"/>
          <w:szCs w:val="24"/>
          <w:lang w:val="en-US"/>
        </w:rPr>
        <w:t>adequately</w:t>
      </w:r>
      <w:r w:rsidRPr="0057744A">
        <w:rPr>
          <w:rFonts w:ascii="Times New Roman" w:hAnsi="Times New Roman" w:cs="Times New Roman"/>
          <w:bCs/>
          <w:color w:val="000000" w:themeColor="text1"/>
          <w:sz w:val="24"/>
          <w:szCs w:val="24"/>
          <w:lang w:val="en-US"/>
        </w:rPr>
        <w:t xml:space="preserve"> to </w:t>
      </w:r>
      <w:r w:rsidR="001457ED">
        <w:rPr>
          <w:rFonts w:ascii="Times New Roman" w:hAnsi="Times New Roman" w:cs="Times New Roman"/>
          <w:bCs/>
          <w:color w:val="000000" w:themeColor="text1"/>
          <w:sz w:val="24"/>
          <w:szCs w:val="24"/>
          <w:lang w:val="en-US"/>
        </w:rPr>
        <w:t>perform</w:t>
      </w:r>
      <w:r w:rsidRPr="0057744A">
        <w:rPr>
          <w:rFonts w:ascii="Times New Roman" w:hAnsi="Times New Roman" w:cs="Times New Roman"/>
          <w:bCs/>
          <w:color w:val="000000" w:themeColor="text1"/>
          <w:sz w:val="24"/>
          <w:szCs w:val="24"/>
          <w:lang w:val="en-US"/>
        </w:rPr>
        <w:t xml:space="preserve"> an experiment (</w:t>
      </w:r>
      <w:r w:rsidR="00E340C3" w:rsidRPr="0057744A">
        <w:rPr>
          <w:rFonts w:ascii="Times New Roman" w:hAnsi="Times New Roman" w:cs="Times New Roman"/>
          <w:bCs/>
          <w:color w:val="000000" w:themeColor="text1"/>
          <w:sz w:val="24"/>
          <w:szCs w:val="24"/>
          <w:lang w:val="en-US"/>
        </w:rPr>
        <w:t>plate down</w:t>
      </w:r>
      <w:r w:rsidRPr="0057744A">
        <w:rPr>
          <w:rFonts w:ascii="Times New Roman" w:hAnsi="Times New Roman" w:cs="Times New Roman"/>
          <w:bCs/>
          <w:color w:val="000000" w:themeColor="text1"/>
          <w:sz w:val="24"/>
          <w:szCs w:val="24"/>
          <w:lang w:val="en-US"/>
        </w:rPr>
        <w:t>)</w:t>
      </w:r>
      <w:r w:rsidR="00150D66">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lift the cells as below and plate.</w:t>
      </w:r>
    </w:p>
    <w:p w14:paraId="03578702" w14:textId="77777777"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Check cNPCs daily.</w:t>
      </w:r>
    </w:p>
    <w:p w14:paraId="4FE2FC84" w14:textId="0B763060"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Once </w:t>
      </w:r>
      <w:r w:rsidR="00376123">
        <w:rPr>
          <w:rFonts w:ascii="Times New Roman" w:hAnsi="Times New Roman" w:cs="Times New Roman"/>
          <w:bCs/>
          <w:color w:val="000000" w:themeColor="text1"/>
          <w:sz w:val="24"/>
          <w:szCs w:val="24"/>
          <w:lang w:val="en-US"/>
        </w:rPr>
        <w:t>90-</w:t>
      </w:r>
      <w:r w:rsidRPr="0057744A">
        <w:rPr>
          <w:rFonts w:ascii="Times New Roman" w:hAnsi="Times New Roman" w:cs="Times New Roman"/>
          <w:bCs/>
          <w:color w:val="000000" w:themeColor="text1"/>
          <w:sz w:val="24"/>
          <w:szCs w:val="24"/>
          <w:lang w:val="en-US"/>
        </w:rPr>
        <w:t>100% confluent</w:t>
      </w:r>
      <w:r w:rsidR="00A763BF">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they are ready to</w:t>
      </w:r>
      <w:r w:rsidR="00A763BF">
        <w:rPr>
          <w:rFonts w:ascii="Times New Roman" w:hAnsi="Times New Roman" w:cs="Times New Roman"/>
          <w:bCs/>
          <w:color w:val="000000" w:themeColor="text1"/>
          <w:sz w:val="24"/>
          <w:szCs w:val="24"/>
          <w:lang w:val="en-US"/>
        </w:rPr>
        <w:t xml:space="preserve"> be</w:t>
      </w:r>
      <w:r w:rsidRPr="0057744A">
        <w:rPr>
          <w:rFonts w:ascii="Times New Roman" w:hAnsi="Times New Roman" w:cs="Times New Roman"/>
          <w:bCs/>
          <w:color w:val="000000" w:themeColor="text1"/>
          <w:sz w:val="24"/>
          <w:szCs w:val="24"/>
          <w:lang w:val="en-US"/>
        </w:rPr>
        <w:t xml:space="preserve"> plate</w:t>
      </w:r>
      <w:r w:rsidR="00A763BF">
        <w:rPr>
          <w:rFonts w:ascii="Times New Roman" w:hAnsi="Times New Roman" w:cs="Times New Roman"/>
          <w:bCs/>
          <w:color w:val="000000" w:themeColor="text1"/>
          <w:sz w:val="24"/>
          <w:szCs w:val="24"/>
          <w:lang w:val="en-US"/>
        </w:rPr>
        <w:t>d</w:t>
      </w:r>
      <w:r w:rsidRPr="0057744A">
        <w:rPr>
          <w:rFonts w:ascii="Times New Roman" w:hAnsi="Times New Roman" w:cs="Times New Roman"/>
          <w:bCs/>
          <w:color w:val="000000" w:themeColor="text1"/>
          <w:sz w:val="24"/>
          <w:szCs w:val="24"/>
          <w:lang w:val="en-US"/>
        </w:rPr>
        <w:t xml:space="preserve"> down.</w:t>
      </w:r>
    </w:p>
    <w:p w14:paraId="51FE34E9" w14:textId="4AA23466"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Prewarm RosV2 F10</w:t>
      </w:r>
      <w:r w:rsidR="00376123">
        <w:rPr>
          <w:rFonts w:ascii="Times New Roman" w:hAnsi="Times New Roman" w:cs="Times New Roman"/>
          <w:bCs/>
          <w:color w:val="000000" w:themeColor="text1"/>
          <w:sz w:val="24"/>
          <w:szCs w:val="24"/>
          <w:lang w:val="en-US"/>
        </w:rPr>
        <w:t>/Default</w:t>
      </w:r>
      <w:r w:rsidRPr="0057744A">
        <w:rPr>
          <w:rFonts w:ascii="Times New Roman" w:hAnsi="Times New Roman" w:cs="Times New Roman"/>
          <w:bCs/>
          <w:color w:val="000000" w:themeColor="text1"/>
          <w:sz w:val="24"/>
          <w:szCs w:val="24"/>
          <w:lang w:val="en-US"/>
        </w:rPr>
        <w:t>, Accutase</w:t>
      </w:r>
      <w:r w:rsidR="00A11633">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Advanced DMEM/F12.</w:t>
      </w:r>
    </w:p>
    <w:p w14:paraId="2040AA22" w14:textId="30CC0548"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Prepare coated plate</w:t>
      </w:r>
      <w:r w:rsidR="00376123">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 xml:space="preserve"> (as above)</w:t>
      </w:r>
      <w:r w:rsidR="00A11633">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this should be done in advance.</w:t>
      </w:r>
    </w:p>
    <w:p w14:paraId="6BCBABDF" w14:textId="05BFDE3E"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Label </w:t>
      </w:r>
      <w:r w:rsidR="00A1163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with line name, derivation number, passage number</w:t>
      </w:r>
      <w:r w:rsidR="00A11633">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and date</w:t>
      </w:r>
      <w:r w:rsidR="00A11633">
        <w:rPr>
          <w:rFonts w:ascii="Times New Roman" w:hAnsi="Times New Roman" w:cs="Times New Roman"/>
          <w:bCs/>
          <w:color w:val="000000" w:themeColor="text1"/>
          <w:sz w:val="24"/>
          <w:szCs w:val="24"/>
          <w:lang w:val="en-US"/>
        </w:rPr>
        <w:t>.</w:t>
      </w:r>
    </w:p>
    <w:p w14:paraId="7F8D7BD3" w14:textId="77777777"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Label 15ml tubes for each line.</w:t>
      </w:r>
    </w:p>
    <w:p w14:paraId="71D44A8E" w14:textId="3F3B7217"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A1163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from the incubator and place in the hood.</w:t>
      </w:r>
    </w:p>
    <w:p w14:paraId="783D21FE" w14:textId="06FBA0BB"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Aspirate off </w:t>
      </w:r>
      <w:r w:rsidR="00A11633">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medium and replace with Accutase (0.75 ml </w:t>
      </w:r>
      <w:r w:rsidR="00A11633">
        <w:rPr>
          <w:rFonts w:ascii="Times New Roman" w:hAnsi="Times New Roman" w:cs="Times New Roman"/>
          <w:bCs/>
          <w:color w:val="000000" w:themeColor="text1"/>
          <w:sz w:val="24"/>
          <w:szCs w:val="24"/>
          <w:lang w:val="en-US"/>
        </w:rPr>
        <w:t>for</w:t>
      </w:r>
      <w:r w:rsidRPr="0057744A">
        <w:rPr>
          <w:rFonts w:ascii="Times New Roman" w:hAnsi="Times New Roman" w:cs="Times New Roman"/>
          <w:bCs/>
          <w:color w:val="000000" w:themeColor="text1"/>
          <w:sz w:val="24"/>
          <w:szCs w:val="24"/>
          <w:lang w:val="en-US"/>
        </w:rPr>
        <w:t xml:space="preserve"> 6 well</w:t>
      </w:r>
      <w:r w:rsidR="00A11633">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w:t>
      </w:r>
    </w:p>
    <w:p w14:paraId="5C4E0994" w14:textId="363C6489"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Leave at room temperature for </w:t>
      </w:r>
      <w:r w:rsidR="00376123">
        <w:rPr>
          <w:rFonts w:ascii="Times New Roman" w:hAnsi="Times New Roman" w:cs="Times New Roman"/>
          <w:bCs/>
          <w:color w:val="000000" w:themeColor="text1"/>
          <w:sz w:val="24"/>
          <w:szCs w:val="24"/>
          <w:lang w:val="en-US"/>
        </w:rPr>
        <w:t>2-3</w:t>
      </w:r>
      <w:r w:rsidRPr="0057744A">
        <w:rPr>
          <w:rFonts w:ascii="Times New Roman" w:hAnsi="Times New Roman" w:cs="Times New Roman"/>
          <w:bCs/>
          <w:color w:val="000000" w:themeColor="text1"/>
          <w:sz w:val="24"/>
          <w:szCs w:val="24"/>
          <w:lang w:val="en-US"/>
        </w:rPr>
        <w:t xml:space="preserve"> mins.</w:t>
      </w:r>
    </w:p>
    <w:p w14:paraId="38D259CB" w14:textId="6BF53FDB"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After </w:t>
      </w:r>
      <w:r w:rsidR="00376123">
        <w:rPr>
          <w:rFonts w:ascii="Times New Roman" w:hAnsi="Times New Roman" w:cs="Times New Roman"/>
          <w:bCs/>
          <w:color w:val="000000" w:themeColor="text1"/>
          <w:sz w:val="24"/>
          <w:szCs w:val="24"/>
          <w:lang w:val="en-US"/>
        </w:rPr>
        <w:t>2-3</w:t>
      </w:r>
      <w:r w:rsidRPr="0057744A">
        <w:rPr>
          <w:rFonts w:ascii="Times New Roman" w:hAnsi="Times New Roman" w:cs="Times New Roman"/>
          <w:bCs/>
          <w:color w:val="000000" w:themeColor="text1"/>
          <w:sz w:val="24"/>
          <w:szCs w:val="24"/>
          <w:lang w:val="en-US"/>
        </w:rPr>
        <w:t xml:space="preserve"> mins</w:t>
      </w:r>
      <w:r w:rsidR="005604D2">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tap the side of the plate to ensure </w:t>
      </w:r>
      <w:r w:rsidR="005604D2">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the cells are lifting or check under the microscope.</w:t>
      </w:r>
    </w:p>
    <w:p w14:paraId="78CB9137" w14:textId="3A9FA986"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 xml:space="preserve">Add Advanced DMEM/F12 (to </w:t>
      </w:r>
      <w:r w:rsidR="00376123">
        <w:rPr>
          <w:rFonts w:ascii="Times New Roman" w:hAnsi="Times New Roman" w:cs="Times New Roman"/>
          <w:bCs/>
          <w:color w:val="000000" w:themeColor="text1"/>
          <w:sz w:val="24"/>
          <w:szCs w:val="24"/>
          <w:lang w:val="en-US"/>
        </w:rPr>
        <w:t>neutralize</w:t>
      </w:r>
      <w:r w:rsidRPr="0057744A">
        <w:rPr>
          <w:rFonts w:ascii="Times New Roman" w:hAnsi="Times New Roman" w:cs="Times New Roman"/>
          <w:bCs/>
          <w:color w:val="000000" w:themeColor="text1"/>
          <w:sz w:val="24"/>
          <w:szCs w:val="24"/>
          <w:lang w:val="en-US"/>
        </w:rPr>
        <w:t xml:space="preserve"> Accutase) to each well (1ml for 6 well</w:t>
      </w:r>
      <w:r w:rsidR="005604D2">
        <w:rPr>
          <w:rFonts w:ascii="Times New Roman" w:hAnsi="Times New Roman" w:cs="Times New Roman"/>
          <w:bCs/>
          <w:color w:val="000000" w:themeColor="text1"/>
          <w:sz w:val="24"/>
          <w:szCs w:val="24"/>
          <w:lang w:val="en-US"/>
        </w:rPr>
        <w:t>s</w:t>
      </w:r>
      <w:r w:rsidRPr="0057744A">
        <w:rPr>
          <w:rFonts w:ascii="Times New Roman" w:hAnsi="Times New Roman" w:cs="Times New Roman"/>
          <w:bCs/>
          <w:color w:val="000000" w:themeColor="text1"/>
          <w:sz w:val="24"/>
          <w:szCs w:val="24"/>
          <w:lang w:val="en-US"/>
        </w:rPr>
        <w:t>).</w:t>
      </w:r>
    </w:p>
    <w:p w14:paraId="348EEE55" w14:textId="663524EF"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Using a P1000, pipette around the well to ensure </w:t>
      </w:r>
      <w:r w:rsidR="005604D2">
        <w:rPr>
          <w:rFonts w:ascii="Times New Roman" w:hAnsi="Times New Roman" w:cs="Times New Roman"/>
          <w:bCs/>
          <w:color w:val="000000" w:themeColor="text1"/>
          <w:sz w:val="24"/>
          <w:szCs w:val="24"/>
          <w:lang w:val="en-US"/>
        </w:rPr>
        <w:t xml:space="preserve">that </w:t>
      </w:r>
      <w:r w:rsidRPr="0057744A">
        <w:rPr>
          <w:rFonts w:ascii="Times New Roman" w:hAnsi="Times New Roman" w:cs="Times New Roman"/>
          <w:bCs/>
          <w:color w:val="000000" w:themeColor="text1"/>
          <w:sz w:val="24"/>
          <w:szCs w:val="24"/>
          <w:lang w:val="en-US"/>
        </w:rPr>
        <w:t>all cells are detached.</w:t>
      </w:r>
    </w:p>
    <w:p w14:paraId="6A59F663" w14:textId="69F088DF"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It is important at this stage to ensure</w:t>
      </w:r>
      <w:r w:rsidR="005604D2">
        <w:rPr>
          <w:rFonts w:ascii="Times New Roman" w:hAnsi="Times New Roman" w:cs="Times New Roman"/>
          <w:bCs/>
          <w:color w:val="000000" w:themeColor="text1"/>
          <w:sz w:val="24"/>
          <w:szCs w:val="24"/>
          <w:lang w:val="en-US"/>
        </w:rPr>
        <w:t xml:space="preserve"> that</w:t>
      </w:r>
      <w:r w:rsidRPr="0057744A">
        <w:rPr>
          <w:rFonts w:ascii="Times New Roman" w:hAnsi="Times New Roman" w:cs="Times New Roman"/>
          <w:bCs/>
          <w:color w:val="000000" w:themeColor="text1"/>
          <w:sz w:val="24"/>
          <w:szCs w:val="24"/>
          <w:lang w:val="en-US"/>
        </w:rPr>
        <w:t xml:space="preserve"> the cells are in single cell suspension by pipetting (</w:t>
      </w:r>
      <w:r w:rsidR="005604D2">
        <w:rPr>
          <w:rFonts w:ascii="Times New Roman" w:hAnsi="Times New Roman" w:cs="Times New Roman"/>
          <w:bCs/>
          <w:color w:val="000000" w:themeColor="text1"/>
          <w:sz w:val="24"/>
          <w:szCs w:val="24"/>
          <w:lang w:val="en-US"/>
        </w:rPr>
        <w:t>avoid excess</w:t>
      </w:r>
      <w:r w:rsidRPr="0057744A">
        <w:rPr>
          <w:rFonts w:ascii="Times New Roman" w:hAnsi="Times New Roman" w:cs="Times New Roman"/>
          <w:bCs/>
          <w:color w:val="000000" w:themeColor="text1"/>
          <w:sz w:val="24"/>
          <w:szCs w:val="24"/>
          <w:lang w:val="en-US"/>
        </w:rPr>
        <w:t xml:space="preserve"> bubbles).</w:t>
      </w:r>
    </w:p>
    <w:p w14:paraId="184E270F" w14:textId="77777777"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Transfer the cell suspension to the labeled 15ml tube.</w:t>
      </w:r>
    </w:p>
    <w:p w14:paraId="093D1DEE" w14:textId="4BBFBD42"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Centrifuge for 2.5mins at 2500</w:t>
      </w:r>
      <w:r w:rsidR="005604D2">
        <w:rPr>
          <w:rFonts w:ascii="Times New Roman" w:hAnsi="Times New Roman" w:cs="Times New Roman"/>
          <w:bCs/>
          <w:color w:val="000000" w:themeColor="text1"/>
          <w:sz w:val="24"/>
          <w:szCs w:val="24"/>
          <w:lang w:val="en-US"/>
        </w:rPr>
        <w:t xml:space="preserve"> </w:t>
      </w:r>
      <w:r w:rsidRPr="0057744A">
        <w:rPr>
          <w:rFonts w:ascii="Times New Roman" w:hAnsi="Times New Roman" w:cs="Times New Roman"/>
          <w:bCs/>
          <w:color w:val="000000" w:themeColor="text1"/>
          <w:sz w:val="24"/>
          <w:szCs w:val="24"/>
          <w:lang w:val="en-US"/>
        </w:rPr>
        <w:t>RPM.</w:t>
      </w:r>
    </w:p>
    <w:p w14:paraId="08B1DEC6" w14:textId="77777777"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Aspirate the supernatant.</w:t>
      </w:r>
    </w:p>
    <w:p w14:paraId="2ABC04F5" w14:textId="77777777"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Resuspend the cells in Plating medium (if dry plating) or Default medium (if wet plating), usually in 0.5-1ml medium.</w:t>
      </w:r>
    </w:p>
    <w:p w14:paraId="0A16F93C" w14:textId="44698F73" w:rsidR="0074189D" w:rsidRPr="0057744A" w:rsidRDefault="0074189D" w:rsidP="0074189D">
      <w:pPr>
        <w:numPr>
          <w:ilvl w:val="0"/>
          <w:numId w:val="33"/>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Count</w:t>
      </w:r>
      <w:r w:rsidR="005604D2">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cells</w:t>
      </w:r>
      <w:r w:rsidR="00131E96" w:rsidRPr="00131E96">
        <w:rPr>
          <w:rFonts w:ascii="Times New Roman" w:hAnsi="Times New Roman" w:cs="Times New Roman"/>
          <w:bCs/>
          <w:sz w:val="24"/>
          <w:szCs w:val="24"/>
          <w:lang w:val="en-US"/>
        </w:rPr>
        <w:t xml:space="preserve"> </w:t>
      </w:r>
      <w:r w:rsidR="00131E96">
        <w:rPr>
          <w:rFonts w:ascii="Times New Roman" w:hAnsi="Times New Roman" w:cs="Times New Roman"/>
          <w:bCs/>
          <w:sz w:val="24"/>
          <w:szCs w:val="24"/>
          <w:lang w:val="en-US"/>
        </w:rPr>
        <w:t xml:space="preserve">using </w:t>
      </w:r>
      <w:r w:rsidR="005604D2">
        <w:rPr>
          <w:rFonts w:ascii="Times New Roman" w:hAnsi="Times New Roman" w:cs="Times New Roman"/>
          <w:bCs/>
          <w:sz w:val="24"/>
          <w:szCs w:val="24"/>
          <w:lang w:val="en-US"/>
        </w:rPr>
        <w:t xml:space="preserve">a </w:t>
      </w:r>
      <w:r w:rsidR="00E340C3">
        <w:rPr>
          <w:rFonts w:ascii="Times New Roman" w:hAnsi="Times New Roman" w:cs="Times New Roman"/>
          <w:bCs/>
          <w:sz w:val="24"/>
          <w:szCs w:val="24"/>
          <w:lang w:val="en-US"/>
        </w:rPr>
        <w:t>hemocytometer</w:t>
      </w:r>
      <w:r w:rsidRPr="0057744A">
        <w:rPr>
          <w:rFonts w:ascii="Times New Roman" w:hAnsi="Times New Roman" w:cs="Times New Roman"/>
          <w:bCs/>
          <w:color w:val="000000" w:themeColor="text1"/>
          <w:sz w:val="24"/>
          <w:szCs w:val="24"/>
          <w:lang w:val="en-US"/>
        </w:rPr>
        <w:t>.</w:t>
      </w:r>
    </w:p>
    <w:p w14:paraId="2E641830" w14:textId="57E64AE4" w:rsidR="0074189D" w:rsidRPr="0057744A" w:rsidRDefault="0074189D" w:rsidP="0074189D">
      <w:pPr>
        <w:numPr>
          <w:ilvl w:val="0"/>
          <w:numId w:val="3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w:t>
      </w:r>
      <w:r w:rsidR="005604D2">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prepared </w:t>
      </w:r>
      <w:r w:rsidR="00260168">
        <w:rPr>
          <w:rFonts w:ascii="Times New Roman" w:hAnsi="Times New Roman" w:cs="Times New Roman"/>
          <w:bCs/>
          <w:color w:val="000000" w:themeColor="text1"/>
          <w:sz w:val="24"/>
          <w:szCs w:val="24"/>
          <w:lang w:val="en-US"/>
        </w:rPr>
        <w:t xml:space="preserve">LMF </w:t>
      </w:r>
      <w:r w:rsidRPr="0057744A">
        <w:rPr>
          <w:rFonts w:ascii="Times New Roman" w:hAnsi="Times New Roman" w:cs="Times New Roman"/>
          <w:bCs/>
          <w:color w:val="000000" w:themeColor="text1"/>
          <w:sz w:val="24"/>
          <w:szCs w:val="24"/>
          <w:lang w:val="en-US"/>
        </w:rPr>
        <w:t xml:space="preserve">plates from the </w:t>
      </w:r>
      <w:r w:rsidR="001F736F">
        <w:rPr>
          <w:rFonts w:ascii="Times New Roman" w:hAnsi="Times New Roman" w:cs="Times New Roman"/>
          <w:bCs/>
          <w:color w:val="000000" w:themeColor="text1"/>
          <w:sz w:val="24"/>
          <w:szCs w:val="24"/>
          <w:lang w:val="en-US"/>
        </w:rPr>
        <w:t>refrigerator</w:t>
      </w:r>
      <w:r w:rsidRPr="0057744A">
        <w:rPr>
          <w:rFonts w:ascii="Times New Roman" w:hAnsi="Times New Roman" w:cs="Times New Roman"/>
          <w:bCs/>
          <w:color w:val="000000" w:themeColor="text1"/>
          <w:sz w:val="24"/>
          <w:szCs w:val="24"/>
          <w:lang w:val="en-US"/>
        </w:rPr>
        <w:t>/incubator and place in the hood.</w:t>
      </w:r>
    </w:p>
    <w:p w14:paraId="233C8464" w14:textId="35BF1E64" w:rsidR="0074189D" w:rsidRPr="0057744A" w:rsidRDefault="0074189D" w:rsidP="0074189D">
      <w:pPr>
        <w:numPr>
          <w:ilvl w:val="0"/>
          <w:numId w:val="3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Once cells are ready, remove the L/M/F drop from the coverslips carefully</w:t>
      </w:r>
      <w:r w:rsidR="005604D2" w:rsidRPr="005604D2">
        <w:rPr>
          <w:rFonts w:ascii="Times New Roman" w:hAnsi="Times New Roman" w:cs="Times New Roman"/>
          <w:bCs/>
          <w:color w:val="000000" w:themeColor="text1"/>
          <w:sz w:val="24"/>
          <w:szCs w:val="24"/>
          <w:lang w:val="en-US"/>
        </w:rPr>
        <w:t xml:space="preserve"> </w:t>
      </w:r>
      <w:r w:rsidR="005604D2" w:rsidRPr="0057744A">
        <w:rPr>
          <w:rFonts w:ascii="Times New Roman" w:hAnsi="Times New Roman" w:cs="Times New Roman"/>
          <w:bCs/>
          <w:color w:val="000000" w:themeColor="text1"/>
          <w:sz w:val="24"/>
          <w:szCs w:val="24"/>
          <w:lang w:val="en-US"/>
        </w:rPr>
        <w:t xml:space="preserve">using </w:t>
      </w:r>
      <w:r w:rsidR="005604D2">
        <w:rPr>
          <w:rFonts w:ascii="Times New Roman" w:hAnsi="Times New Roman" w:cs="Times New Roman"/>
          <w:bCs/>
          <w:color w:val="000000" w:themeColor="text1"/>
          <w:sz w:val="24"/>
          <w:szCs w:val="24"/>
          <w:lang w:val="en-US"/>
        </w:rPr>
        <w:t xml:space="preserve">an </w:t>
      </w:r>
      <w:r w:rsidR="005604D2" w:rsidRPr="0057744A">
        <w:rPr>
          <w:rFonts w:ascii="Times New Roman" w:hAnsi="Times New Roman" w:cs="Times New Roman"/>
          <w:bCs/>
          <w:color w:val="000000" w:themeColor="text1"/>
          <w:sz w:val="24"/>
          <w:szCs w:val="24"/>
          <w:lang w:val="en-US"/>
        </w:rPr>
        <w:t>aspirator</w:t>
      </w:r>
      <w:r w:rsidR="00E07742">
        <w:rPr>
          <w:rFonts w:ascii="Times New Roman" w:hAnsi="Times New Roman" w:cs="Times New Roman"/>
          <w:bCs/>
          <w:color w:val="000000" w:themeColor="text1"/>
          <w:sz w:val="24"/>
          <w:szCs w:val="24"/>
          <w:lang w:val="en-US"/>
        </w:rPr>
        <w:t>.</w:t>
      </w:r>
    </w:p>
    <w:p w14:paraId="602CDC7A" w14:textId="0697F220" w:rsidR="00260168" w:rsidRPr="00260168" w:rsidRDefault="00260168" w:rsidP="0074189D">
      <w:pPr>
        <w:numPr>
          <w:ilvl w:val="0"/>
          <w:numId w:val="34"/>
        </w:num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sz w:val="24"/>
          <w:szCs w:val="24"/>
          <w:lang w:val="en-US"/>
        </w:rPr>
        <w:t xml:space="preserve">Plate 35,000 cells in 500μl default media per well of </w:t>
      </w:r>
      <w:r w:rsidR="00E07742">
        <w:rPr>
          <w:rFonts w:ascii="Times New Roman" w:hAnsi="Times New Roman" w:cs="Times New Roman"/>
          <w:bCs/>
          <w:sz w:val="24"/>
          <w:szCs w:val="24"/>
          <w:lang w:val="en-US"/>
        </w:rPr>
        <w:t xml:space="preserve">a </w:t>
      </w:r>
      <w:r>
        <w:rPr>
          <w:rFonts w:ascii="Times New Roman" w:hAnsi="Times New Roman" w:cs="Times New Roman"/>
          <w:bCs/>
          <w:sz w:val="24"/>
          <w:szCs w:val="24"/>
          <w:lang w:val="en-US"/>
        </w:rPr>
        <w:t>24</w:t>
      </w:r>
      <w:r w:rsidR="00E07742">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well plate on </w:t>
      </w:r>
      <w:r w:rsidR="00E07742">
        <w:rPr>
          <w:rFonts w:ascii="Times New Roman" w:hAnsi="Times New Roman" w:cs="Times New Roman"/>
          <w:bCs/>
          <w:sz w:val="24"/>
          <w:szCs w:val="24"/>
          <w:lang w:val="en-US"/>
        </w:rPr>
        <w:t xml:space="preserve">the </w:t>
      </w:r>
      <w:r>
        <w:rPr>
          <w:rFonts w:ascii="Times New Roman" w:hAnsi="Times New Roman" w:cs="Times New Roman"/>
          <w:bCs/>
          <w:sz w:val="24"/>
          <w:szCs w:val="24"/>
          <w:lang w:val="en-US"/>
        </w:rPr>
        <w:t xml:space="preserve">coverslip. </w:t>
      </w:r>
    </w:p>
    <w:p w14:paraId="691F8E79" w14:textId="5D63FEA5" w:rsidR="0074189D" w:rsidRPr="0057744A" w:rsidRDefault="0074189D" w:rsidP="0074189D">
      <w:pPr>
        <w:numPr>
          <w:ilvl w:val="0"/>
          <w:numId w:val="3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Place in the hypoxic incubator (3% oxygen) for 3-4 hours allowing the cells to attach.</w:t>
      </w:r>
    </w:p>
    <w:p w14:paraId="7F720453" w14:textId="6EE6BC2C" w:rsidR="0074189D" w:rsidRPr="0057744A" w:rsidRDefault="0074189D" w:rsidP="0074189D">
      <w:pPr>
        <w:numPr>
          <w:ilvl w:val="0"/>
          <w:numId w:val="3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The next day, check </w:t>
      </w:r>
      <w:r w:rsidR="00E07742">
        <w:rPr>
          <w:rFonts w:ascii="Times New Roman" w:hAnsi="Times New Roman" w:cs="Times New Roman"/>
          <w:bCs/>
          <w:color w:val="000000" w:themeColor="text1"/>
          <w:sz w:val="24"/>
          <w:szCs w:val="24"/>
          <w:lang w:val="en-US"/>
        </w:rPr>
        <w:t xml:space="preserve">if </w:t>
      </w:r>
      <w:r w:rsidRPr="0057744A">
        <w:rPr>
          <w:rFonts w:ascii="Times New Roman" w:hAnsi="Times New Roman" w:cs="Times New Roman"/>
          <w:bCs/>
          <w:color w:val="000000" w:themeColor="text1"/>
          <w:sz w:val="24"/>
          <w:szCs w:val="24"/>
          <w:lang w:val="en-US"/>
        </w:rPr>
        <w:t>the cells are still attached.</w:t>
      </w:r>
    </w:p>
    <w:p w14:paraId="541CD55E" w14:textId="08DCDC9D" w:rsidR="0074189D" w:rsidRPr="0057744A" w:rsidRDefault="0074189D" w:rsidP="0074189D">
      <w:pPr>
        <w:numPr>
          <w:ilvl w:val="0"/>
          <w:numId w:val="34"/>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On day 3, add 500ul of </w:t>
      </w:r>
      <w:r w:rsidRPr="0057744A">
        <w:rPr>
          <w:rFonts w:ascii="Times New Roman" w:hAnsi="Times New Roman" w:cs="Times New Roman"/>
          <w:color w:val="000000" w:themeColor="text1"/>
          <w:sz w:val="24"/>
          <w:szCs w:val="24"/>
          <w:lang w:val="en-US"/>
        </w:rPr>
        <w:t>Default medium</w:t>
      </w:r>
      <w:r w:rsidRPr="0057744A">
        <w:rPr>
          <w:rFonts w:ascii="Times New Roman" w:hAnsi="Times New Roman" w:cs="Times New Roman"/>
          <w:bCs/>
          <w:color w:val="000000" w:themeColor="text1"/>
          <w:sz w:val="24"/>
          <w:szCs w:val="24"/>
          <w:lang w:val="en-US"/>
        </w:rPr>
        <w:t xml:space="preserve"> to each well (gently) and </w:t>
      </w:r>
      <w:r w:rsidR="00E07742">
        <w:rPr>
          <w:rFonts w:ascii="Times New Roman" w:hAnsi="Times New Roman" w:cs="Times New Roman"/>
          <w:bCs/>
          <w:color w:val="000000" w:themeColor="text1"/>
          <w:sz w:val="24"/>
          <w:szCs w:val="24"/>
          <w:lang w:val="en-US"/>
        </w:rPr>
        <w:t>re</w:t>
      </w:r>
      <w:r w:rsidRPr="0057744A">
        <w:rPr>
          <w:rFonts w:ascii="Times New Roman" w:hAnsi="Times New Roman" w:cs="Times New Roman"/>
          <w:bCs/>
          <w:color w:val="000000" w:themeColor="text1"/>
          <w:sz w:val="24"/>
          <w:szCs w:val="24"/>
          <w:lang w:val="en-US"/>
        </w:rPr>
        <w:t>place in the incubator.</w:t>
      </w:r>
    </w:p>
    <w:p w14:paraId="35B5304E" w14:textId="54B0D5BD" w:rsidR="0074189D" w:rsidRPr="0057744A" w:rsidRDefault="0074189D" w:rsidP="0074189D">
      <w:pPr>
        <w:spacing w:line="360" w:lineRule="auto"/>
        <w:jc w:val="both"/>
        <w:rPr>
          <w:rFonts w:ascii="Times New Roman" w:hAnsi="Times New Roman" w:cs="Times New Roman"/>
          <w:b/>
          <w:bCs/>
          <w:color w:val="000000" w:themeColor="text1"/>
          <w:sz w:val="24"/>
          <w:szCs w:val="24"/>
          <w:lang w:val="en-US"/>
        </w:rPr>
      </w:pPr>
      <w:bookmarkStart w:id="57" w:name="_Toc275507178"/>
      <w:r w:rsidRPr="0057744A">
        <w:rPr>
          <w:rFonts w:ascii="Times New Roman" w:hAnsi="Times New Roman" w:cs="Times New Roman"/>
          <w:b/>
          <w:bCs/>
          <w:color w:val="000000" w:themeColor="text1"/>
          <w:sz w:val="24"/>
          <w:szCs w:val="24"/>
          <w:lang w:val="en-US"/>
        </w:rPr>
        <w:t>Feeding and medium changes for differentiation</w:t>
      </w:r>
      <w:bookmarkEnd w:id="57"/>
    </w:p>
    <w:p w14:paraId="030B0245" w14:textId="2A3C06E6"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From </w:t>
      </w:r>
      <w:r w:rsidR="00B86D52">
        <w:rPr>
          <w:rFonts w:ascii="Times New Roman" w:hAnsi="Times New Roman" w:cs="Times New Roman"/>
          <w:bCs/>
          <w:color w:val="000000" w:themeColor="text1"/>
          <w:sz w:val="24"/>
          <w:szCs w:val="24"/>
          <w:lang w:val="en-US"/>
        </w:rPr>
        <w:t>this stage onwards</w:t>
      </w:r>
      <w:r w:rsidRPr="0057744A">
        <w:rPr>
          <w:rFonts w:ascii="Times New Roman" w:hAnsi="Times New Roman" w:cs="Times New Roman"/>
          <w:bCs/>
          <w:color w:val="000000" w:themeColor="text1"/>
          <w:sz w:val="24"/>
          <w:szCs w:val="24"/>
          <w:lang w:val="en-US"/>
        </w:rPr>
        <w:t xml:space="preserve"> the plates are fed with the same media until </w:t>
      </w:r>
      <w:r w:rsidR="00B86D52">
        <w:rPr>
          <w:rFonts w:ascii="Times New Roman" w:hAnsi="Times New Roman" w:cs="Times New Roman"/>
          <w:bCs/>
          <w:color w:val="000000" w:themeColor="text1"/>
          <w:sz w:val="24"/>
          <w:szCs w:val="24"/>
          <w:lang w:val="en-US"/>
        </w:rPr>
        <w:t>taken up</w:t>
      </w:r>
      <w:r w:rsidRPr="0057744A">
        <w:rPr>
          <w:rFonts w:ascii="Times New Roman" w:hAnsi="Times New Roman" w:cs="Times New Roman"/>
          <w:bCs/>
          <w:color w:val="000000" w:themeColor="text1"/>
          <w:sz w:val="24"/>
          <w:szCs w:val="24"/>
          <w:lang w:val="en-US"/>
        </w:rPr>
        <w:t xml:space="preserve"> for experiments. Check </w:t>
      </w:r>
      <w:r w:rsidR="00B86D52">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 xml:space="preserve">plates under the microscope at least twice a week at all stages. </w:t>
      </w:r>
    </w:p>
    <w:p w14:paraId="47925DBC" w14:textId="72E4A722" w:rsidR="003B0558" w:rsidRDefault="003B0558" w:rsidP="003B055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After day 7 add Forskolin to </w:t>
      </w:r>
      <w:r w:rsidR="00B86D52">
        <w:rPr>
          <w:rFonts w:ascii="Times New Roman" w:hAnsi="Times New Roman" w:cs="Times New Roman"/>
          <w:bCs/>
          <w:sz w:val="24"/>
          <w:szCs w:val="24"/>
          <w:lang w:val="en-US"/>
        </w:rPr>
        <w:t xml:space="preserve">the </w:t>
      </w:r>
      <w:r>
        <w:rPr>
          <w:rFonts w:ascii="Times New Roman" w:hAnsi="Times New Roman" w:cs="Times New Roman"/>
          <w:bCs/>
          <w:sz w:val="24"/>
          <w:szCs w:val="24"/>
          <w:lang w:val="en-US"/>
        </w:rPr>
        <w:t xml:space="preserve">default media and feed the cultures. Forskolin encourages the cNPCs to exit the cell proliferation cycle. </w:t>
      </w:r>
    </w:p>
    <w:p w14:paraId="626DDF66" w14:textId="5522C94A" w:rsidR="0074189D" w:rsidRPr="0057744A" w:rsidRDefault="003B0558" w:rsidP="003B0558">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lastRenderedPageBreak/>
        <w:t xml:space="preserve"> </w:t>
      </w:r>
      <w:r w:rsidR="0074189D" w:rsidRPr="0057744A">
        <w:rPr>
          <w:rFonts w:ascii="Times New Roman" w:hAnsi="Times New Roman" w:cs="Times New Roman"/>
          <w:bCs/>
          <w:color w:val="000000" w:themeColor="text1"/>
          <w:sz w:val="24"/>
          <w:szCs w:val="24"/>
          <w:lang w:val="en-US"/>
        </w:rPr>
        <w:t xml:space="preserve">Day 7 </w:t>
      </w:r>
    </w:p>
    <w:p w14:paraId="2C203362" w14:textId="77777777" w:rsidR="0074189D" w:rsidRPr="0057744A" w:rsidRDefault="0074189D" w:rsidP="0074189D">
      <w:pPr>
        <w:numPr>
          <w:ilvl w:val="0"/>
          <w:numId w:val="31"/>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Pre-warm </w:t>
      </w:r>
      <w:r w:rsidRPr="0057744A">
        <w:rPr>
          <w:rFonts w:ascii="Times New Roman" w:hAnsi="Times New Roman" w:cs="Times New Roman"/>
          <w:color w:val="000000" w:themeColor="text1"/>
          <w:sz w:val="24"/>
          <w:szCs w:val="24"/>
          <w:lang w:val="en-US"/>
        </w:rPr>
        <w:t>Default + Forskolin medium.</w:t>
      </w:r>
    </w:p>
    <w:p w14:paraId="6A5FFC95" w14:textId="41D64099" w:rsidR="0074189D" w:rsidRPr="0057744A" w:rsidRDefault="0074189D" w:rsidP="0074189D">
      <w:pPr>
        <w:numPr>
          <w:ilvl w:val="0"/>
          <w:numId w:val="31"/>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w:t>
      </w:r>
      <w:r w:rsidR="00B86D52">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plates from the incubator.</w:t>
      </w:r>
    </w:p>
    <w:p w14:paraId="7F69D2FE" w14:textId="28D0ACA3" w:rsidR="0074189D" w:rsidRPr="0057744A" w:rsidRDefault="0074189D" w:rsidP="0074189D">
      <w:pPr>
        <w:numPr>
          <w:ilvl w:val="0"/>
          <w:numId w:val="31"/>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Top up</w:t>
      </w:r>
      <w:r w:rsidR="00B86D52">
        <w:rPr>
          <w:rFonts w:ascii="Times New Roman" w:hAnsi="Times New Roman" w:cs="Times New Roman"/>
          <w:bCs/>
          <w:color w:val="000000" w:themeColor="text1"/>
          <w:sz w:val="24"/>
          <w:szCs w:val="24"/>
          <w:lang w:val="en-US"/>
        </w:rPr>
        <w:t xml:space="preserve"> the</w:t>
      </w:r>
      <w:r w:rsidRPr="0057744A">
        <w:rPr>
          <w:rFonts w:ascii="Times New Roman" w:hAnsi="Times New Roman" w:cs="Times New Roman"/>
          <w:bCs/>
          <w:color w:val="000000" w:themeColor="text1"/>
          <w:sz w:val="24"/>
          <w:szCs w:val="24"/>
          <w:lang w:val="en-US"/>
        </w:rPr>
        <w:t xml:space="preserve"> well with medium (do not remove</w:t>
      </w:r>
      <w:r w:rsidR="00B86D52">
        <w:rPr>
          <w:rFonts w:ascii="Times New Roman" w:hAnsi="Times New Roman" w:cs="Times New Roman"/>
          <w:bCs/>
          <w:color w:val="000000" w:themeColor="text1"/>
          <w:sz w:val="24"/>
          <w:szCs w:val="24"/>
          <w:lang w:val="en-US"/>
        </w:rPr>
        <w:t xml:space="preserve"> existing</w:t>
      </w:r>
      <w:r w:rsidRPr="0057744A">
        <w:rPr>
          <w:rFonts w:ascii="Times New Roman" w:hAnsi="Times New Roman" w:cs="Times New Roman"/>
          <w:bCs/>
          <w:color w:val="000000" w:themeColor="text1"/>
          <w:sz w:val="24"/>
          <w:szCs w:val="24"/>
          <w:lang w:val="en-US"/>
        </w:rPr>
        <w:t xml:space="preserve"> media at this stage).</w:t>
      </w:r>
    </w:p>
    <w:p w14:paraId="19D04593" w14:textId="2F0938C9"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Day 10, 14</w:t>
      </w:r>
      <w:r w:rsidR="00CE17B5">
        <w:rPr>
          <w:rFonts w:ascii="Times New Roman" w:hAnsi="Times New Roman" w:cs="Times New Roman"/>
          <w:bCs/>
          <w:color w:val="000000" w:themeColor="text1"/>
          <w:sz w:val="24"/>
          <w:szCs w:val="24"/>
          <w:lang w:val="en-US"/>
        </w:rPr>
        <w:t>,</w:t>
      </w:r>
      <w:r w:rsidRPr="0057744A">
        <w:rPr>
          <w:rFonts w:ascii="Times New Roman" w:hAnsi="Times New Roman" w:cs="Times New Roman"/>
          <w:bCs/>
          <w:color w:val="000000" w:themeColor="text1"/>
          <w:sz w:val="24"/>
          <w:szCs w:val="24"/>
          <w:lang w:val="en-US"/>
        </w:rPr>
        <w:t xml:space="preserve"> </w:t>
      </w:r>
      <w:r w:rsidR="00CE17B5">
        <w:rPr>
          <w:rFonts w:ascii="Times New Roman" w:hAnsi="Times New Roman" w:cs="Times New Roman"/>
          <w:bCs/>
          <w:color w:val="000000" w:themeColor="text1"/>
          <w:sz w:val="24"/>
          <w:szCs w:val="24"/>
          <w:lang w:val="en-US"/>
        </w:rPr>
        <w:t xml:space="preserve">and </w:t>
      </w:r>
      <w:r w:rsidRPr="0057744A">
        <w:rPr>
          <w:rFonts w:ascii="Times New Roman" w:hAnsi="Times New Roman" w:cs="Times New Roman"/>
          <w:bCs/>
          <w:color w:val="000000" w:themeColor="text1"/>
          <w:sz w:val="24"/>
          <w:szCs w:val="24"/>
          <w:lang w:val="en-US"/>
        </w:rPr>
        <w:t xml:space="preserve">18 </w:t>
      </w:r>
    </w:p>
    <w:p w14:paraId="6609D012" w14:textId="77777777" w:rsidR="0074189D" w:rsidRPr="0057744A" w:rsidRDefault="0074189D" w:rsidP="0074189D">
      <w:pPr>
        <w:numPr>
          <w:ilvl w:val="0"/>
          <w:numId w:val="32"/>
        </w:num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Pre-warm </w:t>
      </w:r>
      <w:r w:rsidRPr="0057744A">
        <w:rPr>
          <w:rFonts w:ascii="Times New Roman" w:hAnsi="Times New Roman" w:cs="Times New Roman"/>
          <w:color w:val="000000" w:themeColor="text1"/>
          <w:sz w:val="24"/>
          <w:szCs w:val="24"/>
          <w:lang w:val="en-US"/>
        </w:rPr>
        <w:t>Default + Forskolin medium.</w:t>
      </w:r>
    </w:p>
    <w:p w14:paraId="2180412C" w14:textId="1EE592B3" w:rsidR="0074189D" w:rsidRPr="0057744A" w:rsidRDefault="0074189D" w:rsidP="0074189D">
      <w:pPr>
        <w:numPr>
          <w:ilvl w:val="0"/>
          <w:numId w:val="3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 xml:space="preserve">Remove </w:t>
      </w:r>
      <w:r w:rsidR="00CE17B5">
        <w:rPr>
          <w:rFonts w:ascii="Times New Roman" w:hAnsi="Times New Roman" w:cs="Times New Roman"/>
          <w:bCs/>
          <w:color w:val="000000" w:themeColor="text1"/>
          <w:sz w:val="24"/>
          <w:szCs w:val="24"/>
          <w:lang w:val="en-US"/>
        </w:rPr>
        <w:t xml:space="preserve">the </w:t>
      </w:r>
      <w:r w:rsidRPr="0057744A">
        <w:rPr>
          <w:rFonts w:ascii="Times New Roman" w:hAnsi="Times New Roman" w:cs="Times New Roman"/>
          <w:bCs/>
          <w:color w:val="000000" w:themeColor="text1"/>
          <w:sz w:val="24"/>
          <w:szCs w:val="24"/>
          <w:lang w:val="en-US"/>
        </w:rPr>
        <w:t>plates from the incubator.</w:t>
      </w:r>
    </w:p>
    <w:p w14:paraId="5050E769" w14:textId="77777777" w:rsidR="0074189D" w:rsidRPr="0057744A" w:rsidRDefault="0074189D" w:rsidP="0074189D">
      <w:pPr>
        <w:numPr>
          <w:ilvl w:val="0"/>
          <w:numId w:val="32"/>
        </w:numPr>
        <w:spacing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Remove about half the media gently and replace gently (see below for rough guide of volumes to remove and add).</w:t>
      </w:r>
    </w:p>
    <w:tbl>
      <w:tblPr>
        <w:tblStyle w:val="TableGrid"/>
        <w:tblW w:w="6766" w:type="dxa"/>
        <w:tblLook w:val="04A0" w:firstRow="1" w:lastRow="0" w:firstColumn="1" w:lastColumn="0" w:noHBand="0" w:noVBand="1"/>
      </w:tblPr>
      <w:tblGrid>
        <w:gridCol w:w="1233"/>
        <w:gridCol w:w="2395"/>
        <w:gridCol w:w="3138"/>
      </w:tblGrid>
      <w:tr w:rsidR="0074189D" w:rsidRPr="0057744A" w14:paraId="3CDDC9DE" w14:textId="77777777" w:rsidTr="00867D49">
        <w:tc>
          <w:tcPr>
            <w:tcW w:w="1233" w:type="dxa"/>
          </w:tcPr>
          <w:p w14:paraId="4ACA8A59" w14:textId="77777777" w:rsidR="0074189D" w:rsidRPr="0057744A" w:rsidRDefault="0074189D" w:rsidP="00867D49">
            <w:pPr>
              <w:spacing w:after="160"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Plate</w:t>
            </w:r>
          </w:p>
        </w:tc>
        <w:tc>
          <w:tcPr>
            <w:tcW w:w="2395" w:type="dxa"/>
          </w:tcPr>
          <w:p w14:paraId="572A650D" w14:textId="77777777" w:rsidR="0074189D" w:rsidRPr="0057744A" w:rsidRDefault="0074189D" w:rsidP="00867D49">
            <w:pPr>
              <w:spacing w:after="160"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Volume to remove</w:t>
            </w:r>
          </w:p>
        </w:tc>
        <w:tc>
          <w:tcPr>
            <w:tcW w:w="3138" w:type="dxa"/>
          </w:tcPr>
          <w:p w14:paraId="10739312" w14:textId="77777777" w:rsidR="0074189D" w:rsidRPr="0057744A" w:rsidRDefault="0074189D" w:rsidP="00867D49">
            <w:pPr>
              <w:spacing w:after="160" w:line="360" w:lineRule="auto"/>
              <w:jc w:val="both"/>
              <w:rPr>
                <w:rFonts w:ascii="Times New Roman" w:hAnsi="Times New Roman" w:cs="Times New Roman"/>
                <w:b/>
                <w:bCs/>
                <w:color w:val="000000" w:themeColor="text1"/>
                <w:sz w:val="24"/>
                <w:szCs w:val="24"/>
                <w:lang w:val="en-US"/>
              </w:rPr>
            </w:pPr>
            <w:r w:rsidRPr="0057744A">
              <w:rPr>
                <w:rFonts w:ascii="Times New Roman" w:hAnsi="Times New Roman" w:cs="Times New Roman"/>
                <w:b/>
                <w:bCs/>
                <w:color w:val="000000" w:themeColor="text1"/>
                <w:sz w:val="24"/>
                <w:szCs w:val="24"/>
                <w:lang w:val="en-US"/>
              </w:rPr>
              <w:t>Volume of add</w:t>
            </w:r>
          </w:p>
        </w:tc>
      </w:tr>
      <w:tr w:rsidR="0074189D" w:rsidRPr="0057744A" w14:paraId="7B01F576" w14:textId="77777777" w:rsidTr="00867D49">
        <w:tc>
          <w:tcPr>
            <w:tcW w:w="1233" w:type="dxa"/>
          </w:tcPr>
          <w:p w14:paraId="2396298F"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24 well</w:t>
            </w:r>
          </w:p>
        </w:tc>
        <w:tc>
          <w:tcPr>
            <w:tcW w:w="2395" w:type="dxa"/>
          </w:tcPr>
          <w:p w14:paraId="52C5199B"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~800ul</w:t>
            </w:r>
          </w:p>
        </w:tc>
        <w:tc>
          <w:tcPr>
            <w:tcW w:w="3138" w:type="dxa"/>
          </w:tcPr>
          <w:p w14:paraId="6E743429"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p>
        </w:tc>
      </w:tr>
      <w:tr w:rsidR="0074189D" w:rsidRPr="0057744A" w14:paraId="0F3D1A87" w14:textId="77777777" w:rsidTr="00867D49">
        <w:tc>
          <w:tcPr>
            <w:tcW w:w="1233" w:type="dxa"/>
          </w:tcPr>
          <w:p w14:paraId="1532B7B7"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12 well</w:t>
            </w:r>
          </w:p>
        </w:tc>
        <w:tc>
          <w:tcPr>
            <w:tcW w:w="2395" w:type="dxa"/>
          </w:tcPr>
          <w:p w14:paraId="55BEA718"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~1ml</w:t>
            </w:r>
          </w:p>
        </w:tc>
        <w:tc>
          <w:tcPr>
            <w:tcW w:w="3138" w:type="dxa"/>
          </w:tcPr>
          <w:p w14:paraId="0E1D25BA"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~1.5ml</w:t>
            </w:r>
          </w:p>
        </w:tc>
      </w:tr>
      <w:tr w:rsidR="0074189D" w:rsidRPr="0057744A" w14:paraId="09C1D332" w14:textId="77777777" w:rsidTr="00867D49">
        <w:tc>
          <w:tcPr>
            <w:tcW w:w="1233" w:type="dxa"/>
          </w:tcPr>
          <w:p w14:paraId="362F6B3C"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6 well</w:t>
            </w:r>
          </w:p>
        </w:tc>
        <w:tc>
          <w:tcPr>
            <w:tcW w:w="2395" w:type="dxa"/>
          </w:tcPr>
          <w:p w14:paraId="5431AD7E"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~1.5ml</w:t>
            </w:r>
          </w:p>
        </w:tc>
        <w:tc>
          <w:tcPr>
            <w:tcW w:w="3138" w:type="dxa"/>
          </w:tcPr>
          <w:p w14:paraId="10D9ACAB" w14:textId="77777777" w:rsidR="0074189D" w:rsidRPr="0057744A" w:rsidRDefault="0074189D" w:rsidP="00867D49">
            <w:pPr>
              <w:spacing w:after="160" w:line="360" w:lineRule="auto"/>
              <w:jc w:val="both"/>
              <w:rPr>
                <w:rFonts w:ascii="Times New Roman" w:hAnsi="Times New Roman" w:cs="Times New Roman"/>
                <w:bCs/>
                <w:color w:val="000000" w:themeColor="text1"/>
                <w:sz w:val="24"/>
                <w:szCs w:val="24"/>
                <w:lang w:val="en-US"/>
              </w:rPr>
            </w:pPr>
            <w:r w:rsidRPr="0057744A">
              <w:rPr>
                <w:rFonts w:ascii="Times New Roman" w:hAnsi="Times New Roman" w:cs="Times New Roman"/>
                <w:bCs/>
                <w:color w:val="000000" w:themeColor="text1"/>
                <w:sz w:val="24"/>
                <w:szCs w:val="24"/>
                <w:lang w:val="en-US"/>
              </w:rPr>
              <w:t>2ml</w:t>
            </w:r>
          </w:p>
        </w:tc>
      </w:tr>
    </w:tbl>
    <w:p w14:paraId="6BCFEC0B" w14:textId="77777777" w:rsidR="0074189D" w:rsidRPr="0057744A" w:rsidRDefault="0074189D" w:rsidP="0074189D">
      <w:pPr>
        <w:spacing w:line="360" w:lineRule="auto"/>
        <w:jc w:val="both"/>
        <w:rPr>
          <w:rFonts w:ascii="Times New Roman" w:hAnsi="Times New Roman" w:cs="Times New Roman"/>
          <w:bCs/>
          <w:color w:val="000000" w:themeColor="text1"/>
          <w:sz w:val="24"/>
          <w:szCs w:val="24"/>
          <w:lang w:val="en-US"/>
        </w:rPr>
      </w:pPr>
    </w:p>
    <w:p w14:paraId="229F5BC2" w14:textId="77777777" w:rsidR="0074189D" w:rsidRPr="0057744A" w:rsidRDefault="0074189D" w:rsidP="0074189D">
      <w:pPr>
        <w:spacing w:line="360" w:lineRule="auto"/>
        <w:jc w:val="both"/>
        <w:rPr>
          <w:rFonts w:ascii="Times New Roman" w:hAnsi="Times New Roman" w:cs="Times New Roman"/>
          <w:b/>
          <w:color w:val="000000" w:themeColor="text1"/>
          <w:sz w:val="24"/>
          <w:szCs w:val="24"/>
          <w:lang w:val="en-US"/>
        </w:rPr>
      </w:pPr>
      <w:r w:rsidRPr="0057744A">
        <w:rPr>
          <w:rFonts w:ascii="Times New Roman" w:hAnsi="Times New Roman" w:cs="Times New Roman"/>
          <w:b/>
          <w:color w:val="000000" w:themeColor="text1"/>
          <w:sz w:val="24"/>
          <w:szCs w:val="24"/>
          <w:lang w:val="en-US"/>
        </w:rPr>
        <w:t>Day 21 (Co-culture)</w:t>
      </w:r>
    </w:p>
    <w:p w14:paraId="568FDB65" w14:textId="56F19715" w:rsidR="0074189D" w:rsidRDefault="00CE17B5" w:rsidP="0074189D">
      <w:pPr>
        <w:spacing w:line="360" w:lineRule="auto"/>
        <w:jc w:val="both"/>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t>At this point, change the m</w:t>
      </w:r>
      <w:r w:rsidR="0074189D" w:rsidRPr="0057744A">
        <w:rPr>
          <w:rFonts w:ascii="Times New Roman" w:hAnsi="Times New Roman" w:cs="Times New Roman"/>
          <w:bCs/>
          <w:color w:val="000000" w:themeColor="text1"/>
          <w:sz w:val="24"/>
          <w:szCs w:val="24"/>
          <w:lang w:val="en-US"/>
        </w:rPr>
        <w:t>edium</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 xml:space="preserve">incubate the neurons </w:t>
      </w:r>
      <w:r w:rsidR="0074189D" w:rsidRPr="0057744A">
        <w:rPr>
          <w:rFonts w:ascii="Times New Roman" w:hAnsi="Times New Roman" w:cs="Times New Roman"/>
          <w:bCs/>
          <w:color w:val="000000" w:themeColor="text1"/>
          <w:sz w:val="24"/>
          <w:szCs w:val="24"/>
          <w:lang w:val="en-US"/>
        </w:rPr>
        <w:t xml:space="preserve">in </w:t>
      </w:r>
      <w:r>
        <w:rPr>
          <w:rFonts w:ascii="Times New Roman" w:hAnsi="Times New Roman" w:cs="Times New Roman"/>
          <w:bCs/>
          <w:color w:val="000000" w:themeColor="text1"/>
          <w:sz w:val="24"/>
          <w:szCs w:val="24"/>
          <w:lang w:val="en-US"/>
        </w:rPr>
        <w:t>co-culture</w:t>
      </w:r>
      <w:r w:rsidR="0074189D" w:rsidRPr="0057744A">
        <w:rPr>
          <w:rFonts w:ascii="Times New Roman" w:hAnsi="Times New Roman" w:cs="Times New Roman"/>
          <w:bCs/>
          <w:color w:val="000000" w:themeColor="text1"/>
          <w:sz w:val="24"/>
          <w:szCs w:val="24"/>
          <w:lang w:val="en-US"/>
        </w:rPr>
        <w:t xml:space="preserve"> medium for one hour. In parallel, dissociate the oligospheres with Papain as detailed earlier and plate them on the neuronal layer. These cultures are usually done on coverslips in a 24</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well dish</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w:t>
      </w:r>
      <w:r>
        <w:rPr>
          <w:rFonts w:ascii="Times New Roman" w:hAnsi="Times New Roman" w:cs="Times New Roman"/>
          <w:bCs/>
          <w:color w:val="000000" w:themeColor="text1"/>
          <w:sz w:val="24"/>
          <w:szCs w:val="24"/>
          <w:lang w:val="en-US"/>
        </w:rPr>
        <w:t>H</w:t>
      </w:r>
      <w:r w:rsidR="0074189D" w:rsidRPr="0057744A">
        <w:rPr>
          <w:rFonts w:ascii="Times New Roman" w:hAnsi="Times New Roman" w:cs="Times New Roman"/>
          <w:bCs/>
          <w:color w:val="000000" w:themeColor="text1"/>
          <w:sz w:val="24"/>
          <w:szCs w:val="24"/>
          <w:lang w:val="en-US"/>
        </w:rPr>
        <w:t>ence</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use the plating densities given in the above </w:t>
      </w:r>
      <w:r>
        <w:rPr>
          <w:rFonts w:ascii="Times New Roman" w:hAnsi="Times New Roman" w:cs="Times New Roman"/>
          <w:bCs/>
          <w:color w:val="000000" w:themeColor="text1"/>
          <w:sz w:val="24"/>
          <w:szCs w:val="24"/>
          <w:lang w:val="en-US"/>
        </w:rPr>
        <w:t>T</w:t>
      </w:r>
      <w:r w:rsidR="0074189D" w:rsidRPr="0057744A">
        <w:rPr>
          <w:rFonts w:ascii="Times New Roman" w:hAnsi="Times New Roman" w:cs="Times New Roman"/>
          <w:bCs/>
          <w:color w:val="000000" w:themeColor="text1"/>
          <w:sz w:val="24"/>
          <w:szCs w:val="24"/>
          <w:lang w:val="en-US"/>
        </w:rPr>
        <w:t xml:space="preserve">able (wet plating). From </w:t>
      </w:r>
      <w:r>
        <w:rPr>
          <w:rFonts w:ascii="Times New Roman" w:hAnsi="Times New Roman" w:cs="Times New Roman"/>
          <w:bCs/>
          <w:color w:val="000000" w:themeColor="text1"/>
          <w:sz w:val="24"/>
          <w:szCs w:val="24"/>
          <w:lang w:val="en-US"/>
        </w:rPr>
        <w:t xml:space="preserve">this point onwards, </w:t>
      </w:r>
      <w:r w:rsidR="0074189D" w:rsidRPr="0057744A">
        <w:rPr>
          <w:rFonts w:ascii="Times New Roman" w:hAnsi="Times New Roman" w:cs="Times New Roman"/>
          <w:bCs/>
          <w:color w:val="000000" w:themeColor="text1"/>
          <w:sz w:val="24"/>
          <w:szCs w:val="24"/>
          <w:lang w:val="en-US"/>
        </w:rPr>
        <w:t>the plates are fed with the same media until day 35</w:t>
      </w:r>
      <w:r>
        <w:rPr>
          <w:rFonts w:ascii="Times New Roman" w:hAnsi="Times New Roman" w:cs="Times New Roman"/>
          <w:bCs/>
          <w:color w:val="000000" w:themeColor="text1"/>
          <w:sz w:val="24"/>
          <w:szCs w:val="24"/>
          <w:lang w:val="en-US"/>
        </w:rPr>
        <w:t>,</w:t>
      </w:r>
      <w:r w:rsidR="0074189D" w:rsidRPr="0057744A">
        <w:rPr>
          <w:rFonts w:ascii="Times New Roman" w:hAnsi="Times New Roman" w:cs="Times New Roman"/>
          <w:bCs/>
          <w:color w:val="000000" w:themeColor="text1"/>
          <w:sz w:val="24"/>
          <w:szCs w:val="24"/>
          <w:lang w:val="en-US"/>
        </w:rPr>
        <w:t xml:space="preserve"> when they are </w:t>
      </w:r>
      <w:r>
        <w:rPr>
          <w:rFonts w:ascii="Times New Roman" w:hAnsi="Times New Roman" w:cs="Times New Roman"/>
          <w:bCs/>
          <w:color w:val="000000" w:themeColor="text1"/>
          <w:sz w:val="24"/>
          <w:szCs w:val="24"/>
          <w:lang w:val="en-US"/>
        </w:rPr>
        <w:t>ta</w:t>
      </w:r>
      <w:r w:rsidR="0074189D" w:rsidRPr="0057744A">
        <w:rPr>
          <w:rFonts w:ascii="Times New Roman" w:hAnsi="Times New Roman" w:cs="Times New Roman"/>
          <w:bCs/>
          <w:color w:val="000000" w:themeColor="text1"/>
          <w:sz w:val="24"/>
          <w:szCs w:val="24"/>
          <w:lang w:val="en-US"/>
        </w:rPr>
        <w:t>ken</w:t>
      </w:r>
      <w:r>
        <w:rPr>
          <w:rFonts w:ascii="Times New Roman" w:hAnsi="Times New Roman" w:cs="Times New Roman"/>
          <w:bCs/>
          <w:color w:val="000000" w:themeColor="text1"/>
          <w:sz w:val="24"/>
          <w:szCs w:val="24"/>
          <w:lang w:val="en-US"/>
        </w:rPr>
        <w:t xml:space="preserve"> up</w:t>
      </w:r>
      <w:r w:rsidR="0074189D" w:rsidRPr="0057744A">
        <w:rPr>
          <w:rFonts w:ascii="Times New Roman" w:hAnsi="Times New Roman" w:cs="Times New Roman"/>
          <w:bCs/>
          <w:color w:val="000000" w:themeColor="text1"/>
          <w:sz w:val="24"/>
          <w:szCs w:val="24"/>
          <w:lang w:val="en-US"/>
        </w:rPr>
        <w:t xml:space="preserve"> for experiments. Check </w:t>
      </w:r>
      <w:r>
        <w:rPr>
          <w:rFonts w:ascii="Times New Roman" w:hAnsi="Times New Roman" w:cs="Times New Roman"/>
          <w:bCs/>
          <w:color w:val="000000" w:themeColor="text1"/>
          <w:sz w:val="24"/>
          <w:szCs w:val="24"/>
          <w:lang w:val="en-US"/>
        </w:rPr>
        <w:t xml:space="preserve">the </w:t>
      </w:r>
      <w:r w:rsidR="0074189D" w:rsidRPr="0057744A">
        <w:rPr>
          <w:rFonts w:ascii="Times New Roman" w:hAnsi="Times New Roman" w:cs="Times New Roman"/>
          <w:bCs/>
          <w:color w:val="000000" w:themeColor="text1"/>
          <w:sz w:val="24"/>
          <w:szCs w:val="24"/>
          <w:lang w:val="en-US"/>
        </w:rPr>
        <w:t xml:space="preserve">plates under the microscope at least twice a week at all stages. </w:t>
      </w:r>
    </w:p>
    <w:p w14:paraId="28EF138F" w14:textId="77777777" w:rsidR="0074189D" w:rsidRDefault="0074189D">
      <w:pPr>
        <w:rPr>
          <w:rFonts w:ascii="Times New Roman" w:hAnsi="Times New Roman" w:cs="Times New Roman"/>
          <w:bCs/>
          <w:color w:val="000000" w:themeColor="text1"/>
          <w:sz w:val="24"/>
          <w:szCs w:val="24"/>
          <w:lang w:val="en-US"/>
        </w:rPr>
      </w:pPr>
      <w:r>
        <w:rPr>
          <w:rFonts w:ascii="Times New Roman" w:hAnsi="Times New Roman" w:cs="Times New Roman"/>
          <w:bCs/>
          <w:color w:val="000000" w:themeColor="text1"/>
          <w:sz w:val="24"/>
          <w:szCs w:val="24"/>
          <w:lang w:val="en-US"/>
        </w:rPr>
        <w:br w:type="page"/>
      </w:r>
    </w:p>
    <w:p w14:paraId="6EAD25A5" w14:textId="1844BB8B" w:rsidR="006807C0" w:rsidRPr="009C2724" w:rsidRDefault="006807C0" w:rsidP="00114897">
      <w:pPr>
        <w:pStyle w:val="ListParagraph"/>
        <w:numPr>
          <w:ilvl w:val="0"/>
          <w:numId w:val="42"/>
        </w:numPr>
        <w:spacing w:line="360" w:lineRule="auto"/>
        <w:ind w:firstLine="66"/>
        <w:jc w:val="both"/>
        <w:rPr>
          <w:rFonts w:ascii="Times New Roman" w:hAnsi="Times New Roman" w:cs="Times New Roman"/>
          <w:b/>
          <w:bCs/>
          <w:color w:val="000000" w:themeColor="text1"/>
          <w:sz w:val="24"/>
          <w:szCs w:val="24"/>
          <w:u w:val="single"/>
          <w:lang w:val="en-GB"/>
        </w:rPr>
      </w:pPr>
      <w:r w:rsidRPr="009C2724">
        <w:rPr>
          <w:rFonts w:ascii="Times New Roman" w:hAnsi="Times New Roman" w:cs="Times New Roman"/>
          <w:b/>
          <w:bCs/>
          <w:color w:val="000000" w:themeColor="text1"/>
          <w:sz w:val="24"/>
          <w:szCs w:val="24"/>
          <w:u w:val="single"/>
          <w:lang w:val="en-GB"/>
        </w:rPr>
        <w:lastRenderedPageBreak/>
        <w:t>RESULTS</w:t>
      </w:r>
    </w:p>
    <w:p w14:paraId="077FCA06" w14:textId="00BAD62D" w:rsidR="00580355" w:rsidRDefault="00580355" w:rsidP="00580355">
      <w:pPr>
        <w:pStyle w:val="ListParagraph"/>
        <w:spacing w:line="360" w:lineRule="auto"/>
        <w:ind w:left="851"/>
        <w:jc w:val="both"/>
        <w:rPr>
          <w:rFonts w:ascii="Times New Roman" w:hAnsi="Times New Roman" w:cs="Times New Roman"/>
          <w:bCs/>
          <w:color w:val="000000" w:themeColor="text1"/>
          <w:sz w:val="24"/>
          <w:szCs w:val="24"/>
          <w:u w:val="single"/>
          <w:lang w:val="en-GB"/>
        </w:rPr>
      </w:pPr>
    </w:p>
    <w:p w14:paraId="038A0C0D" w14:textId="2CE926BC" w:rsidR="006807C0" w:rsidRPr="004972D6" w:rsidRDefault="00114897" w:rsidP="00114897">
      <w:pPr>
        <w:pStyle w:val="ListParagraph"/>
        <w:numPr>
          <w:ilvl w:val="1"/>
          <w:numId w:val="42"/>
        </w:numPr>
        <w:spacing w:line="360" w:lineRule="auto"/>
        <w:ind w:left="851" w:hanging="425"/>
        <w:jc w:val="both"/>
        <w:rPr>
          <w:rFonts w:ascii="Times New Roman" w:hAnsi="Times New Roman" w:cs="Times New Roman"/>
          <w:bCs/>
          <w:color w:val="000000" w:themeColor="text1"/>
          <w:sz w:val="24"/>
          <w:szCs w:val="24"/>
          <w:u w:val="single"/>
          <w:lang w:val="en-GB"/>
        </w:rPr>
      </w:pPr>
      <w:r w:rsidRPr="004972D6">
        <w:rPr>
          <w:rFonts w:ascii="Times New Roman" w:hAnsi="Times New Roman" w:cs="Times New Roman"/>
          <w:bCs/>
          <w:color w:val="000000" w:themeColor="text1"/>
          <w:sz w:val="24"/>
          <w:szCs w:val="24"/>
          <w:u w:val="single"/>
          <w:lang w:val="en-GB"/>
        </w:rPr>
        <w:t>FMR1 NULL ES AND FXS IPS AS A MODEL SYSTEM</w:t>
      </w:r>
    </w:p>
    <w:p w14:paraId="61FD11C8" w14:textId="6792F7A0" w:rsidR="006807C0" w:rsidRPr="0057744A" w:rsidRDefault="006807C0" w:rsidP="006807C0">
      <w:pPr>
        <w:spacing w:after="0" w:line="360" w:lineRule="auto"/>
        <w:jc w:val="both"/>
        <w:rPr>
          <w:rFonts w:ascii="Times New Roman" w:hAnsi="Times New Roman" w:cs="Times New Roman"/>
          <w:color w:val="000000" w:themeColor="text1"/>
          <w:sz w:val="24"/>
          <w:szCs w:val="24"/>
          <w:lang w:val="en-GB" w:bidi="hi-IN"/>
        </w:rPr>
      </w:pPr>
      <w:r w:rsidRPr="0057744A">
        <w:rPr>
          <w:rFonts w:ascii="Times New Roman" w:hAnsi="Times New Roman" w:cs="Times New Roman"/>
          <w:color w:val="000000" w:themeColor="text1"/>
          <w:sz w:val="24"/>
          <w:szCs w:val="24"/>
          <w:lang w:val="en-GB"/>
        </w:rPr>
        <w:t xml:space="preserve">To interrogate the specific objectives of this project, multiple control and FXS patient derived IPS were available from my co-guide (SC) laboratory (Table </w:t>
      </w:r>
      <w:r w:rsidR="005C6703" w:rsidRPr="0057744A">
        <w:rPr>
          <w:rFonts w:ascii="Times New Roman" w:hAnsi="Times New Roman" w:cs="Times New Roman"/>
          <w:color w:val="000000" w:themeColor="text1"/>
          <w:sz w:val="24"/>
          <w:szCs w:val="24"/>
          <w:lang w:val="en-GB"/>
        </w:rPr>
        <w:t>2</w:t>
      </w:r>
      <w:r w:rsidRPr="0057744A">
        <w:rPr>
          <w:rFonts w:ascii="Times New Roman" w:hAnsi="Times New Roman" w:cs="Times New Roman"/>
          <w:color w:val="000000" w:themeColor="text1"/>
          <w:sz w:val="24"/>
          <w:szCs w:val="24"/>
          <w:lang w:val="en-GB"/>
        </w:rPr>
        <w:t>); these were generated from donor fibroblasts using integration free Sendai virus. To complement FXS IPS, two clones (G3 and E6) of FMR1 null (knock-out) ES generated using CRISPR/Cas9 genome editing (</w:t>
      </w:r>
      <w:r w:rsidRPr="0057744A">
        <w:rPr>
          <w:rFonts w:ascii="Times New Roman" w:hAnsi="Times New Roman" w:cs="Times New Roman"/>
          <w:color w:val="000000" w:themeColor="text1"/>
          <w:sz w:val="24"/>
          <w:szCs w:val="24"/>
          <w:lang w:val="en-GB" w:bidi="hi-IN"/>
        </w:rPr>
        <w:t>deletion of 5’UTR and exon-1)</w:t>
      </w:r>
      <w:r w:rsidRPr="0057744A">
        <w:rPr>
          <w:rFonts w:ascii="Times New Roman" w:hAnsi="Times New Roman" w:cs="Times New Roman"/>
          <w:color w:val="000000" w:themeColor="text1"/>
          <w:sz w:val="24"/>
          <w:szCs w:val="24"/>
          <w:lang w:val="en-GB"/>
        </w:rPr>
        <w:t xml:space="preserve"> were also available from SC laboratory (Appendix figure 1)</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xml:space="preserve"> </w:t>
      </w:r>
    </w:p>
    <w:p w14:paraId="2BBDF162" w14:textId="77777777" w:rsidR="005C6703" w:rsidRPr="0057744A" w:rsidRDefault="005C6703" w:rsidP="006807C0">
      <w:pPr>
        <w:spacing w:after="0" w:line="360" w:lineRule="auto"/>
        <w:jc w:val="both"/>
        <w:rPr>
          <w:rFonts w:ascii="Times New Roman" w:hAnsi="Times New Roman" w:cs="Times New Roman"/>
          <w:b/>
          <w:color w:val="000000" w:themeColor="text1"/>
          <w:sz w:val="24"/>
          <w:szCs w:val="24"/>
          <w:u w:val="single"/>
          <w:lang w:val="en-GB" w:bidi="hi-IN"/>
        </w:rPr>
      </w:pPr>
    </w:p>
    <w:p w14:paraId="6057DCD0" w14:textId="566153CC" w:rsidR="005C6703" w:rsidRPr="0057744A" w:rsidRDefault="005C6703" w:rsidP="005C6703">
      <w:pPr>
        <w:spacing w:after="0" w:line="360" w:lineRule="auto"/>
        <w:jc w:val="both"/>
        <w:rPr>
          <w:rFonts w:ascii="Times New Roman" w:hAnsi="Times New Roman" w:cs="Times New Roman"/>
          <w:b/>
          <w:color w:val="000000" w:themeColor="text1"/>
          <w:sz w:val="24"/>
          <w:szCs w:val="24"/>
          <w:u w:val="single"/>
          <w:lang w:val="en-GB"/>
        </w:rPr>
      </w:pPr>
      <w:r w:rsidRPr="0057744A">
        <w:rPr>
          <w:rFonts w:ascii="Times New Roman" w:hAnsi="Times New Roman" w:cs="Times New Roman"/>
          <w:b/>
          <w:color w:val="000000" w:themeColor="text1"/>
          <w:sz w:val="24"/>
          <w:szCs w:val="24"/>
          <w:u w:val="single"/>
          <w:lang w:val="en-GB"/>
        </w:rPr>
        <w:t>Table 2: PS lines used for oligodendrocyte differentiation</w:t>
      </w:r>
    </w:p>
    <w:tbl>
      <w:tblPr>
        <w:tblW w:w="7503" w:type="dxa"/>
        <w:tblCellMar>
          <w:left w:w="0" w:type="dxa"/>
          <w:right w:w="0" w:type="dxa"/>
        </w:tblCellMar>
        <w:tblLook w:val="0420" w:firstRow="1" w:lastRow="0" w:firstColumn="0" w:lastColumn="0" w:noHBand="0" w:noVBand="1"/>
      </w:tblPr>
      <w:tblGrid>
        <w:gridCol w:w="2967"/>
        <w:gridCol w:w="2410"/>
        <w:gridCol w:w="2126"/>
      </w:tblGrid>
      <w:tr w:rsidR="006807C0" w:rsidRPr="0057744A" w14:paraId="26F4CEC3" w14:textId="77777777" w:rsidTr="00973586">
        <w:trPr>
          <w:trHeight w:val="353"/>
        </w:trPr>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5DF72D"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b/>
                <w:bCs/>
                <w:color w:val="000000" w:themeColor="text1"/>
                <w:kern w:val="24"/>
                <w:sz w:val="24"/>
                <w:szCs w:val="24"/>
                <w:lang w:bidi="hi-IN"/>
              </w:rPr>
              <w:t>Control/FXS/edited</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E048C5" w14:textId="366834BC"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b/>
                <w:bCs/>
                <w:color w:val="000000" w:themeColor="text1"/>
                <w:kern w:val="24"/>
                <w:sz w:val="24"/>
                <w:szCs w:val="24"/>
                <w:lang w:bidi="hi-IN"/>
              </w:rPr>
              <w:t>Age (y</w:t>
            </w:r>
            <w:r w:rsidR="00E340C3">
              <w:rPr>
                <w:rFonts w:ascii="Times New Roman" w:eastAsia="Times New Roman" w:hAnsi="Times New Roman" w:cs="Times New Roman"/>
                <w:b/>
                <w:bCs/>
                <w:color w:val="000000" w:themeColor="text1"/>
                <w:kern w:val="24"/>
                <w:sz w:val="24"/>
                <w:szCs w:val="24"/>
                <w:lang w:bidi="hi-IN"/>
              </w:rPr>
              <w:t>ea</w:t>
            </w:r>
            <w:r w:rsidRPr="0057744A">
              <w:rPr>
                <w:rFonts w:ascii="Times New Roman" w:eastAsia="Times New Roman" w:hAnsi="Times New Roman" w:cs="Times New Roman"/>
                <w:b/>
                <w:bCs/>
                <w:color w:val="000000" w:themeColor="text1"/>
                <w:kern w:val="24"/>
                <w:sz w:val="24"/>
                <w:szCs w:val="24"/>
                <w:lang w:bidi="hi-IN"/>
              </w:rPr>
              <w:t>rs)/Sex</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549C15"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b/>
                <w:bCs/>
                <w:color w:val="000000" w:themeColor="text1"/>
                <w:kern w:val="24"/>
                <w:sz w:val="24"/>
                <w:szCs w:val="24"/>
                <w:lang w:bidi="hi-IN"/>
              </w:rPr>
              <w:t>Repeat size</w:t>
            </w:r>
          </w:p>
        </w:tc>
      </w:tr>
      <w:tr w:rsidR="006807C0" w:rsidRPr="0057744A" w14:paraId="029672E0" w14:textId="77777777" w:rsidTr="00973586">
        <w:trPr>
          <w:trHeight w:val="309"/>
        </w:trPr>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ACCF81"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FXS IPS 1</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A15856"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23/M</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C6B83B"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222</w:t>
            </w:r>
          </w:p>
        </w:tc>
      </w:tr>
      <w:tr w:rsidR="006807C0" w:rsidRPr="0057744A" w14:paraId="6FCC77D0" w14:textId="77777777" w:rsidTr="00973586">
        <w:trPr>
          <w:trHeight w:val="353"/>
        </w:trPr>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C19AC5"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FXS IPS 2</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5B5586"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22/M</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ED0459"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&gt;200</w:t>
            </w:r>
          </w:p>
        </w:tc>
      </w:tr>
      <w:tr w:rsidR="006807C0" w:rsidRPr="0057744A" w14:paraId="008ED3F6" w14:textId="77777777" w:rsidTr="00973586">
        <w:trPr>
          <w:trHeight w:val="275"/>
        </w:trPr>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1D4A38"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FXS IPS 3</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B5104D"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20/M</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3F182A"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&gt;200</w:t>
            </w:r>
          </w:p>
        </w:tc>
      </w:tr>
      <w:tr w:rsidR="006807C0" w:rsidRPr="0057744A" w14:paraId="709E613C" w14:textId="77777777" w:rsidTr="00973586">
        <w:trPr>
          <w:trHeight w:val="252"/>
        </w:trPr>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662989"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FXS IPS 4</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5423D8"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4/M</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EFE7DA"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&gt;200</w:t>
            </w:r>
          </w:p>
        </w:tc>
      </w:tr>
      <w:tr w:rsidR="006807C0" w:rsidRPr="0057744A" w14:paraId="2C31E980" w14:textId="77777777" w:rsidTr="00973586">
        <w:trPr>
          <w:trHeight w:val="231"/>
        </w:trPr>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052473" w14:textId="130F67EB"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Control IPS</w:t>
            </w:r>
            <w:r w:rsidR="0034074A">
              <w:rPr>
                <w:rFonts w:ascii="Times New Roman" w:eastAsia="Times New Roman" w:hAnsi="Times New Roman" w:cs="Times New Roman"/>
                <w:color w:val="000000" w:themeColor="text1"/>
                <w:kern w:val="24"/>
                <w:sz w:val="24"/>
                <w:szCs w:val="24"/>
                <w:lang w:bidi="hi-IN"/>
              </w:rPr>
              <w:t>1</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5407BF"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14/M</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BA1E87"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16</w:t>
            </w:r>
          </w:p>
        </w:tc>
      </w:tr>
      <w:tr w:rsidR="0034074A" w:rsidRPr="0057744A" w14:paraId="12EE4723" w14:textId="77777777" w:rsidTr="00973586">
        <w:trPr>
          <w:trHeight w:val="231"/>
        </w:trPr>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F64B0" w14:textId="46C32563" w:rsidR="0034074A" w:rsidRPr="0057744A" w:rsidRDefault="0034074A" w:rsidP="00973586">
            <w:pPr>
              <w:spacing w:after="0" w:line="240" w:lineRule="auto"/>
              <w:rPr>
                <w:rFonts w:ascii="Times New Roman" w:eastAsia="Times New Roman" w:hAnsi="Times New Roman" w:cs="Times New Roman"/>
                <w:color w:val="000000" w:themeColor="text1"/>
                <w:kern w:val="24"/>
                <w:sz w:val="24"/>
                <w:szCs w:val="24"/>
                <w:lang w:bidi="hi-IN"/>
              </w:rPr>
            </w:pPr>
            <w:r>
              <w:rPr>
                <w:rFonts w:ascii="Times New Roman" w:eastAsia="Times New Roman" w:hAnsi="Times New Roman" w:cs="Times New Roman"/>
                <w:color w:val="000000" w:themeColor="text1"/>
                <w:kern w:val="24"/>
                <w:sz w:val="24"/>
                <w:szCs w:val="24"/>
                <w:lang w:bidi="hi-IN"/>
              </w:rPr>
              <w:t>Control IPS2</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66AFF2" w14:textId="3CC66320" w:rsidR="0034074A" w:rsidRPr="0057744A" w:rsidRDefault="0034074A" w:rsidP="00973586">
            <w:pPr>
              <w:spacing w:after="0" w:line="240" w:lineRule="auto"/>
              <w:rPr>
                <w:rFonts w:ascii="Times New Roman" w:eastAsia="Times New Roman" w:hAnsi="Times New Roman" w:cs="Times New Roman"/>
                <w:color w:val="000000" w:themeColor="text1"/>
                <w:kern w:val="24"/>
                <w:sz w:val="24"/>
                <w:szCs w:val="24"/>
                <w:lang w:bidi="hi-IN"/>
              </w:rPr>
            </w:pPr>
            <w:r>
              <w:rPr>
                <w:rFonts w:ascii="Times New Roman" w:eastAsia="Times New Roman" w:hAnsi="Times New Roman" w:cs="Times New Roman"/>
                <w:color w:val="000000" w:themeColor="text1"/>
                <w:kern w:val="24"/>
                <w:sz w:val="24"/>
                <w:szCs w:val="24"/>
                <w:lang w:bidi="hi-IN"/>
              </w:rPr>
              <w:t>76/M</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78A211" w14:textId="32DED730" w:rsidR="0034074A" w:rsidRPr="0057744A" w:rsidRDefault="0034074A" w:rsidP="00973586">
            <w:pPr>
              <w:spacing w:after="0" w:line="240" w:lineRule="auto"/>
              <w:rPr>
                <w:rFonts w:ascii="Times New Roman" w:eastAsia="Times New Roman" w:hAnsi="Times New Roman" w:cs="Times New Roman"/>
                <w:color w:val="000000" w:themeColor="text1"/>
                <w:kern w:val="24"/>
                <w:sz w:val="24"/>
                <w:szCs w:val="24"/>
                <w:lang w:bidi="hi-IN"/>
              </w:rPr>
            </w:pPr>
          </w:p>
        </w:tc>
      </w:tr>
      <w:tr w:rsidR="006807C0" w:rsidRPr="0057744A" w14:paraId="4C8FE199" w14:textId="77777777" w:rsidTr="00973586">
        <w:trPr>
          <w:trHeight w:val="223"/>
        </w:trPr>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D79FC8" w14:textId="6B7F25EC"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 xml:space="preserve">Control </w:t>
            </w:r>
            <w:r w:rsidR="00884E36">
              <w:rPr>
                <w:rFonts w:ascii="Times New Roman" w:eastAsia="Times New Roman" w:hAnsi="Times New Roman" w:cs="Times New Roman"/>
                <w:color w:val="000000" w:themeColor="text1"/>
                <w:kern w:val="24"/>
                <w:sz w:val="24"/>
                <w:szCs w:val="24"/>
                <w:lang w:bidi="hi-IN"/>
              </w:rPr>
              <w:t>ES</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196BB0"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NA/M</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4502F9"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p>
        </w:tc>
      </w:tr>
      <w:tr w:rsidR="006807C0" w:rsidRPr="0057744A" w14:paraId="6789FB75" w14:textId="77777777" w:rsidTr="00973586">
        <w:trPr>
          <w:trHeight w:val="343"/>
        </w:trPr>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CE8DF0" w14:textId="08CFA949"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 xml:space="preserve">Edited </w:t>
            </w:r>
            <w:r w:rsidR="00884E36">
              <w:rPr>
                <w:rFonts w:ascii="Times New Roman" w:eastAsia="Times New Roman" w:hAnsi="Times New Roman" w:cs="Times New Roman"/>
                <w:color w:val="000000" w:themeColor="text1"/>
                <w:kern w:val="24"/>
                <w:sz w:val="24"/>
                <w:szCs w:val="24"/>
                <w:lang w:bidi="hi-IN"/>
              </w:rPr>
              <w:t>ES</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28047A"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r w:rsidRPr="0057744A">
              <w:rPr>
                <w:rFonts w:ascii="Times New Roman" w:eastAsia="Times New Roman" w:hAnsi="Times New Roman" w:cs="Times New Roman"/>
                <w:color w:val="000000" w:themeColor="text1"/>
                <w:kern w:val="24"/>
                <w:sz w:val="24"/>
                <w:szCs w:val="24"/>
                <w:lang w:bidi="hi-IN"/>
              </w:rPr>
              <w:t>NA/M</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40C9CA" w14:textId="77777777" w:rsidR="006807C0" w:rsidRPr="0057744A" w:rsidRDefault="006807C0" w:rsidP="00973586">
            <w:pPr>
              <w:spacing w:after="0" w:line="240" w:lineRule="auto"/>
              <w:rPr>
                <w:rFonts w:ascii="Times New Roman" w:eastAsia="Times New Roman" w:hAnsi="Times New Roman" w:cs="Times New Roman"/>
                <w:color w:val="000000" w:themeColor="text1"/>
                <w:sz w:val="24"/>
                <w:szCs w:val="24"/>
                <w:lang w:val="en-US" w:bidi="hi-IN"/>
              </w:rPr>
            </w:pPr>
          </w:p>
        </w:tc>
      </w:tr>
    </w:tbl>
    <w:p w14:paraId="6BEF251C" w14:textId="77777777" w:rsidR="006807C0" w:rsidRPr="0057744A" w:rsidRDefault="006807C0" w:rsidP="006807C0">
      <w:pPr>
        <w:spacing w:after="0" w:line="360" w:lineRule="auto"/>
        <w:jc w:val="both"/>
        <w:rPr>
          <w:rFonts w:ascii="Times New Roman" w:hAnsi="Times New Roman" w:cs="Times New Roman"/>
          <w:color w:val="000000" w:themeColor="text1"/>
          <w:sz w:val="24"/>
          <w:szCs w:val="24"/>
          <w:lang w:val="en-GB"/>
        </w:rPr>
      </w:pPr>
    </w:p>
    <w:p w14:paraId="506F82B4" w14:textId="47CC202B" w:rsidR="0057744A" w:rsidRDefault="006807C0" w:rsidP="006807C0">
      <w:pPr>
        <w:spacing w:after="0"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 xml:space="preserve">ES and IPS lines were maintained on Matrigel-coated plates and with Essential 8 media. Pluripotency was confirmed through expression of pluripotency markers Oct4 and Nanog (Figure </w:t>
      </w:r>
      <w:r w:rsidR="00597049">
        <w:rPr>
          <w:rFonts w:ascii="Times New Roman" w:hAnsi="Times New Roman" w:cs="Times New Roman"/>
          <w:color w:val="000000" w:themeColor="text1"/>
          <w:sz w:val="24"/>
          <w:szCs w:val="24"/>
          <w:lang w:val="en-GB"/>
        </w:rPr>
        <w:t>3</w:t>
      </w:r>
      <w:r w:rsidRPr="0057744A">
        <w:rPr>
          <w:rFonts w:ascii="Times New Roman" w:hAnsi="Times New Roman" w:cs="Times New Roman"/>
          <w:color w:val="000000" w:themeColor="text1"/>
          <w:sz w:val="24"/>
          <w:szCs w:val="24"/>
          <w:lang w:val="en-GB"/>
        </w:rPr>
        <w:t xml:space="preserve">A). Immunocytochemistry for the PS confirmed that all the lines were pluripotent before the initiation of oligodendrocyte differentiation. Further, Western blot analysis confirmed the absence of FMRP in FXS IPS and both clones of the FMR1 null ES (Figure </w:t>
      </w:r>
      <w:r w:rsidR="00597049">
        <w:rPr>
          <w:rFonts w:ascii="Times New Roman" w:hAnsi="Times New Roman" w:cs="Times New Roman"/>
          <w:color w:val="000000" w:themeColor="text1"/>
          <w:sz w:val="24"/>
          <w:szCs w:val="24"/>
          <w:lang w:val="en-GB"/>
        </w:rPr>
        <w:t>3</w:t>
      </w:r>
      <w:r w:rsidRPr="0057744A">
        <w:rPr>
          <w:rFonts w:ascii="Times New Roman" w:hAnsi="Times New Roman" w:cs="Times New Roman"/>
          <w:color w:val="000000" w:themeColor="text1"/>
          <w:sz w:val="24"/>
          <w:szCs w:val="24"/>
          <w:lang w:val="en-GB"/>
        </w:rPr>
        <w:t>B).</w:t>
      </w:r>
    </w:p>
    <w:p w14:paraId="181F4AB2" w14:textId="77777777" w:rsidR="0057744A" w:rsidRDefault="0057744A">
      <w:pPr>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br w:type="page"/>
      </w:r>
    </w:p>
    <w:p w14:paraId="00F19B94" w14:textId="74E9E6D3" w:rsidR="000F6152" w:rsidRDefault="000F6152">
      <w:pPr>
        <w:rPr>
          <w:rFonts w:ascii="Times New Roman" w:hAnsi="Times New Roman" w:cs="Times New Roman"/>
          <w:color w:val="000000" w:themeColor="text1"/>
          <w:sz w:val="24"/>
          <w:szCs w:val="24"/>
          <w:lang w:val="en-GB"/>
        </w:rPr>
      </w:pPr>
    </w:p>
    <w:p w14:paraId="4C49133B" w14:textId="2A738B89" w:rsidR="00144E2A" w:rsidRDefault="00144E2A">
      <w:pPr>
        <w:rPr>
          <w:rFonts w:ascii="Times New Roman" w:hAnsi="Times New Roman" w:cs="Times New Roman"/>
          <w:color w:val="000000" w:themeColor="text1"/>
          <w:sz w:val="24"/>
          <w:szCs w:val="24"/>
          <w:lang w:val="en-GB"/>
        </w:rPr>
      </w:pPr>
    </w:p>
    <w:p w14:paraId="2DBCDD17" w14:textId="508DAD8D" w:rsidR="00144E2A" w:rsidRDefault="00144E2A">
      <w:pPr>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rPr>
        <w:drawing>
          <wp:anchor distT="0" distB="0" distL="114300" distR="114300" simplePos="0" relativeHeight="251665408" behindDoc="0" locked="0" layoutInCell="1" allowOverlap="1" wp14:anchorId="5502DBFE" wp14:editId="6647DEED">
            <wp:simplePos x="0" y="0"/>
            <wp:positionH relativeFrom="margin">
              <wp:align>right</wp:align>
            </wp:positionH>
            <wp:positionV relativeFrom="paragraph">
              <wp:posOffset>224271</wp:posOffset>
            </wp:positionV>
            <wp:extent cx="5270500" cy="403987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03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AA280" w14:textId="03AC1C92" w:rsidR="00144E2A" w:rsidRDefault="00144E2A">
      <w:pPr>
        <w:rPr>
          <w:rFonts w:ascii="Times New Roman" w:hAnsi="Times New Roman" w:cs="Times New Roman"/>
          <w:color w:val="000000" w:themeColor="text1"/>
          <w:sz w:val="24"/>
          <w:szCs w:val="24"/>
          <w:lang w:val="en-GB"/>
        </w:rPr>
      </w:pPr>
    </w:p>
    <w:p w14:paraId="652A1921" w14:textId="6E4008BB" w:rsidR="000F6152" w:rsidRDefault="000F6152">
      <w:pPr>
        <w:rPr>
          <w:rFonts w:ascii="Times New Roman" w:hAnsi="Times New Roman" w:cs="Times New Roman"/>
          <w:color w:val="000000" w:themeColor="text1"/>
          <w:sz w:val="24"/>
          <w:szCs w:val="24"/>
          <w:lang w:val="en-GB"/>
        </w:rPr>
      </w:pPr>
    </w:p>
    <w:p w14:paraId="299BD796" w14:textId="77777777" w:rsidR="00144E2A" w:rsidRDefault="00144E2A">
      <w:pPr>
        <w:rPr>
          <w:rFonts w:ascii="Times New Roman" w:hAnsi="Times New Roman" w:cs="Times New Roman"/>
          <w:color w:val="000000" w:themeColor="text1"/>
          <w:sz w:val="24"/>
          <w:szCs w:val="24"/>
          <w:lang w:val="en-GB"/>
        </w:rPr>
      </w:pPr>
    </w:p>
    <w:p w14:paraId="115C22DD" w14:textId="74FD6643" w:rsidR="0057744A" w:rsidRDefault="000F6152" w:rsidP="00144E2A">
      <w:pPr>
        <w:spacing w:line="360" w:lineRule="auto"/>
        <w:jc w:val="both"/>
        <w:rPr>
          <w:rFonts w:ascii="Times New Roman" w:hAnsi="Times New Roman" w:cs="Times New Roman"/>
          <w:color w:val="000000" w:themeColor="text1"/>
          <w:sz w:val="24"/>
          <w:szCs w:val="24"/>
          <w:lang w:val="en-GB"/>
        </w:rPr>
      </w:pPr>
      <w:r w:rsidRPr="000F6152">
        <w:rPr>
          <w:rFonts w:ascii="Times New Roman" w:hAnsi="Times New Roman" w:cs="Times New Roman"/>
          <w:color w:val="000000" w:themeColor="text1"/>
          <w:sz w:val="24"/>
          <w:szCs w:val="24"/>
          <w:lang w:val="en-GB"/>
        </w:rPr>
        <w:t xml:space="preserve">Figure </w:t>
      </w:r>
      <w:r w:rsidR="001E53C4">
        <w:rPr>
          <w:rFonts w:ascii="Times New Roman" w:hAnsi="Times New Roman" w:cs="Times New Roman"/>
          <w:color w:val="000000" w:themeColor="text1"/>
          <w:sz w:val="24"/>
          <w:szCs w:val="24"/>
          <w:lang w:val="en-GB"/>
        </w:rPr>
        <w:t>3</w:t>
      </w:r>
      <w:r w:rsidRPr="000F6152">
        <w:rPr>
          <w:rFonts w:ascii="Times New Roman" w:hAnsi="Times New Roman" w:cs="Times New Roman"/>
          <w:color w:val="000000" w:themeColor="text1"/>
          <w:sz w:val="24"/>
          <w:szCs w:val="24"/>
          <w:lang w:val="en-GB"/>
        </w:rPr>
        <w:t xml:space="preserve">: Characterization of PS. A) Representative staining identifies Nanog and Oct3/4 positive </w:t>
      </w:r>
      <w:r w:rsidR="001E53C4">
        <w:rPr>
          <w:rFonts w:ascii="Times New Roman" w:hAnsi="Times New Roman" w:cs="Times New Roman"/>
          <w:color w:val="000000" w:themeColor="text1"/>
          <w:sz w:val="24"/>
          <w:szCs w:val="24"/>
          <w:lang w:val="en-GB"/>
        </w:rPr>
        <w:t>control IPS1</w:t>
      </w:r>
      <w:r w:rsidRPr="000F6152">
        <w:rPr>
          <w:rFonts w:ascii="Times New Roman" w:hAnsi="Times New Roman" w:cs="Times New Roman"/>
          <w:color w:val="000000" w:themeColor="text1"/>
          <w:sz w:val="24"/>
          <w:szCs w:val="24"/>
          <w:lang w:val="en-GB"/>
        </w:rPr>
        <w:t>. Scale bar 50µm. B) FMRP Western blot of the FXS IPS, FMR1 null ES, control IPS, and control ES. The FMR1 null ES and FXS IPS show the absence of FMRP.</w:t>
      </w:r>
      <w:r w:rsidR="0057744A">
        <w:rPr>
          <w:rFonts w:ascii="Times New Roman" w:hAnsi="Times New Roman" w:cs="Times New Roman"/>
          <w:color w:val="000000" w:themeColor="text1"/>
          <w:sz w:val="24"/>
          <w:szCs w:val="24"/>
          <w:lang w:val="en-GB"/>
        </w:rPr>
        <w:br w:type="page"/>
      </w:r>
    </w:p>
    <w:p w14:paraId="1168234F" w14:textId="631F50FC" w:rsidR="00144E2A" w:rsidRDefault="00144E2A" w:rsidP="00144E2A">
      <w:pPr>
        <w:spacing w:line="360" w:lineRule="auto"/>
        <w:rPr>
          <w:rFonts w:ascii="Times New Roman" w:hAnsi="Times New Roman" w:cs="Times New Roman"/>
          <w:color w:val="000000" w:themeColor="text1"/>
          <w:sz w:val="24"/>
          <w:szCs w:val="24"/>
          <w:lang w:val="en-GB"/>
        </w:rPr>
      </w:pPr>
    </w:p>
    <w:p w14:paraId="4372B1BB" w14:textId="22193923" w:rsidR="00144E2A" w:rsidRDefault="00144E2A" w:rsidP="00144E2A">
      <w:pPr>
        <w:spacing w:line="360" w:lineRule="auto"/>
        <w:rPr>
          <w:rFonts w:ascii="Times New Roman" w:hAnsi="Times New Roman" w:cs="Times New Roman"/>
          <w:color w:val="000000" w:themeColor="text1"/>
          <w:sz w:val="24"/>
          <w:szCs w:val="24"/>
          <w:lang w:val="en-GB"/>
        </w:rPr>
      </w:pPr>
    </w:p>
    <w:p w14:paraId="1AE5721D" w14:textId="47B3EC0E" w:rsidR="006807C0" w:rsidRPr="004972D6" w:rsidRDefault="00114897" w:rsidP="00114897">
      <w:pPr>
        <w:pStyle w:val="ListParagraph"/>
        <w:numPr>
          <w:ilvl w:val="1"/>
          <w:numId w:val="42"/>
        </w:numPr>
        <w:spacing w:line="360" w:lineRule="auto"/>
        <w:ind w:left="426" w:hanging="141"/>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u w:val="single"/>
          <w:lang w:val="en-GB"/>
        </w:rPr>
        <w:t xml:space="preserve"> </w:t>
      </w:r>
      <w:r w:rsidRPr="004972D6">
        <w:rPr>
          <w:rFonts w:ascii="Times New Roman" w:hAnsi="Times New Roman" w:cs="Times New Roman"/>
          <w:color w:val="000000" w:themeColor="text1"/>
          <w:sz w:val="24"/>
          <w:szCs w:val="24"/>
          <w:u w:val="single"/>
          <w:lang w:val="en-GB"/>
        </w:rPr>
        <w:t>GENERATION AND BASIC CHARACTERIZATION OF OLIGODENDROCYTES FROM MUTANT AND CONTROL PS</w:t>
      </w:r>
    </w:p>
    <w:p w14:paraId="6F57909C" w14:textId="3EF74941" w:rsidR="0057744A" w:rsidRDefault="006807C0" w:rsidP="006807C0">
      <w:pPr>
        <w:spacing w:line="360" w:lineRule="auto"/>
        <w:jc w:val="both"/>
        <w:rPr>
          <w:rFonts w:ascii="Times New Roman" w:hAnsi="Times New Roman" w:cs="Times New Roman"/>
          <w:color w:val="000000" w:themeColor="text1"/>
          <w:sz w:val="24"/>
          <w:szCs w:val="24"/>
          <w:lang w:val="en-GB" w:bidi="hi-IN"/>
        </w:rPr>
      </w:pPr>
      <w:r w:rsidRPr="0057744A">
        <w:rPr>
          <w:rFonts w:ascii="Times New Roman" w:hAnsi="Times New Roman" w:cs="Times New Roman"/>
          <w:color w:val="000000" w:themeColor="text1"/>
          <w:sz w:val="24"/>
          <w:szCs w:val="24"/>
          <w:lang w:val="en-GB"/>
        </w:rPr>
        <w:t xml:space="preserve">Oligodendrocytes were generated using the 90-day protocol previously described in the methods section (Fig. </w:t>
      </w:r>
      <w:r w:rsidR="007B1A90">
        <w:rPr>
          <w:rFonts w:ascii="Times New Roman" w:hAnsi="Times New Roman" w:cs="Times New Roman"/>
          <w:color w:val="000000" w:themeColor="text1"/>
          <w:sz w:val="24"/>
          <w:szCs w:val="24"/>
          <w:lang w:val="en-GB"/>
        </w:rPr>
        <w:t>4</w:t>
      </w:r>
      <w:r w:rsidRPr="0057744A">
        <w:rPr>
          <w:rFonts w:ascii="Times New Roman" w:hAnsi="Times New Roman" w:cs="Times New Roman"/>
          <w:color w:val="000000" w:themeColor="text1"/>
          <w:sz w:val="24"/>
          <w:szCs w:val="24"/>
          <w:lang w:val="en-GB"/>
        </w:rPr>
        <w:t xml:space="preserve">A) from FXS IPS 1-4, FMR1 null 1-2, control IPS 1-2 and control ES. Overall, there were no differences in the efficiency of specification to oligoprogenitors and oligodendrocytes (Figure </w:t>
      </w:r>
      <w:r w:rsidR="007B1A90">
        <w:rPr>
          <w:rFonts w:ascii="Times New Roman" w:hAnsi="Times New Roman" w:cs="Times New Roman"/>
          <w:color w:val="000000" w:themeColor="text1"/>
          <w:sz w:val="24"/>
          <w:szCs w:val="24"/>
          <w:lang w:val="en-GB"/>
        </w:rPr>
        <w:t>4</w:t>
      </w:r>
      <w:r w:rsidRPr="0057744A">
        <w:rPr>
          <w:rFonts w:ascii="Times New Roman" w:hAnsi="Times New Roman" w:cs="Times New Roman"/>
          <w:color w:val="000000" w:themeColor="text1"/>
          <w:sz w:val="24"/>
          <w:szCs w:val="24"/>
          <w:lang w:val="en-GB"/>
        </w:rPr>
        <w:t xml:space="preserve">B-C). Quantitative flow cytometry performed 1 week after differentiation revealed that cultures gave rise to a majority of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Fig</w:t>
      </w:r>
      <w:r w:rsidRPr="0057744A">
        <w:rPr>
          <w:rFonts w:ascii="Times New Roman" w:hAnsi="Times New Roman" w:cs="Times New Roman"/>
          <w:color w:val="000000" w:themeColor="text1"/>
          <w:sz w:val="24"/>
          <w:szCs w:val="24"/>
          <w:cs/>
          <w:lang w:val="en-GB" w:bidi="hi-IN"/>
        </w:rPr>
        <w:t xml:space="preserve">. </w:t>
      </w:r>
      <w:r w:rsidR="007B1A90">
        <w:rPr>
          <w:rFonts w:ascii="Times New Roman" w:hAnsi="Times New Roman" w:cs="Times New Roman"/>
          <w:color w:val="000000" w:themeColor="text1"/>
          <w:sz w:val="24"/>
          <w:szCs w:val="24"/>
          <w:lang w:val="en-GB"/>
        </w:rPr>
        <w:t>4</w:t>
      </w:r>
      <w:r w:rsidRPr="0057744A">
        <w:rPr>
          <w:rFonts w:ascii="Times New Roman" w:hAnsi="Times New Roman" w:cs="Times New Roman"/>
          <w:color w:val="000000" w:themeColor="text1"/>
          <w:sz w:val="24"/>
          <w:szCs w:val="24"/>
          <w:lang w:val="en-GB"/>
        </w:rPr>
        <w:t>C)</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O4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labelled oligodendrocytes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ES, 48±5</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control IPS1, 45±4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control IPS2, 47±4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FMR1 null1,</w:t>
      </w:r>
      <w:r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bidi="hi-IN"/>
        </w:rPr>
        <w:t>44±4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FMR1 null2,</w:t>
      </w:r>
      <w:r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bidi="hi-IN"/>
        </w:rPr>
        <w:t>46±4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FXS IPS1,</w:t>
      </w:r>
      <w:r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bidi="hi-IN"/>
        </w:rPr>
        <w:t>44±5</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FXS IPS2,</w:t>
      </w:r>
      <w:r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bidi="hi-IN"/>
        </w:rPr>
        <w:t>45±4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FXS IPS3,</w:t>
      </w:r>
      <w:r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bidi="hi-IN"/>
        </w:rPr>
        <w:t>45±7</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FXS IPS4, 46±4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xml:space="preserve">. </w:t>
      </w:r>
      <w:r w:rsidRPr="0057744A">
        <w:rPr>
          <w:rFonts w:ascii="Times New Roman" w:hAnsi="Times New Roman" w:cs="Times New Roman"/>
          <w:color w:val="000000" w:themeColor="text1"/>
          <w:sz w:val="24"/>
          <w:szCs w:val="24"/>
          <w:lang w:val="en-GB"/>
        </w:rPr>
        <w:t xml:space="preserve">Notably, O4+ oligodendrocytes exhibited high co-expression of myelin basic protein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MBP</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bidi="hi-IN"/>
        </w:rPr>
        <w:t xml:space="preserve">on immunocytochemistry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ES, 85±5</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control IPS1, 80±4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control IPS2, 84±5</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FMR1 null1, 79±5</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FMR1 null2, 78±4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FXS IPS1, 78±4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FXS IPS2, 80±4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FXS IPS3, 85±4</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FXS IPS4, 81±6</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bidi="hi-IN"/>
        </w:rPr>
        <w:t xml:space="preserve">. The remaining cells were a mixture of astrocytes and oligoprogenitors, with only few neurons (Figure </w:t>
      </w:r>
      <w:r w:rsidR="007B1A90">
        <w:rPr>
          <w:rFonts w:ascii="Times New Roman" w:hAnsi="Times New Roman" w:cs="Times New Roman"/>
          <w:color w:val="000000" w:themeColor="text1"/>
          <w:sz w:val="24"/>
          <w:szCs w:val="24"/>
          <w:lang w:val="en-GB" w:bidi="hi-IN"/>
        </w:rPr>
        <w:t>5</w:t>
      </w:r>
      <w:r w:rsidRPr="0057744A">
        <w:rPr>
          <w:rFonts w:ascii="Times New Roman" w:hAnsi="Times New Roman" w:cs="Times New Roman"/>
          <w:color w:val="000000" w:themeColor="text1"/>
          <w:sz w:val="24"/>
          <w:szCs w:val="24"/>
          <w:lang w:val="en-GB" w:bidi="hi-IN"/>
        </w:rPr>
        <w:t>)</w:t>
      </w:r>
      <w:r w:rsidR="0057744A">
        <w:rPr>
          <w:rFonts w:ascii="Times New Roman" w:hAnsi="Times New Roman" w:cs="Times New Roman"/>
          <w:color w:val="000000" w:themeColor="text1"/>
          <w:sz w:val="24"/>
          <w:szCs w:val="24"/>
          <w:lang w:val="en-GB" w:bidi="hi-IN"/>
        </w:rPr>
        <w:t>.</w:t>
      </w:r>
    </w:p>
    <w:p w14:paraId="0BC4A20A" w14:textId="7F8FB0B4" w:rsidR="00141096" w:rsidRDefault="00141096" w:rsidP="00141096">
      <w:pPr>
        <w:spacing w:line="360" w:lineRule="auto"/>
        <w:jc w:val="both"/>
        <w:rPr>
          <w:rFonts w:ascii="Times New Roman" w:hAnsi="Times New Roman" w:cs="Times New Roman"/>
          <w:iCs/>
          <w:color w:val="000000" w:themeColor="text1"/>
          <w:sz w:val="24"/>
          <w:szCs w:val="24"/>
          <w:lang w:val="en-GB"/>
        </w:rPr>
      </w:pPr>
      <w:r w:rsidRPr="0057744A">
        <w:rPr>
          <w:rFonts w:ascii="Times New Roman" w:hAnsi="Times New Roman" w:cs="Times New Roman"/>
          <w:iCs/>
          <w:color w:val="000000" w:themeColor="text1"/>
          <w:sz w:val="24"/>
          <w:szCs w:val="24"/>
          <w:lang w:val="en-GB"/>
        </w:rPr>
        <w:t>It was noted that the FXS IPS and FMR1 null ES derived oligodendrocytes stayed in culture for a shorter duration tha</w:t>
      </w:r>
      <w:r>
        <w:rPr>
          <w:rFonts w:ascii="Times New Roman" w:hAnsi="Times New Roman" w:cs="Times New Roman"/>
          <w:iCs/>
          <w:color w:val="000000" w:themeColor="text1"/>
          <w:sz w:val="24"/>
          <w:szCs w:val="24"/>
          <w:lang w:val="en-GB"/>
        </w:rPr>
        <w:t>n</w:t>
      </w:r>
      <w:r w:rsidRPr="0057744A">
        <w:rPr>
          <w:rFonts w:ascii="Times New Roman" w:hAnsi="Times New Roman" w:cs="Times New Roman"/>
          <w:iCs/>
          <w:color w:val="000000" w:themeColor="text1"/>
          <w:sz w:val="24"/>
          <w:szCs w:val="24"/>
          <w:lang w:val="en-GB"/>
        </w:rPr>
        <w:t xml:space="preserve"> those derived from controls (Figure </w:t>
      </w:r>
      <w:r w:rsidR="007B1A90">
        <w:rPr>
          <w:rFonts w:ascii="Times New Roman" w:hAnsi="Times New Roman" w:cs="Times New Roman"/>
          <w:iCs/>
          <w:color w:val="000000" w:themeColor="text1"/>
          <w:sz w:val="24"/>
          <w:szCs w:val="24"/>
          <w:lang w:val="en-GB"/>
        </w:rPr>
        <w:t>6</w:t>
      </w:r>
      <w:r w:rsidRPr="0057744A">
        <w:rPr>
          <w:rFonts w:ascii="Times New Roman" w:hAnsi="Times New Roman" w:cs="Times New Roman"/>
          <w:iCs/>
          <w:color w:val="000000" w:themeColor="text1"/>
          <w:sz w:val="24"/>
          <w:szCs w:val="24"/>
          <w:lang w:val="en-GB"/>
        </w:rPr>
        <w:t>). The cells were seen to float off within 9.2±1.6 days in the mutant cell lines (FMR1 null1, 8±2; FMR1 null2, 8±2; FXS IPS1, 10±3; FXS IPS2, 9±3</w:t>
      </w:r>
      <w:r w:rsidRPr="0057744A">
        <w:rPr>
          <w:rFonts w:ascii="Times New Roman" w:hAnsi="Times New Roman" w:cs="Times New Roman"/>
          <w:iCs/>
          <w:color w:val="000000" w:themeColor="text1"/>
          <w:sz w:val="24"/>
          <w:szCs w:val="24"/>
          <w:cs/>
          <w:lang w:val="en-GB" w:bidi="hi-IN"/>
        </w:rPr>
        <w:t>%</w:t>
      </w:r>
      <w:r w:rsidRPr="0057744A">
        <w:rPr>
          <w:rFonts w:ascii="Times New Roman" w:hAnsi="Times New Roman" w:cs="Times New Roman"/>
          <w:iCs/>
          <w:color w:val="000000" w:themeColor="text1"/>
          <w:sz w:val="24"/>
          <w:szCs w:val="24"/>
          <w:lang w:val="en-GB"/>
        </w:rPr>
        <w:t>; FXS IPS3, 12±5; FXS IPS4, 8±3), whereas they floated off after 20.3±0.6 days in control cell lines (ES, 21±3; control IPS1, 20±2</w:t>
      </w:r>
      <w:r w:rsidRPr="0057744A">
        <w:rPr>
          <w:rFonts w:ascii="Times New Roman" w:hAnsi="Times New Roman" w:cs="Times New Roman"/>
          <w:iCs/>
          <w:color w:val="000000" w:themeColor="text1"/>
          <w:sz w:val="24"/>
          <w:szCs w:val="24"/>
          <w:cs/>
          <w:lang w:val="en-GB" w:bidi="hi-IN"/>
        </w:rPr>
        <w:t>%</w:t>
      </w:r>
      <w:r w:rsidRPr="0057744A">
        <w:rPr>
          <w:rFonts w:ascii="Times New Roman" w:hAnsi="Times New Roman" w:cs="Times New Roman"/>
          <w:iCs/>
          <w:color w:val="000000" w:themeColor="text1"/>
          <w:sz w:val="24"/>
          <w:szCs w:val="24"/>
          <w:lang w:val="en-GB"/>
        </w:rPr>
        <w:t xml:space="preserve">; control IPS2, 20±2). However, cellular proliferation rates (Figure </w:t>
      </w:r>
      <w:r w:rsidR="007B1A90">
        <w:rPr>
          <w:rFonts w:ascii="Times New Roman" w:hAnsi="Times New Roman" w:cs="Times New Roman"/>
          <w:iCs/>
          <w:color w:val="000000" w:themeColor="text1"/>
          <w:sz w:val="24"/>
          <w:szCs w:val="24"/>
          <w:lang w:val="en-GB"/>
        </w:rPr>
        <w:t>7, 8</w:t>
      </w:r>
      <w:r w:rsidRPr="0057744A">
        <w:rPr>
          <w:rFonts w:ascii="Times New Roman" w:hAnsi="Times New Roman" w:cs="Times New Roman"/>
          <w:iCs/>
          <w:color w:val="000000" w:themeColor="text1"/>
          <w:sz w:val="24"/>
          <w:szCs w:val="24"/>
          <w:lang w:val="en-GB"/>
        </w:rPr>
        <w:t xml:space="preserve">) and viability (Figure </w:t>
      </w:r>
      <w:r w:rsidR="007B1A90">
        <w:rPr>
          <w:rFonts w:ascii="Times New Roman" w:hAnsi="Times New Roman" w:cs="Times New Roman"/>
          <w:iCs/>
          <w:color w:val="000000" w:themeColor="text1"/>
          <w:sz w:val="24"/>
          <w:szCs w:val="24"/>
          <w:lang w:val="en-GB"/>
        </w:rPr>
        <w:t>9</w:t>
      </w:r>
      <w:r w:rsidRPr="0057744A">
        <w:rPr>
          <w:rFonts w:ascii="Times New Roman" w:hAnsi="Times New Roman" w:cs="Times New Roman"/>
          <w:iCs/>
          <w:color w:val="000000" w:themeColor="text1"/>
          <w:sz w:val="24"/>
          <w:szCs w:val="24"/>
          <w:lang w:val="en-GB"/>
        </w:rPr>
        <w:t xml:space="preserve">) were not different across mutant and control oligodendrocytes. </w:t>
      </w:r>
    </w:p>
    <w:p w14:paraId="45361566" w14:textId="77777777" w:rsidR="0057744A" w:rsidRDefault="0057744A">
      <w:pPr>
        <w:rPr>
          <w:rFonts w:ascii="Times New Roman" w:hAnsi="Times New Roman" w:cs="Times New Roman"/>
          <w:color w:val="000000" w:themeColor="text1"/>
          <w:sz w:val="24"/>
          <w:szCs w:val="24"/>
          <w:lang w:val="en-GB" w:bidi="hi-IN"/>
        </w:rPr>
      </w:pPr>
      <w:r>
        <w:rPr>
          <w:rFonts w:ascii="Times New Roman" w:hAnsi="Times New Roman" w:cs="Times New Roman"/>
          <w:color w:val="000000" w:themeColor="text1"/>
          <w:sz w:val="24"/>
          <w:szCs w:val="24"/>
          <w:lang w:val="en-GB" w:bidi="hi-IN"/>
        </w:rPr>
        <w:br w:type="page"/>
      </w:r>
    </w:p>
    <w:p w14:paraId="09AF5AE9" w14:textId="28D66C03" w:rsidR="000F6152" w:rsidRDefault="000F6152">
      <w:pPr>
        <w:rPr>
          <w:rFonts w:ascii="Times New Roman" w:hAnsi="Times New Roman" w:cs="Times New Roman"/>
          <w:color w:val="000000" w:themeColor="text1"/>
          <w:sz w:val="24"/>
          <w:szCs w:val="24"/>
          <w:lang w:val="en-GB"/>
        </w:rPr>
      </w:pPr>
    </w:p>
    <w:p w14:paraId="44FA6D35" w14:textId="563C53FB" w:rsidR="00144E2A" w:rsidRDefault="00144E2A">
      <w:pPr>
        <w:rPr>
          <w:rFonts w:ascii="Times New Roman" w:hAnsi="Times New Roman" w:cs="Times New Roman"/>
          <w:color w:val="000000" w:themeColor="text1"/>
          <w:sz w:val="24"/>
          <w:szCs w:val="24"/>
          <w:lang w:val="en-GB"/>
        </w:rPr>
      </w:pPr>
    </w:p>
    <w:p w14:paraId="44FCAF65" w14:textId="033F327C" w:rsidR="000F6152" w:rsidRDefault="00DD5B60">
      <w:pPr>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rPr>
        <w:drawing>
          <wp:inline distT="0" distB="0" distL="0" distR="0" wp14:anchorId="31F171F0" wp14:editId="038CD7BC">
            <wp:extent cx="5387120" cy="32385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8105" cy="3239092"/>
                    </a:xfrm>
                    <a:prstGeom prst="rect">
                      <a:avLst/>
                    </a:prstGeom>
                    <a:noFill/>
                    <a:ln>
                      <a:noFill/>
                    </a:ln>
                  </pic:spPr>
                </pic:pic>
              </a:graphicData>
            </a:graphic>
          </wp:inline>
        </w:drawing>
      </w:r>
    </w:p>
    <w:p w14:paraId="2A807958" w14:textId="77777777" w:rsidR="00DD5B60" w:rsidRDefault="00DD5B60">
      <w:pPr>
        <w:rPr>
          <w:rFonts w:ascii="Times New Roman" w:hAnsi="Times New Roman" w:cs="Times New Roman"/>
          <w:color w:val="000000" w:themeColor="text1"/>
          <w:sz w:val="24"/>
          <w:szCs w:val="24"/>
          <w:lang w:val="en-GB"/>
        </w:rPr>
      </w:pPr>
    </w:p>
    <w:p w14:paraId="6314F22B" w14:textId="653E4B30" w:rsidR="0057744A" w:rsidRPr="00295B80" w:rsidRDefault="000F6152" w:rsidP="00144E2A">
      <w:pPr>
        <w:spacing w:line="360" w:lineRule="auto"/>
        <w:jc w:val="both"/>
        <w:rPr>
          <w:rFonts w:ascii="Times New Roman" w:hAnsi="Times New Roman" w:cs="Times New Roman"/>
          <w:color w:val="000000" w:themeColor="text1"/>
          <w:sz w:val="24"/>
          <w:szCs w:val="24"/>
          <w:lang w:val="en-GB"/>
        </w:rPr>
      </w:pPr>
      <w:r w:rsidRPr="000F6152">
        <w:rPr>
          <w:rFonts w:ascii="Times New Roman" w:hAnsi="Times New Roman" w:cs="Times New Roman"/>
          <w:color w:val="000000" w:themeColor="text1"/>
          <w:sz w:val="24"/>
          <w:szCs w:val="24"/>
          <w:lang w:val="en-GB"/>
        </w:rPr>
        <w:t xml:space="preserve">Figure </w:t>
      </w:r>
      <w:r w:rsidR="006E1549">
        <w:rPr>
          <w:rFonts w:ascii="Times New Roman" w:hAnsi="Times New Roman" w:cs="Times New Roman"/>
          <w:color w:val="000000" w:themeColor="text1"/>
          <w:sz w:val="24"/>
          <w:szCs w:val="24"/>
          <w:lang w:val="en-GB"/>
        </w:rPr>
        <w:t>4</w:t>
      </w:r>
      <w:r w:rsidRPr="000F6152">
        <w:rPr>
          <w:rFonts w:ascii="Times New Roman" w:hAnsi="Times New Roman" w:cs="Times New Roman"/>
          <w:color w:val="000000" w:themeColor="text1"/>
          <w:sz w:val="24"/>
          <w:szCs w:val="24"/>
          <w:lang w:val="en-GB"/>
        </w:rPr>
        <w:t>: Efficiency of specification of oligoprogenitors and oligodendrocytes. A) Schematic of the 90-day protocol used to generate oligodendrocytes from PS. B) Left panel: Representative staining of cells 1-day post-mitogen removal identifying OLIG2+ and PDGFRa+ progenitors. Scale bar 20 µm. Right panel: Percentage of OLIG2+ cells PDGFRa+ cells in day 1 cultures. C) Left panel: Representative staining of cells 1-week post-mitogen removal identifying O4+ and MBP+ progenitors. Scale bar 50 µm. Right panel: Percentage of O4+ cells and O4-MBP overlap in day 7 cultures. D) FMRP Western blot of the oligodendrocytes derived from FXS IPS, FMR1 null ES, control IPS and control ES, FMR1 null ES and FXS IPS derived oligodendrocytes showing the absence of FMRP. Abbreviations: DAPI, 4’,6-diamidino-2-phenylindole; MBP, myelin basic protein; PDGFRa, platelet derived growth receptor alpha.</w:t>
      </w:r>
      <w:r w:rsidR="0057744A" w:rsidRPr="00295B80">
        <w:rPr>
          <w:rFonts w:ascii="Times New Roman" w:hAnsi="Times New Roman" w:cs="Times New Roman"/>
          <w:color w:val="000000" w:themeColor="text1"/>
          <w:sz w:val="24"/>
          <w:szCs w:val="24"/>
          <w:lang w:val="en-GB"/>
        </w:rPr>
        <w:br w:type="page"/>
      </w:r>
    </w:p>
    <w:p w14:paraId="1626C7C2" w14:textId="03909589" w:rsidR="00F67F7F" w:rsidRDefault="00F67F7F">
      <w:pPr>
        <w:rPr>
          <w:rFonts w:ascii="Times New Roman" w:hAnsi="Times New Roman" w:cs="Times New Roman"/>
          <w:color w:val="000000" w:themeColor="text1"/>
          <w:sz w:val="24"/>
          <w:szCs w:val="24"/>
          <w:lang w:val="en-GB"/>
        </w:rPr>
      </w:pPr>
    </w:p>
    <w:p w14:paraId="2E99B40B" w14:textId="4FC7BA29" w:rsidR="00F67F7F" w:rsidRDefault="00F67F7F">
      <w:pPr>
        <w:rPr>
          <w:rFonts w:ascii="Times New Roman" w:hAnsi="Times New Roman" w:cs="Times New Roman"/>
          <w:color w:val="000000" w:themeColor="text1"/>
          <w:sz w:val="24"/>
          <w:szCs w:val="24"/>
          <w:lang w:val="en-GB"/>
        </w:rPr>
      </w:pPr>
    </w:p>
    <w:p w14:paraId="185259CC" w14:textId="77777777" w:rsidR="00DD5B60" w:rsidRDefault="00295B80" w:rsidP="00144E2A">
      <w:pPr>
        <w:spacing w:line="360" w:lineRule="auto"/>
        <w:jc w:val="both"/>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rPr>
        <w:drawing>
          <wp:anchor distT="0" distB="0" distL="114300" distR="114300" simplePos="0" relativeHeight="251667456" behindDoc="0" locked="0" layoutInCell="1" allowOverlap="1" wp14:anchorId="6C75EEE7" wp14:editId="1368B223">
            <wp:simplePos x="0" y="0"/>
            <wp:positionH relativeFrom="margin">
              <wp:posOffset>-2540</wp:posOffset>
            </wp:positionH>
            <wp:positionV relativeFrom="paragraph">
              <wp:posOffset>449638</wp:posOffset>
            </wp:positionV>
            <wp:extent cx="5270500" cy="3973195"/>
            <wp:effectExtent l="0" t="0" r="635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397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ACA3C1" w14:textId="77777777" w:rsidR="00DD5B60" w:rsidRDefault="00DD5B60" w:rsidP="00144E2A">
      <w:pPr>
        <w:spacing w:line="360" w:lineRule="auto"/>
        <w:jc w:val="both"/>
        <w:rPr>
          <w:rFonts w:ascii="Times New Roman" w:hAnsi="Times New Roman" w:cs="Times New Roman"/>
          <w:color w:val="000000" w:themeColor="text1"/>
          <w:sz w:val="24"/>
          <w:szCs w:val="24"/>
          <w:lang w:val="en-GB"/>
        </w:rPr>
      </w:pPr>
    </w:p>
    <w:p w14:paraId="32AF4C52" w14:textId="3286A675" w:rsidR="003F112D" w:rsidRDefault="00F67F7F" w:rsidP="00144E2A">
      <w:pPr>
        <w:spacing w:line="360" w:lineRule="auto"/>
        <w:jc w:val="both"/>
        <w:rPr>
          <w:rFonts w:ascii="Times New Roman" w:hAnsi="Times New Roman" w:cs="Times New Roman"/>
          <w:color w:val="000000" w:themeColor="text1"/>
          <w:sz w:val="24"/>
          <w:szCs w:val="24"/>
          <w:lang w:val="en-GB"/>
        </w:rPr>
      </w:pPr>
      <w:r w:rsidRPr="00F67F7F">
        <w:rPr>
          <w:rFonts w:ascii="Times New Roman" w:hAnsi="Times New Roman" w:cs="Times New Roman"/>
          <w:color w:val="000000" w:themeColor="text1"/>
          <w:sz w:val="24"/>
          <w:szCs w:val="24"/>
          <w:lang w:val="en-GB"/>
        </w:rPr>
        <w:t xml:space="preserve">Figure </w:t>
      </w:r>
      <w:r w:rsidR="006E1549">
        <w:rPr>
          <w:rFonts w:ascii="Times New Roman" w:hAnsi="Times New Roman" w:cs="Times New Roman"/>
          <w:color w:val="000000" w:themeColor="text1"/>
          <w:sz w:val="24"/>
          <w:szCs w:val="24"/>
          <w:lang w:val="en-GB"/>
        </w:rPr>
        <w:t>5</w:t>
      </w:r>
      <w:r w:rsidRPr="00F67F7F">
        <w:rPr>
          <w:rFonts w:ascii="Times New Roman" w:hAnsi="Times New Roman" w:cs="Times New Roman"/>
          <w:color w:val="000000" w:themeColor="text1"/>
          <w:sz w:val="24"/>
          <w:szCs w:val="24"/>
          <w:lang w:val="en-GB"/>
        </w:rPr>
        <w:t xml:space="preserve">: Non-oligodendrocytes in 1-week cultures. A) Representative staining of cells 7-day post-mitogen removal identifying GFAP+ astrocytes, PDGFRa+ oligoprogenitors, and Beta-tubulin+ neurons. Scale bar 20 µm. B) Representative quantification of cells using flow cytometry. C) Percentage of GFAP+ astrocytes, PDGFRa+ oligoprogenitors, and Beta-tubulin+ neurons in day 7 cultures. Abbreviations: DAPI, 4’,6-diamidino-2-phenylindole; MBP, myelin basic protein; PDGFRa, platelet derived growth receptor alpha, </w:t>
      </w:r>
      <w:bookmarkStart w:id="58" w:name="_Hlk13133169"/>
      <w:r w:rsidRPr="00F67F7F">
        <w:rPr>
          <w:rFonts w:ascii="Times New Roman" w:hAnsi="Times New Roman" w:cs="Times New Roman"/>
          <w:color w:val="000000" w:themeColor="text1"/>
          <w:sz w:val="24"/>
          <w:szCs w:val="24"/>
          <w:lang w:val="en-GB"/>
        </w:rPr>
        <w:t>GFAP, glial fibrillary acidic protein</w:t>
      </w:r>
      <w:bookmarkEnd w:id="58"/>
      <w:r w:rsidR="004A285C">
        <w:rPr>
          <w:rFonts w:ascii="Times New Roman" w:hAnsi="Times New Roman" w:cs="Times New Roman"/>
          <w:color w:val="000000" w:themeColor="text1"/>
          <w:sz w:val="24"/>
          <w:szCs w:val="24"/>
          <w:lang w:val="en-GB"/>
        </w:rPr>
        <w:t>.</w:t>
      </w:r>
    </w:p>
    <w:p w14:paraId="5B9936AE" w14:textId="1FD39B50" w:rsidR="00295B80" w:rsidRDefault="00295B80">
      <w:pPr>
        <w:rPr>
          <w:rFonts w:ascii="Times New Roman" w:hAnsi="Times New Roman" w:cs="Times New Roman"/>
          <w:color w:val="000000" w:themeColor="text1"/>
          <w:sz w:val="24"/>
          <w:szCs w:val="24"/>
          <w:lang w:val="en-GB"/>
        </w:rPr>
      </w:pPr>
    </w:p>
    <w:p w14:paraId="13FA0755" w14:textId="79F8155A" w:rsidR="00295B80" w:rsidRDefault="00295B80">
      <w:pPr>
        <w:rPr>
          <w:rFonts w:ascii="Times New Roman" w:hAnsi="Times New Roman" w:cs="Times New Roman"/>
          <w:color w:val="000000" w:themeColor="text1"/>
          <w:sz w:val="24"/>
          <w:szCs w:val="24"/>
          <w:lang w:val="en-GB"/>
        </w:rPr>
      </w:pPr>
    </w:p>
    <w:p w14:paraId="3D5816DB" w14:textId="77719E74" w:rsidR="00295B80" w:rsidRDefault="00295B80">
      <w:pPr>
        <w:rPr>
          <w:rFonts w:ascii="Times New Roman" w:hAnsi="Times New Roman" w:cs="Times New Roman"/>
          <w:color w:val="000000" w:themeColor="text1"/>
          <w:sz w:val="24"/>
          <w:szCs w:val="24"/>
          <w:lang w:val="en-GB"/>
        </w:rPr>
      </w:pPr>
    </w:p>
    <w:p w14:paraId="5CD8D29B" w14:textId="051477ED" w:rsidR="00295B80" w:rsidRDefault="00295B80">
      <w:pPr>
        <w:rPr>
          <w:rFonts w:ascii="Times New Roman" w:hAnsi="Times New Roman" w:cs="Times New Roman"/>
          <w:color w:val="000000" w:themeColor="text1"/>
          <w:sz w:val="24"/>
          <w:szCs w:val="24"/>
          <w:lang w:val="en-GB"/>
        </w:rPr>
      </w:pPr>
    </w:p>
    <w:p w14:paraId="28FE882C" w14:textId="0241495E" w:rsidR="00295B80" w:rsidRDefault="00295B80">
      <w:pPr>
        <w:rPr>
          <w:rFonts w:ascii="Times New Roman" w:hAnsi="Times New Roman" w:cs="Times New Roman"/>
          <w:color w:val="000000" w:themeColor="text1"/>
          <w:sz w:val="24"/>
          <w:szCs w:val="24"/>
          <w:lang w:val="en-GB"/>
        </w:rPr>
      </w:pPr>
    </w:p>
    <w:p w14:paraId="1DA84F3A" w14:textId="77777777" w:rsidR="000A257E" w:rsidRDefault="000A257E">
      <w:pPr>
        <w:rPr>
          <w:rFonts w:ascii="Times New Roman" w:hAnsi="Times New Roman" w:cs="Times New Roman"/>
          <w:color w:val="000000" w:themeColor="text1"/>
          <w:sz w:val="24"/>
          <w:szCs w:val="24"/>
          <w:lang w:val="en-GB"/>
        </w:rPr>
      </w:pPr>
    </w:p>
    <w:p w14:paraId="601C3434" w14:textId="350B8A01" w:rsidR="00141096" w:rsidRDefault="00141096">
      <w:pPr>
        <w:rPr>
          <w:rFonts w:ascii="Times New Roman" w:hAnsi="Times New Roman" w:cs="Times New Roman"/>
          <w:color w:val="000000" w:themeColor="text1"/>
          <w:sz w:val="24"/>
          <w:szCs w:val="24"/>
          <w:lang w:val="en-GB"/>
        </w:rPr>
      </w:pPr>
    </w:p>
    <w:p w14:paraId="16BA1D69" w14:textId="7BD9D7E6" w:rsidR="00141096" w:rsidRDefault="00141096">
      <w:pPr>
        <w:rPr>
          <w:rFonts w:ascii="Times New Roman" w:hAnsi="Times New Roman" w:cs="Times New Roman"/>
          <w:color w:val="000000" w:themeColor="text1"/>
          <w:sz w:val="24"/>
          <w:szCs w:val="24"/>
          <w:lang w:val="en-GB"/>
        </w:rPr>
      </w:pPr>
    </w:p>
    <w:p w14:paraId="636BE42B" w14:textId="6EFA7484" w:rsidR="003F112D" w:rsidRDefault="00756633">
      <w:pPr>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rPr>
        <w:drawing>
          <wp:inline distT="0" distB="0" distL="0" distR="0" wp14:anchorId="530B116C" wp14:editId="2FDD3D76">
            <wp:extent cx="5295243" cy="38862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05579" cy="3893786"/>
                    </a:xfrm>
                    <a:prstGeom prst="rect">
                      <a:avLst/>
                    </a:prstGeom>
                    <a:noFill/>
                    <a:ln>
                      <a:noFill/>
                    </a:ln>
                  </pic:spPr>
                </pic:pic>
              </a:graphicData>
            </a:graphic>
          </wp:inline>
        </w:drawing>
      </w:r>
    </w:p>
    <w:p w14:paraId="34432C55" w14:textId="77777777" w:rsidR="00DD5B60" w:rsidRDefault="00DD5B60" w:rsidP="00883608">
      <w:pPr>
        <w:spacing w:line="360" w:lineRule="auto"/>
        <w:jc w:val="both"/>
        <w:rPr>
          <w:rFonts w:ascii="Times New Roman" w:hAnsi="Times New Roman" w:cs="Times New Roman"/>
          <w:color w:val="000000" w:themeColor="text1"/>
          <w:sz w:val="24"/>
          <w:szCs w:val="24"/>
          <w:lang w:val="en-GB"/>
        </w:rPr>
      </w:pPr>
    </w:p>
    <w:p w14:paraId="1CA2B17E" w14:textId="4BCA8AFF" w:rsidR="003565E3" w:rsidRDefault="003F112D" w:rsidP="00883608">
      <w:pPr>
        <w:spacing w:line="360" w:lineRule="auto"/>
        <w:jc w:val="both"/>
        <w:rPr>
          <w:rFonts w:ascii="Times New Roman" w:hAnsi="Times New Roman" w:cs="Times New Roman"/>
          <w:color w:val="000000" w:themeColor="text1"/>
          <w:sz w:val="24"/>
          <w:szCs w:val="24"/>
          <w:lang w:val="en-GB"/>
        </w:rPr>
      </w:pPr>
      <w:r w:rsidRPr="003F112D">
        <w:rPr>
          <w:rFonts w:ascii="Times New Roman" w:hAnsi="Times New Roman" w:cs="Times New Roman"/>
          <w:color w:val="000000" w:themeColor="text1"/>
          <w:sz w:val="24"/>
          <w:szCs w:val="24"/>
          <w:lang w:val="en-GB"/>
        </w:rPr>
        <w:t xml:space="preserve">Figure </w:t>
      </w:r>
      <w:r w:rsidR="006E1549">
        <w:rPr>
          <w:rFonts w:ascii="Times New Roman" w:hAnsi="Times New Roman" w:cs="Times New Roman"/>
          <w:color w:val="000000" w:themeColor="text1"/>
          <w:sz w:val="24"/>
          <w:szCs w:val="24"/>
          <w:lang w:val="en-GB"/>
        </w:rPr>
        <w:t>6</w:t>
      </w:r>
      <w:r w:rsidRPr="003F112D">
        <w:rPr>
          <w:rFonts w:ascii="Times New Roman" w:hAnsi="Times New Roman" w:cs="Times New Roman"/>
          <w:color w:val="000000" w:themeColor="text1"/>
          <w:sz w:val="24"/>
          <w:szCs w:val="24"/>
          <w:lang w:val="en-GB"/>
        </w:rPr>
        <w:t>: Oligoprogenitor platedowns from FXS/FMR1 null background stay in culture for shorter duration. A) Representative phase contrast images at specific time points from day 1-21. B) Quantification of the number of days that each cell line stayed in culture before floating off.</w:t>
      </w:r>
      <w:r w:rsidR="003565E3">
        <w:rPr>
          <w:rFonts w:ascii="Times New Roman" w:hAnsi="Times New Roman" w:cs="Times New Roman"/>
          <w:color w:val="000000" w:themeColor="text1"/>
          <w:sz w:val="24"/>
          <w:szCs w:val="24"/>
          <w:lang w:val="en-GB"/>
        </w:rPr>
        <w:br w:type="page"/>
      </w:r>
    </w:p>
    <w:p w14:paraId="5FE1DAC7" w14:textId="6D65C2DD" w:rsidR="003F112D" w:rsidRDefault="003F112D">
      <w:pPr>
        <w:rPr>
          <w:rFonts w:ascii="Times New Roman" w:hAnsi="Times New Roman" w:cs="Times New Roman"/>
          <w:color w:val="000000" w:themeColor="text1"/>
          <w:sz w:val="24"/>
          <w:szCs w:val="24"/>
          <w:lang w:val="en-GB"/>
        </w:rPr>
      </w:pPr>
    </w:p>
    <w:p w14:paraId="7C97020E" w14:textId="5C485DA0" w:rsidR="003F112D" w:rsidRDefault="003F112D">
      <w:pPr>
        <w:rPr>
          <w:rFonts w:ascii="Times New Roman" w:hAnsi="Times New Roman" w:cs="Times New Roman"/>
          <w:color w:val="000000" w:themeColor="text1"/>
          <w:sz w:val="24"/>
          <w:szCs w:val="24"/>
          <w:lang w:val="en-GB"/>
        </w:rPr>
      </w:pPr>
    </w:p>
    <w:p w14:paraId="06AEC33C" w14:textId="73F19A5C" w:rsidR="00883608" w:rsidRDefault="00883608">
      <w:pPr>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rPr>
        <w:drawing>
          <wp:anchor distT="0" distB="0" distL="114300" distR="114300" simplePos="0" relativeHeight="251669504" behindDoc="0" locked="0" layoutInCell="1" allowOverlap="1" wp14:anchorId="3B88313C" wp14:editId="16BBA1DA">
            <wp:simplePos x="0" y="0"/>
            <wp:positionH relativeFrom="margin">
              <wp:align>right</wp:align>
            </wp:positionH>
            <wp:positionV relativeFrom="paragraph">
              <wp:posOffset>325178</wp:posOffset>
            </wp:positionV>
            <wp:extent cx="5270500" cy="4090035"/>
            <wp:effectExtent l="0" t="0" r="635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409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31894" w14:textId="4AA2D82E" w:rsidR="00883608" w:rsidRDefault="00883608">
      <w:pPr>
        <w:rPr>
          <w:rFonts w:ascii="Times New Roman" w:hAnsi="Times New Roman" w:cs="Times New Roman"/>
          <w:color w:val="000000" w:themeColor="text1"/>
          <w:sz w:val="24"/>
          <w:szCs w:val="24"/>
          <w:lang w:val="en-GB"/>
        </w:rPr>
      </w:pPr>
    </w:p>
    <w:p w14:paraId="490E7C7C" w14:textId="77777777" w:rsidR="00DD5B60" w:rsidRDefault="00DD5B60" w:rsidP="00883608">
      <w:pPr>
        <w:spacing w:line="360" w:lineRule="auto"/>
        <w:jc w:val="both"/>
        <w:rPr>
          <w:rFonts w:ascii="Times New Roman" w:hAnsi="Times New Roman" w:cs="Times New Roman"/>
          <w:color w:val="000000" w:themeColor="text1"/>
          <w:sz w:val="24"/>
          <w:szCs w:val="24"/>
          <w:lang w:val="en-GB"/>
        </w:rPr>
      </w:pPr>
    </w:p>
    <w:p w14:paraId="618B2C10" w14:textId="6413075E" w:rsidR="003F112D" w:rsidRDefault="003F112D" w:rsidP="00883608">
      <w:pPr>
        <w:spacing w:line="360" w:lineRule="auto"/>
        <w:jc w:val="both"/>
        <w:rPr>
          <w:rFonts w:ascii="Times New Roman" w:hAnsi="Times New Roman" w:cs="Times New Roman"/>
          <w:color w:val="000000" w:themeColor="text1"/>
          <w:sz w:val="24"/>
          <w:szCs w:val="24"/>
          <w:lang w:val="en-GB"/>
        </w:rPr>
      </w:pPr>
      <w:r w:rsidRPr="003F112D">
        <w:rPr>
          <w:rFonts w:ascii="Times New Roman" w:hAnsi="Times New Roman" w:cs="Times New Roman"/>
          <w:color w:val="000000" w:themeColor="text1"/>
          <w:sz w:val="24"/>
          <w:szCs w:val="24"/>
          <w:lang w:val="en-GB"/>
        </w:rPr>
        <w:t xml:space="preserve">Figure </w:t>
      </w:r>
      <w:r w:rsidR="006E1549">
        <w:rPr>
          <w:rFonts w:ascii="Times New Roman" w:hAnsi="Times New Roman" w:cs="Times New Roman"/>
          <w:color w:val="000000" w:themeColor="text1"/>
          <w:sz w:val="24"/>
          <w:szCs w:val="24"/>
          <w:lang w:val="en-GB"/>
        </w:rPr>
        <w:t>7</w:t>
      </w:r>
      <w:r w:rsidRPr="003F112D">
        <w:rPr>
          <w:rFonts w:ascii="Times New Roman" w:hAnsi="Times New Roman" w:cs="Times New Roman"/>
          <w:color w:val="000000" w:themeColor="text1"/>
          <w:sz w:val="24"/>
          <w:szCs w:val="24"/>
          <w:lang w:val="en-GB"/>
        </w:rPr>
        <w:t>: Cell proliferation assay in oligodendrocyte lineage cells. A) Protocol used to examine cellular proliferation at 12 hours post platedowns. B) Representative staining at 12 hours identifies EdU+ cells in the S phase of cell cycle. Scale bar 50µm. C) Percentage of EdU+ cells at 12 hours. Abbreviations: DAPI, 4’,6-diamidino-2-phenylindole; EdU, 5-ethynyl-2’-deoxyuridine; OPC, oligoprogenitor cells</w:t>
      </w:r>
      <w:r w:rsidR="004A285C">
        <w:rPr>
          <w:rFonts w:ascii="Times New Roman" w:hAnsi="Times New Roman" w:cs="Times New Roman"/>
          <w:color w:val="000000" w:themeColor="text1"/>
          <w:sz w:val="24"/>
          <w:szCs w:val="24"/>
          <w:lang w:val="en-GB"/>
        </w:rPr>
        <w:t>.</w:t>
      </w:r>
    </w:p>
    <w:p w14:paraId="323E066C" w14:textId="10892B9D" w:rsidR="006E1549" w:rsidRDefault="006E1549" w:rsidP="00883608">
      <w:pPr>
        <w:spacing w:line="360" w:lineRule="auto"/>
        <w:jc w:val="both"/>
        <w:rPr>
          <w:rFonts w:ascii="Times New Roman" w:hAnsi="Times New Roman" w:cs="Times New Roman"/>
          <w:color w:val="000000" w:themeColor="text1"/>
          <w:sz w:val="24"/>
          <w:szCs w:val="24"/>
          <w:lang w:val="en-GB"/>
        </w:rPr>
      </w:pPr>
    </w:p>
    <w:p w14:paraId="795AD95C" w14:textId="2D518886" w:rsidR="006E1549" w:rsidRDefault="006E1549" w:rsidP="00883608">
      <w:pPr>
        <w:spacing w:line="360" w:lineRule="auto"/>
        <w:jc w:val="both"/>
        <w:rPr>
          <w:rFonts w:ascii="Times New Roman" w:hAnsi="Times New Roman" w:cs="Times New Roman"/>
          <w:color w:val="000000" w:themeColor="text1"/>
          <w:sz w:val="24"/>
          <w:szCs w:val="24"/>
          <w:lang w:val="en-GB"/>
        </w:rPr>
      </w:pPr>
    </w:p>
    <w:p w14:paraId="2BEF37F3" w14:textId="134232C2" w:rsidR="006E1549" w:rsidRDefault="006E1549" w:rsidP="00883608">
      <w:pPr>
        <w:spacing w:line="360" w:lineRule="auto"/>
        <w:jc w:val="both"/>
        <w:rPr>
          <w:rFonts w:ascii="Times New Roman" w:hAnsi="Times New Roman" w:cs="Times New Roman"/>
          <w:color w:val="000000" w:themeColor="text1"/>
          <w:sz w:val="24"/>
          <w:szCs w:val="24"/>
          <w:lang w:val="en-GB"/>
        </w:rPr>
      </w:pPr>
    </w:p>
    <w:p w14:paraId="6DA1E8E8" w14:textId="77710177" w:rsidR="006E1549" w:rsidRDefault="006E1549" w:rsidP="00883608">
      <w:pPr>
        <w:spacing w:line="360" w:lineRule="auto"/>
        <w:jc w:val="both"/>
        <w:rPr>
          <w:rFonts w:ascii="Times New Roman" w:hAnsi="Times New Roman" w:cs="Times New Roman"/>
          <w:color w:val="000000" w:themeColor="text1"/>
          <w:sz w:val="24"/>
          <w:szCs w:val="24"/>
          <w:lang w:val="en-GB"/>
        </w:rPr>
      </w:pPr>
    </w:p>
    <w:p w14:paraId="455235BB" w14:textId="7DE41861" w:rsidR="006E1549" w:rsidRDefault="006E1549" w:rsidP="00883608">
      <w:pPr>
        <w:spacing w:line="360" w:lineRule="auto"/>
        <w:jc w:val="both"/>
        <w:rPr>
          <w:rFonts w:ascii="Times New Roman" w:hAnsi="Times New Roman" w:cs="Times New Roman"/>
          <w:color w:val="000000" w:themeColor="text1"/>
          <w:sz w:val="24"/>
          <w:szCs w:val="24"/>
          <w:lang w:val="en-GB"/>
        </w:rPr>
      </w:pPr>
    </w:p>
    <w:p w14:paraId="32882C16" w14:textId="1C026D3F" w:rsidR="006E1549" w:rsidRDefault="006E1549" w:rsidP="00883608">
      <w:pPr>
        <w:spacing w:line="360" w:lineRule="auto"/>
        <w:jc w:val="both"/>
        <w:rPr>
          <w:rFonts w:ascii="Times New Roman" w:hAnsi="Times New Roman" w:cs="Times New Roman"/>
          <w:color w:val="000000" w:themeColor="text1"/>
          <w:sz w:val="24"/>
          <w:szCs w:val="24"/>
          <w:lang w:val="en-GB"/>
        </w:rPr>
      </w:pPr>
    </w:p>
    <w:p w14:paraId="2425DA70" w14:textId="5B39B847" w:rsidR="00B90233" w:rsidRDefault="00B90233" w:rsidP="00883608">
      <w:pPr>
        <w:spacing w:line="360" w:lineRule="auto"/>
        <w:jc w:val="both"/>
        <w:rPr>
          <w:rFonts w:ascii="Times New Roman" w:hAnsi="Times New Roman" w:cs="Times New Roman"/>
          <w:color w:val="000000" w:themeColor="text1"/>
          <w:sz w:val="24"/>
          <w:szCs w:val="24"/>
          <w:lang w:val="en-GB"/>
        </w:rPr>
      </w:pPr>
    </w:p>
    <w:p w14:paraId="505F6178" w14:textId="77777777" w:rsidR="00B90233" w:rsidRDefault="00B90233" w:rsidP="00883608">
      <w:pPr>
        <w:spacing w:line="360" w:lineRule="auto"/>
        <w:jc w:val="both"/>
        <w:rPr>
          <w:rFonts w:ascii="Times New Roman" w:hAnsi="Times New Roman" w:cs="Times New Roman"/>
          <w:color w:val="000000" w:themeColor="text1"/>
          <w:sz w:val="24"/>
          <w:szCs w:val="24"/>
          <w:lang w:val="en-GB"/>
        </w:rPr>
      </w:pPr>
    </w:p>
    <w:p w14:paraId="703ABDCB" w14:textId="77777777" w:rsidR="00B90233" w:rsidRDefault="00B90233" w:rsidP="00883608">
      <w:pPr>
        <w:spacing w:line="360" w:lineRule="auto"/>
        <w:jc w:val="both"/>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rPr>
        <w:drawing>
          <wp:inline distT="0" distB="0" distL="0" distR="0" wp14:anchorId="4D5BACC8" wp14:editId="514D3394">
            <wp:extent cx="5273040" cy="40233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3040" cy="4023360"/>
                    </a:xfrm>
                    <a:prstGeom prst="rect">
                      <a:avLst/>
                    </a:prstGeom>
                    <a:noFill/>
                    <a:ln>
                      <a:noFill/>
                    </a:ln>
                  </pic:spPr>
                </pic:pic>
              </a:graphicData>
            </a:graphic>
          </wp:inline>
        </w:drawing>
      </w:r>
    </w:p>
    <w:p w14:paraId="66253233" w14:textId="77777777" w:rsidR="00B90233" w:rsidRDefault="00B90233" w:rsidP="00883608">
      <w:pPr>
        <w:spacing w:line="360" w:lineRule="auto"/>
        <w:jc w:val="both"/>
        <w:rPr>
          <w:rFonts w:ascii="Times New Roman" w:hAnsi="Times New Roman" w:cs="Times New Roman"/>
          <w:color w:val="000000" w:themeColor="text1"/>
          <w:sz w:val="24"/>
          <w:szCs w:val="24"/>
          <w:lang w:val="en-GB"/>
        </w:rPr>
      </w:pPr>
    </w:p>
    <w:p w14:paraId="5F11387F" w14:textId="188FF7E1" w:rsidR="006E1549" w:rsidRDefault="00B90233" w:rsidP="00883608">
      <w:pPr>
        <w:spacing w:line="360" w:lineRule="auto"/>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t xml:space="preserve">Figure 8: </w:t>
      </w:r>
      <w:r w:rsidRPr="00B90233">
        <w:rPr>
          <w:rFonts w:ascii="Times New Roman" w:hAnsi="Times New Roman" w:cs="Times New Roman"/>
          <w:color w:val="000000" w:themeColor="text1"/>
          <w:sz w:val="24"/>
          <w:szCs w:val="24"/>
          <w:lang w:val="en-GB"/>
        </w:rPr>
        <w:t>Cell cycle analysis in oligodendrocyte lineage cells. A) Protocol used to examine cell cycle at 12 hours post platedowns by flow cytometry. B)</w:t>
      </w:r>
      <w:r w:rsidRPr="00B90233">
        <w:rPr>
          <w:rFonts w:ascii="Times New Roman" w:hAnsi="Times New Roman" w:cs="Times New Roman"/>
          <w:color w:val="000000" w:themeColor="text1"/>
          <w:sz w:val="24"/>
          <w:szCs w:val="24"/>
        </w:rPr>
        <w:t xml:space="preserve"> Representative flow cytometer scatter plot for cell cycle assay. Dot plot for PI, to show gating of single cells using width versus area parameters. C) Illustrates PI area parameter histogram plot of the singlet cells to determine percentage of cells in G0/G1, S and G2/M phases of the cell cycle </w:t>
      </w:r>
      <w:r w:rsidRPr="00B90233">
        <w:rPr>
          <w:rFonts w:ascii="Times New Roman" w:hAnsi="Times New Roman" w:cs="Times New Roman"/>
          <w:color w:val="000000" w:themeColor="text1"/>
          <w:sz w:val="24"/>
          <w:szCs w:val="24"/>
          <w:lang w:val="en-GB"/>
        </w:rPr>
        <w:t>D) Percentage of cells in S phase. Abbreviations: PI, propidium iodide; OPC, oligoprogenitor cells.</w:t>
      </w:r>
    </w:p>
    <w:p w14:paraId="69A6BA2E" w14:textId="01E24C06" w:rsidR="003565E3" w:rsidRDefault="003565E3" w:rsidP="00883608">
      <w:pPr>
        <w:spacing w:line="360" w:lineRule="auto"/>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br w:type="page"/>
      </w:r>
    </w:p>
    <w:p w14:paraId="2405A65B" w14:textId="70EBC69D" w:rsidR="003F112D" w:rsidRDefault="003F112D" w:rsidP="006807C0">
      <w:pPr>
        <w:rPr>
          <w:rFonts w:ascii="Times New Roman" w:hAnsi="Times New Roman" w:cs="Times New Roman"/>
          <w:color w:val="000000" w:themeColor="text1"/>
          <w:sz w:val="24"/>
          <w:szCs w:val="24"/>
          <w:lang w:val="en-GB"/>
        </w:rPr>
      </w:pPr>
    </w:p>
    <w:p w14:paraId="503463AE" w14:textId="04E0EBB2" w:rsidR="00883608" w:rsidRDefault="00883608" w:rsidP="006807C0">
      <w:pPr>
        <w:rPr>
          <w:rFonts w:ascii="Times New Roman" w:hAnsi="Times New Roman" w:cs="Times New Roman"/>
          <w:color w:val="000000" w:themeColor="text1"/>
          <w:sz w:val="24"/>
          <w:szCs w:val="24"/>
          <w:lang w:val="en-GB"/>
        </w:rPr>
      </w:pPr>
    </w:p>
    <w:p w14:paraId="43BECB34" w14:textId="103DCC03" w:rsidR="00883608" w:rsidRDefault="00883608" w:rsidP="006807C0">
      <w:pPr>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rPr>
        <w:drawing>
          <wp:anchor distT="0" distB="0" distL="114300" distR="114300" simplePos="0" relativeHeight="251670528" behindDoc="0" locked="0" layoutInCell="1" allowOverlap="1" wp14:anchorId="65444F36" wp14:editId="2DC83A2D">
            <wp:simplePos x="0" y="0"/>
            <wp:positionH relativeFrom="margin">
              <wp:align>left</wp:align>
            </wp:positionH>
            <wp:positionV relativeFrom="paragraph">
              <wp:posOffset>391160</wp:posOffset>
            </wp:positionV>
            <wp:extent cx="5253355" cy="4039870"/>
            <wp:effectExtent l="0" t="0" r="444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3355" cy="403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ACC8A" w14:textId="19665101" w:rsidR="00883608" w:rsidRDefault="00883608" w:rsidP="006807C0">
      <w:pPr>
        <w:rPr>
          <w:rFonts w:ascii="Times New Roman" w:hAnsi="Times New Roman" w:cs="Times New Roman"/>
          <w:color w:val="000000" w:themeColor="text1"/>
          <w:sz w:val="24"/>
          <w:szCs w:val="24"/>
          <w:lang w:val="en-GB"/>
        </w:rPr>
      </w:pPr>
    </w:p>
    <w:p w14:paraId="2D98C93B" w14:textId="48340F5A" w:rsidR="003F112D" w:rsidRDefault="003F112D" w:rsidP="006807C0">
      <w:pPr>
        <w:rPr>
          <w:rFonts w:ascii="Times New Roman" w:hAnsi="Times New Roman" w:cs="Times New Roman"/>
          <w:color w:val="000000" w:themeColor="text1"/>
          <w:sz w:val="24"/>
          <w:szCs w:val="24"/>
          <w:lang w:val="en-GB"/>
        </w:rPr>
      </w:pPr>
    </w:p>
    <w:p w14:paraId="163EE293" w14:textId="7642F7D0" w:rsidR="003F112D" w:rsidRDefault="003F112D" w:rsidP="00883608">
      <w:pPr>
        <w:spacing w:line="360" w:lineRule="auto"/>
        <w:jc w:val="both"/>
        <w:rPr>
          <w:rFonts w:ascii="Times New Roman" w:hAnsi="Times New Roman" w:cs="Times New Roman"/>
          <w:color w:val="000000" w:themeColor="text1"/>
          <w:sz w:val="24"/>
          <w:szCs w:val="24"/>
          <w:lang w:val="en-GB"/>
        </w:rPr>
      </w:pPr>
      <w:r w:rsidRPr="003F112D">
        <w:rPr>
          <w:rFonts w:ascii="Times New Roman" w:hAnsi="Times New Roman" w:cs="Times New Roman"/>
          <w:color w:val="000000" w:themeColor="text1"/>
          <w:sz w:val="24"/>
          <w:szCs w:val="24"/>
          <w:lang w:val="en-GB"/>
        </w:rPr>
        <w:t xml:space="preserve">Figure </w:t>
      </w:r>
      <w:r w:rsidR="00530FA3">
        <w:rPr>
          <w:rFonts w:ascii="Times New Roman" w:hAnsi="Times New Roman" w:cs="Times New Roman"/>
          <w:color w:val="000000" w:themeColor="text1"/>
          <w:sz w:val="24"/>
          <w:szCs w:val="24"/>
          <w:lang w:val="en-GB"/>
        </w:rPr>
        <w:t>9</w:t>
      </w:r>
      <w:r w:rsidRPr="003F112D">
        <w:rPr>
          <w:rFonts w:ascii="Times New Roman" w:hAnsi="Times New Roman" w:cs="Times New Roman"/>
          <w:color w:val="000000" w:themeColor="text1"/>
          <w:sz w:val="24"/>
          <w:szCs w:val="24"/>
          <w:lang w:val="en-GB"/>
        </w:rPr>
        <w:t xml:space="preserve">: Viability analysis of oligodendrocytes at 1 week using Cell event Caspase 3/7 reagent. A) Representative staining of O4+ oligodendrocytes and Caspase+ apoptotic cells in day 7 cultures. Scale bar 50µm. B) Quantitative flow cytometry in day 7 oligodendrocytes. C) Percentage of Caspase+ cells in day 7 oligodendrocytes. </w:t>
      </w:r>
    </w:p>
    <w:p w14:paraId="03364CBE" w14:textId="5A1C99A3" w:rsidR="006807C0" w:rsidRPr="0057744A" w:rsidRDefault="006807C0" w:rsidP="00883608">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br w:type="page"/>
      </w:r>
    </w:p>
    <w:p w14:paraId="552AD742" w14:textId="5A2F6A2A" w:rsidR="006807C0" w:rsidRDefault="006807C0" w:rsidP="006807C0">
      <w:pPr>
        <w:rPr>
          <w:rFonts w:ascii="Times New Roman" w:hAnsi="Times New Roman" w:cs="Times New Roman"/>
          <w:color w:val="000000" w:themeColor="text1"/>
          <w:sz w:val="24"/>
          <w:szCs w:val="24"/>
          <w:lang w:val="en-GB"/>
        </w:rPr>
      </w:pPr>
    </w:p>
    <w:p w14:paraId="6808ADC3" w14:textId="2C06E923" w:rsidR="002E370E" w:rsidRDefault="002E370E" w:rsidP="006807C0">
      <w:pPr>
        <w:rPr>
          <w:rFonts w:ascii="Times New Roman" w:hAnsi="Times New Roman" w:cs="Times New Roman"/>
          <w:color w:val="000000" w:themeColor="text1"/>
          <w:sz w:val="24"/>
          <w:szCs w:val="24"/>
          <w:lang w:val="en-GB"/>
        </w:rPr>
      </w:pPr>
    </w:p>
    <w:p w14:paraId="202AA8F3" w14:textId="1FA045D3" w:rsidR="002E370E" w:rsidRDefault="002E370E" w:rsidP="006807C0">
      <w:pPr>
        <w:rPr>
          <w:rFonts w:ascii="Times New Roman" w:hAnsi="Times New Roman" w:cs="Times New Roman"/>
          <w:color w:val="000000" w:themeColor="text1"/>
          <w:sz w:val="24"/>
          <w:szCs w:val="24"/>
          <w:lang w:val="en-GB"/>
        </w:rPr>
      </w:pPr>
    </w:p>
    <w:p w14:paraId="62A3776F" w14:textId="3429B79D" w:rsidR="002E370E" w:rsidRDefault="002E370E" w:rsidP="006807C0">
      <w:pPr>
        <w:rPr>
          <w:rFonts w:ascii="Times New Roman" w:hAnsi="Times New Roman" w:cs="Times New Roman"/>
          <w:color w:val="000000" w:themeColor="text1"/>
          <w:sz w:val="24"/>
          <w:szCs w:val="24"/>
          <w:lang w:val="en-GB"/>
        </w:rPr>
      </w:pPr>
    </w:p>
    <w:p w14:paraId="3F75D727" w14:textId="26CBDA32" w:rsidR="002E370E" w:rsidRDefault="002E370E" w:rsidP="006807C0">
      <w:pPr>
        <w:rPr>
          <w:rFonts w:ascii="Times New Roman" w:hAnsi="Times New Roman" w:cs="Times New Roman"/>
          <w:color w:val="000000" w:themeColor="text1"/>
          <w:sz w:val="24"/>
          <w:szCs w:val="24"/>
          <w:lang w:val="en-GB"/>
        </w:rPr>
      </w:pPr>
    </w:p>
    <w:p w14:paraId="757E80A2" w14:textId="1119CA34" w:rsidR="002E370E" w:rsidRDefault="002E370E" w:rsidP="006807C0">
      <w:pPr>
        <w:rPr>
          <w:rFonts w:ascii="Times New Roman" w:hAnsi="Times New Roman" w:cs="Times New Roman"/>
          <w:color w:val="000000" w:themeColor="text1"/>
          <w:sz w:val="24"/>
          <w:szCs w:val="24"/>
          <w:lang w:val="en-GB"/>
        </w:rPr>
      </w:pPr>
    </w:p>
    <w:p w14:paraId="256EF067" w14:textId="77777777" w:rsidR="002E370E" w:rsidRPr="0057744A" w:rsidRDefault="002E370E" w:rsidP="006807C0">
      <w:pPr>
        <w:rPr>
          <w:rFonts w:ascii="Times New Roman" w:hAnsi="Times New Roman" w:cs="Times New Roman"/>
          <w:color w:val="000000" w:themeColor="text1"/>
          <w:sz w:val="24"/>
          <w:szCs w:val="24"/>
          <w:lang w:val="en-GB"/>
        </w:rPr>
      </w:pPr>
    </w:p>
    <w:p w14:paraId="6790EEB2" w14:textId="33780873" w:rsidR="006807C0" w:rsidRPr="00F77226" w:rsidRDefault="004972D6" w:rsidP="00114897">
      <w:pPr>
        <w:pStyle w:val="ListParagraph"/>
        <w:numPr>
          <w:ilvl w:val="1"/>
          <w:numId w:val="42"/>
        </w:numPr>
        <w:spacing w:line="360" w:lineRule="auto"/>
        <w:ind w:left="284" w:firstLine="0"/>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u w:val="single"/>
          <w:lang w:val="en-GB"/>
        </w:rPr>
        <w:t xml:space="preserve"> </w:t>
      </w:r>
      <w:r w:rsidR="00114897" w:rsidRPr="00F77226">
        <w:rPr>
          <w:rFonts w:ascii="Times New Roman" w:hAnsi="Times New Roman" w:cs="Times New Roman"/>
          <w:color w:val="000000" w:themeColor="text1"/>
          <w:sz w:val="24"/>
          <w:szCs w:val="24"/>
          <w:u w:val="single"/>
          <w:lang w:val="en-GB"/>
        </w:rPr>
        <w:t>MORPHOLOGY OF OLIGODENDROCYTES</w:t>
      </w:r>
    </w:p>
    <w:p w14:paraId="3E220CD6" w14:textId="1D413363" w:rsidR="00B95174" w:rsidRPr="004972D6" w:rsidRDefault="006807C0" w:rsidP="004972D6">
      <w:pPr>
        <w:spacing w:after="0" w:line="360" w:lineRule="auto"/>
        <w:jc w:val="both"/>
        <w:rPr>
          <w:rFonts w:ascii="Times New Roman" w:hAnsi="Times New Roman" w:cs="Times New Roman"/>
          <w:color w:val="000000" w:themeColor="text1"/>
          <w:sz w:val="24"/>
          <w:szCs w:val="24"/>
          <w:lang w:val="en-GB"/>
        </w:rPr>
      </w:pPr>
      <w:r w:rsidRPr="004972D6">
        <w:rPr>
          <w:rFonts w:ascii="Times New Roman" w:hAnsi="Times New Roman" w:cs="Times New Roman"/>
          <w:color w:val="000000" w:themeColor="text1"/>
          <w:sz w:val="24"/>
          <w:szCs w:val="24"/>
          <w:lang w:val="en-GB"/>
        </w:rPr>
        <w:t>O4</w:t>
      </w:r>
      <w:r w:rsidRPr="004972D6">
        <w:rPr>
          <w:rFonts w:ascii="Times New Roman" w:hAnsi="Times New Roman" w:cs="Times New Roman"/>
          <w:color w:val="000000" w:themeColor="text1"/>
          <w:sz w:val="24"/>
          <w:szCs w:val="24"/>
          <w:cs/>
          <w:lang w:val="en-GB" w:bidi="hi-IN"/>
        </w:rPr>
        <w:t>+</w:t>
      </w:r>
      <w:r w:rsidRPr="004972D6">
        <w:rPr>
          <w:rFonts w:ascii="Times New Roman" w:hAnsi="Times New Roman" w:cs="Times New Roman"/>
          <w:color w:val="000000" w:themeColor="text1"/>
          <w:sz w:val="24"/>
          <w:szCs w:val="24"/>
          <w:vertAlign w:val="superscript"/>
          <w:cs/>
          <w:lang w:val="en-GB" w:bidi="hi-IN"/>
        </w:rPr>
        <w:t xml:space="preserve"> </w:t>
      </w:r>
      <w:r w:rsidRPr="004972D6">
        <w:rPr>
          <w:rFonts w:ascii="Times New Roman" w:hAnsi="Times New Roman" w:cs="Times New Roman"/>
          <w:color w:val="000000" w:themeColor="text1"/>
          <w:sz w:val="24"/>
          <w:szCs w:val="24"/>
          <w:lang w:val="en-GB"/>
        </w:rPr>
        <w:t>positive oligodendrocytes display unique morphology with many elongated and branching processes</w:t>
      </w:r>
      <w:r w:rsidRPr="004972D6">
        <w:rPr>
          <w:rFonts w:ascii="Times New Roman" w:hAnsi="Times New Roman" w:cs="Times New Roman"/>
          <w:color w:val="000000" w:themeColor="text1"/>
          <w:sz w:val="24"/>
          <w:szCs w:val="24"/>
          <w:cs/>
          <w:lang w:val="en-GB" w:bidi="hi-IN"/>
        </w:rPr>
        <w:t xml:space="preserve">. </w:t>
      </w:r>
      <w:r w:rsidRPr="004972D6">
        <w:rPr>
          <w:rFonts w:ascii="Times New Roman" w:hAnsi="Times New Roman" w:cs="Times New Roman"/>
          <w:color w:val="000000" w:themeColor="text1"/>
          <w:sz w:val="24"/>
          <w:szCs w:val="24"/>
          <w:lang w:val="en-GB" w:bidi="hi-IN"/>
        </w:rPr>
        <w:t>This</w:t>
      </w:r>
      <w:r w:rsidRPr="004972D6">
        <w:rPr>
          <w:rFonts w:ascii="Times New Roman" w:hAnsi="Times New Roman" w:cs="Times New Roman"/>
          <w:color w:val="000000" w:themeColor="text1"/>
          <w:sz w:val="24"/>
          <w:szCs w:val="24"/>
          <w:cs/>
          <w:lang w:val="en-GB" w:bidi="hi-IN"/>
        </w:rPr>
        <w:t xml:space="preserve"> </w:t>
      </w:r>
      <w:r w:rsidRPr="004972D6">
        <w:rPr>
          <w:rFonts w:ascii="Times New Roman" w:hAnsi="Times New Roman" w:cs="Times New Roman"/>
          <w:color w:val="000000" w:themeColor="text1"/>
          <w:sz w:val="24"/>
          <w:szCs w:val="24"/>
          <w:lang w:val="en-GB" w:bidi="hi-IN"/>
        </w:rPr>
        <w:t>is</w:t>
      </w:r>
      <w:r w:rsidRPr="004972D6">
        <w:rPr>
          <w:rFonts w:ascii="Times New Roman" w:hAnsi="Times New Roman" w:cs="Times New Roman"/>
          <w:color w:val="000000" w:themeColor="text1"/>
          <w:sz w:val="24"/>
          <w:szCs w:val="24"/>
          <w:cs/>
          <w:lang w:val="en-GB" w:bidi="hi-IN"/>
        </w:rPr>
        <w:t xml:space="preserve"> </w:t>
      </w:r>
      <w:r w:rsidRPr="004972D6">
        <w:rPr>
          <w:rFonts w:ascii="Times New Roman" w:hAnsi="Times New Roman" w:cs="Times New Roman"/>
          <w:color w:val="000000" w:themeColor="text1"/>
          <w:sz w:val="24"/>
          <w:szCs w:val="24"/>
          <w:lang w:val="en-GB" w:bidi="hi-IN"/>
        </w:rPr>
        <w:t>particularly important as these cells are usually in contact with multiple axons during</w:t>
      </w:r>
      <w:r w:rsidRPr="004972D6">
        <w:rPr>
          <w:rFonts w:ascii="Times New Roman" w:hAnsi="Times New Roman" w:cs="Times New Roman"/>
          <w:color w:val="000000" w:themeColor="text1"/>
          <w:sz w:val="24"/>
          <w:szCs w:val="24"/>
          <w:cs/>
          <w:lang w:val="en-GB" w:bidi="hi-IN"/>
        </w:rPr>
        <w:t xml:space="preserve"> </w:t>
      </w:r>
      <w:r w:rsidRPr="004972D6">
        <w:rPr>
          <w:rFonts w:ascii="Times New Roman" w:hAnsi="Times New Roman" w:cs="Times New Roman"/>
          <w:color w:val="000000" w:themeColor="text1"/>
          <w:sz w:val="24"/>
          <w:szCs w:val="24"/>
          <w:lang w:val="en-GB" w:bidi="hi-IN"/>
        </w:rPr>
        <w:t>the</w:t>
      </w:r>
      <w:r w:rsidRPr="004972D6">
        <w:rPr>
          <w:rFonts w:ascii="Times New Roman" w:hAnsi="Times New Roman" w:cs="Times New Roman"/>
          <w:color w:val="000000" w:themeColor="text1"/>
          <w:sz w:val="24"/>
          <w:szCs w:val="24"/>
          <w:cs/>
          <w:lang w:val="en-GB" w:bidi="hi-IN"/>
        </w:rPr>
        <w:t xml:space="preserve"> </w:t>
      </w:r>
      <w:r w:rsidRPr="004972D6">
        <w:rPr>
          <w:rFonts w:ascii="Times New Roman" w:hAnsi="Times New Roman" w:cs="Times New Roman"/>
          <w:color w:val="000000" w:themeColor="text1"/>
          <w:sz w:val="24"/>
          <w:szCs w:val="24"/>
          <w:lang w:val="en-GB" w:bidi="hi-IN"/>
        </w:rPr>
        <w:t>process</w:t>
      </w:r>
      <w:r w:rsidRPr="004972D6">
        <w:rPr>
          <w:rFonts w:ascii="Times New Roman" w:hAnsi="Times New Roman" w:cs="Times New Roman"/>
          <w:color w:val="000000" w:themeColor="text1"/>
          <w:sz w:val="24"/>
          <w:szCs w:val="24"/>
          <w:cs/>
          <w:lang w:val="en-GB" w:bidi="hi-IN"/>
        </w:rPr>
        <w:t xml:space="preserve"> </w:t>
      </w:r>
      <w:r w:rsidRPr="004972D6">
        <w:rPr>
          <w:rFonts w:ascii="Times New Roman" w:hAnsi="Times New Roman" w:cs="Times New Roman"/>
          <w:color w:val="000000" w:themeColor="text1"/>
          <w:sz w:val="24"/>
          <w:szCs w:val="24"/>
          <w:lang w:val="en-GB" w:bidi="hi-IN"/>
        </w:rPr>
        <w:t>of</w:t>
      </w:r>
      <w:r w:rsidRPr="004972D6">
        <w:rPr>
          <w:rFonts w:ascii="Times New Roman" w:hAnsi="Times New Roman" w:cs="Times New Roman"/>
          <w:color w:val="000000" w:themeColor="text1"/>
          <w:sz w:val="24"/>
          <w:szCs w:val="24"/>
          <w:cs/>
          <w:lang w:val="en-GB" w:bidi="hi-IN"/>
        </w:rPr>
        <w:t xml:space="preserve"> </w:t>
      </w:r>
      <w:r w:rsidRPr="004972D6">
        <w:rPr>
          <w:rFonts w:ascii="Times New Roman" w:hAnsi="Times New Roman" w:cs="Times New Roman"/>
          <w:color w:val="000000" w:themeColor="text1"/>
          <w:sz w:val="24"/>
          <w:szCs w:val="24"/>
          <w:lang w:val="en-GB" w:bidi="hi-IN"/>
        </w:rPr>
        <w:t>myelination</w:t>
      </w:r>
      <w:r w:rsidRPr="004972D6">
        <w:rPr>
          <w:rFonts w:ascii="Times New Roman" w:hAnsi="Times New Roman" w:cs="Times New Roman"/>
          <w:color w:val="000000" w:themeColor="text1"/>
          <w:sz w:val="24"/>
          <w:szCs w:val="24"/>
          <w:cs/>
          <w:lang w:val="en-GB" w:bidi="hi-IN"/>
        </w:rPr>
        <w:t xml:space="preserve">. </w:t>
      </w:r>
      <w:r w:rsidRPr="004972D6">
        <w:rPr>
          <w:rFonts w:ascii="Times New Roman" w:hAnsi="Times New Roman" w:cs="Times New Roman"/>
          <w:color w:val="000000" w:themeColor="text1"/>
          <w:sz w:val="24"/>
          <w:szCs w:val="24"/>
          <w:lang w:val="en-GB"/>
        </w:rPr>
        <w:t>The morphology of O4</w:t>
      </w:r>
      <w:r w:rsidRPr="004972D6">
        <w:rPr>
          <w:rFonts w:ascii="Times New Roman" w:hAnsi="Times New Roman" w:cs="Times New Roman"/>
          <w:color w:val="000000" w:themeColor="text1"/>
          <w:sz w:val="24"/>
          <w:szCs w:val="24"/>
          <w:cs/>
          <w:lang w:val="en-GB" w:bidi="hi-IN"/>
        </w:rPr>
        <w:t>+</w:t>
      </w:r>
      <w:r w:rsidRPr="004972D6">
        <w:rPr>
          <w:rFonts w:ascii="Times New Roman" w:hAnsi="Times New Roman" w:cs="Times New Roman"/>
          <w:color w:val="000000" w:themeColor="text1"/>
          <w:sz w:val="24"/>
          <w:szCs w:val="24"/>
          <w:lang w:val="en-GB"/>
        </w:rPr>
        <w:t xml:space="preserve"> cells were compared between mutant and control lines using Sholl analysis. Oligodendrocytes from FXS/FMR1 null background were morphologically different from those from controls. They were found to have reduced arborization in Sholl analysis (Figure </w:t>
      </w:r>
      <w:r w:rsidR="007B1A90">
        <w:rPr>
          <w:rFonts w:ascii="Times New Roman" w:hAnsi="Times New Roman" w:cs="Times New Roman"/>
          <w:color w:val="000000" w:themeColor="text1"/>
          <w:sz w:val="24"/>
          <w:szCs w:val="24"/>
          <w:lang w:val="en-GB"/>
        </w:rPr>
        <w:t>10</w:t>
      </w:r>
      <w:r w:rsidRPr="004972D6">
        <w:rPr>
          <w:rFonts w:ascii="Times New Roman" w:hAnsi="Times New Roman" w:cs="Times New Roman"/>
          <w:color w:val="000000" w:themeColor="text1"/>
          <w:sz w:val="24"/>
          <w:szCs w:val="24"/>
          <w:lang w:val="en-GB"/>
        </w:rPr>
        <w:t xml:space="preserve">). This analysis was done using high magnification images (63x). One obvious question was whether this morphological difference is due to differences in cell health/viability. As previously described, this was examined in day 7 cultures (Figure </w:t>
      </w:r>
      <w:r w:rsidR="007B1A90">
        <w:rPr>
          <w:rFonts w:ascii="Times New Roman" w:hAnsi="Times New Roman" w:cs="Times New Roman"/>
          <w:color w:val="000000" w:themeColor="text1"/>
          <w:sz w:val="24"/>
          <w:szCs w:val="24"/>
          <w:lang w:val="en-GB"/>
        </w:rPr>
        <w:t>9</w:t>
      </w:r>
      <w:r w:rsidRPr="004972D6">
        <w:rPr>
          <w:rFonts w:ascii="Times New Roman" w:hAnsi="Times New Roman" w:cs="Times New Roman"/>
          <w:color w:val="000000" w:themeColor="text1"/>
          <w:sz w:val="24"/>
          <w:szCs w:val="24"/>
          <w:lang w:val="en-GB"/>
        </w:rPr>
        <w:t>), but no differences were found between mutant and control lines.</w:t>
      </w:r>
    </w:p>
    <w:p w14:paraId="3E8EF76C" w14:textId="77777777" w:rsidR="00B95174" w:rsidRDefault="00B95174">
      <w:pPr>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br w:type="page"/>
      </w:r>
    </w:p>
    <w:p w14:paraId="33D39795" w14:textId="1660044E" w:rsidR="00B95174" w:rsidRDefault="00B95174">
      <w:pPr>
        <w:spacing w:line="360" w:lineRule="auto"/>
        <w:jc w:val="both"/>
        <w:rPr>
          <w:rFonts w:ascii="Times New Roman" w:hAnsi="Times New Roman" w:cs="Times New Roman"/>
          <w:color w:val="000000" w:themeColor="text1"/>
          <w:sz w:val="24"/>
          <w:szCs w:val="24"/>
          <w:lang w:val="en-GB"/>
        </w:rPr>
      </w:pPr>
    </w:p>
    <w:p w14:paraId="7C91D94F" w14:textId="024A95A7" w:rsidR="002E370E" w:rsidRDefault="002E370E">
      <w:pPr>
        <w:spacing w:line="360" w:lineRule="auto"/>
        <w:jc w:val="both"/>
        <w:rPr>
          <w:rFonts w:ascii="Times New Roman" w:hAnsi="Times New Roman" w:cs="Times New Roman"/>
          <w:color w:val="000000" w:themeColor="text1"/>
          <w:sz w:val="24"/>
          <w:szCs w:val="24"/>
          <w:lang w:val="en-GB"/>
        </w:rPr>
      </w:pPr>
    </w:p>
    <w:p w14:paraId="025BD527" w14:textId="180CF677" w:rsidR="002E370E" w:rsidRDefault="002E370E">
      <w:pPr>
        <w:spacing w:line="360" w:lineRule="auto"/>
        <w:jc w:val="both"/>
        <w:rPr>
          <w:rFonts w:ascii="Times New Roman" w:hAnsi="Times New Roman" w:cs="Times New Roman"/>
          <w:color w:val="000000" w:themeColor="text1"/>
          <w:sz w:val="24"/>
          <w:szCs w:val="24"/>
          <w:lang w:val="en-GB"/>
        </w:rPr>
      </w:pPr>
    </w:p>
    <w:p w14:paraId="4457EDAB" w14:textId="382A570B" w:rsidR="002E370E" w:rsidRDefault="002E370E">
      <w:pPr>
        <w:spacing w:line="360" w:lineRule="auto"/>
        <w:jc w:val="both"/>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rPr>
        <w:drawing>
          <wp:anchor distT="0" distB="0" distL="114300" distR="114300" simplePos="0" relativeHeight="251671552" behindDoc="0" locked="0" layoutInCell="1" allowOverlap="1" wp14:anchorId="1153C2CB" wp14:editId="4B5A2420">
            <wp:simplePos x="0" y="0"/>
            <wp:positionH relativeFrom="margin">
              <wp:align>right</wp:align>
            </wp:positionH>
            <wp:positionV relativeFrom="paragraph">
              <wp:posOffset>331239</wp:posOffset>
            </wp:positionV>
            <wp:extent cx="5270500" cy="4173220"/>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417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E7912D" w14:textId="422C41B5" w:rsidR="002E370E" w:rsidRDefault="002E370E">
      <w:pPr>
        <w:spacing w:line="360" w:lineRule="auto"/>
        <w:jc w:val="both"/>
        <w:rPr>
          <w:rFonts w:ascii="Times New Roman" w:hAnsi="Times New Roman" w:cs="Times New Roman"/>
          <w:color w:val="000000" w:themeColor="text1"/>
          <w:sz w:val="24"/>
          <w:szCs w:val="24"/>
          <w:lang w:val="en-GB"/>
        </w:rPr>
      </w:pPr>
    </w:p>
    <w:p w14:paraId="1A0F2391" w14:textId="73DB1E67" w:rsidR="003F112D" w:rsidRDefault="003F112D">
      <w:pPr>
        <w:spacing w:line="360" w:lineRule="auto"/>
        <w:jc w:val="both"/>
        <w:rPr>
          <w:rFonts w:ascii="Times New Roman" w:hAnsi="Times New Roman" w:cs="Times New Roman"/>
          <w:color w:val="000000" w:themeColor="text1"/>
          <w:sz w:val="24"/>
          <w:szCs w:val="24"/>
          <w:lang w:val="en-GB"/>
        </w:rPr>
      </w:pPr>
    </w:p>
    <w:p w14:paraId="5C3EF42E" w14:textId="64D6F392" w:rsidR="003F112D" w:rsidRDefault="003F112D" w:rsidP="002E370E">
      <w:pPr>
        <w:spacing w:line="360" w:lineRule="auto"/>
        <w:jc w:val="both"/>
        <w:rPr>
          <w:rFonts w:ascii="Times New Roman" w:hAnsi="Times New Roman" w:cs="Times New Roman"/>
          <w:color w:val="000000" w:themeColor="text1"/>
          <w:sz w:val="24"/>
          <w:szCs w:val="24"/>
          <w:lang w:val="en-GB"/>
        </w:rPr>
      </w:pPr>
      <w:r w:rsidRPr="003F112D">
        <w:rPr>
          <w:rFonts w:ascii="Times New Roman" w:hAnsi="Times New Roman" w:cs="Times New Roman"/>
          <w:color w:val="000000" w:themeColor="text1"/>
          <w:sz w:val="24"/>
          <w:szCs w:val="24"/>
          <w:lang w:val="en-GB"/>
        </w:rPr>
        <w:t xml:space="preserve">Figure </w:t>
      </w:r>
      <w:r w:rsidR="00530FA3">
        <w:rPr>
          <w:rFonts w:ascii="Times New Roman" w:hAnsi="Times New Roman" w:cs="Times New Roman"/>
          <w:color w:val="000000" w:themeColor="text1"/>
          <w:sz w:val="24"/>
          <w:szCs w:val="24"/>
          <w:lang w:val="en-GB"/>
        </w:rPr>
        <w:t>10</w:t>
      </w:r>
      <w:r w:rsidRPr="003F112D">
        <w:rPr>
          <w:rFonts w:ascii="Times New Roman" w:hAnsi="Times New Roman" w:cs="Times New Roman"/>
          <w:color w:val="000000" w:themeColor="text1"/>
          <w:sz w:val="24"/>
          <w:szCs w:val="24"/>
          <w:lang w:val="en-GB"/>
        </w:rPr>
        <w:t>: Sholl analysis performed on week 1 O4+ oligodendrocytes. A) Representative thresholded images of O4+ cells at day 7. Scale bar 20µm. B) Comparison of morphology between FMR1 null ES and control ES derived oligodendrocytes. C) Comparison of morphology between FXS IPS and control IPS derived oligodendrocytes</w:t>
      </w:r>
      <w:r w:rsidR="004A285C">
        <w:rPr>
          <w:rFonts w:ascii="Times New Roman" w:hAnsi="Times New Roman" w:cs="Times New Roman"/>
          <w:color w:val="000000" w:themeColor="text1"/>
          <w:sz w:val="24"/>
          <w:szCs w:val="24"/>
          <w:lang w:val="en-GB"/>
        </w:rPr>
        <w:t>.</w:t>
      </w:r>
    </w:p>
    <w:p w14:paraId="0EC9455A" w14:textId="5C28C560" w:rsidR="00B95174" w:rsidRDefault="00B95174" w:rsidP="002E370E">
      <w:pPr>
        <w:spacing w:line="360" w:lineRule="auto"/>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br w:type="page"/>
      </w:r>
    </w:p>
    <w:p w14:paraId="2328E757" w14:textId="77777777" w:rsidR="002E370E" w:rsidRDefault="002E370E" w:rsidP="002E370E">
      <w:pPr>
        <w:spacing w:line="360" w:lineRule="auto"/>
        <w:jc w:val="both"/>
        <w:rPr>
          <w:rFonts w:ascii="Times New Roman" w:hAnsi="Times New Roman" w:cs="Times New Roman"/>
          <w:color w:val="000000" w:themeColor="text1"/>
          <w:sz w:val="24"/>
          <w:szCs w:val="24"/>
          <w:lang w:val="en-GB"/>
        </w:rPr>
      </w:pPr>
    </w:p>
    <w:p w14:paraId="07243754" w14:textId="49102F85" w:rsidR="006807C0" w:rsidRPr="00F77226" w:rsidRDefault="004972D6" w:rsidP="00114897">
      <w:pPr>
        <w:pStyle w:val="ListParagraph"/>
        <w:numPr>
          <w:ilvl w:val="1"/>
          <w:numId w:val="42"/>
        </w:numPr>
        <w:spacing w:line="360" w:lineRule="auto"/>
        <w:ind w:left="426" w:hanging="142"/>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u w:val="single"/>
          <w:lang w:val="en-GB"/>
        </w:rPr>
        <w:t xml:space="preserve"> </w:t>
      </w:r>
      <w:r w:rsidR="00114897" w:rsidRPr="00F77226">
        <w:rPr>
          <w:rFonts w:ascii="Times New Roman" w:hAnsi="Times New Roman" w:cs="Times New Roman"/>
          <w:color w:val="000000" w:themeColor="text1"/>
          <w:sz w:val="24"/>
          <w:szCs w:val="24"/>
          <w:u w:val="single"/>
          <w:lang w:val="en-GB"/>
        </w:rPr>
        <w:t>GLYCOLYTIC ASSAY IN OLIGODENDROCYTES</w:t>
      </w:r>
    </w:p>
    <w:p w14:paraId="136B3E53" w14:textId="33B56EF5" w:rsidR="006807C0" w:rsidRPr="00C86110" w:rsidRDefault="006807C0" w:rsidP="006807C0">
      <w:pPr>
        <w:spacing w:line="360" w:lineRule="auto"/>
        <w:jc w:val="both"/>
        <w:rPr>
          <w:rFonts w:ascii="Times New Roman" w:hAnsi="Times New Roman" w:cs="Times New Roman"/>
          <w:color w:val="000000" w:themeColor="text1"/>
          <w:sz w:val="24"/>
          <w:szCs w:val="24"/>
          <w:highlight w:val="yellow"/>
          <w:lang w:val="en-GB"/>
        </w:rPr>
      </w:pPr>
      <w:r w:rsidRPr="0057744A">
        <w:rPr>
          <w:rFonts w:ascii="Times New Roman" w:hAnsi="Times New Roman" w:cs="Times New Roman"/>
          <w:color w:val="000000" w:themeColor="text1"/>
          <w:sz w:val="24"/>
          <w:szCs w:val="24"/>
          <w:lang w:val="en-GB"/>
        </w:rPr>
        <w:t xml:space="preserve">Differences in glycolytic capacity have been known to cause cell death and process retraction in oligodendrocytes </w:t>
      </w:r>
      <w:r w:rsidRPr="0057744A">
        <w:rPr>
          <w:rFonts w:ascii="Times New Roman" w:hAnsi="Times New Roman" w:cs="Times New Roman"/>
          <w:color w:val="000000" w:themeColor="text1"/>
          <w:sz w:val="24"/>
          <w:szCs w:val="24"/>
          <w:lang w:val="en-GB"/>
        </w:rPr>
        <w:fldChar w:fldCharType="begin">
          <w:fldData xml:space="preserve">PEVuZE5vdGU+PENpdGU+PEF1dGhvcj5Sb25lPC9BdXRob3I+PFllYXI+MjAxNjwvWWVhcj48UmVj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</w:fldData>
        </w:fldChar>
      </w:r>
      <w:r w:rsidRPr="0057744A">
        <w:rPr>
          <w:rFonts w:ascii="Times New Roman" w:hAnsi="Times New Roman" w:cs="Times New Roman"/>
          <w:color w:val="000000" w:themeColor="text1"/>
          <w:sz w:val="24"/>
          <w:szCs w:val="24"/>
          <w:lang w:val="en-GB"/>
        </w:rPr>
        <w:instrText xml:space="preserve"> ADDIN EN.CITE </w:instrText>
      </w:r>
      <w:r w:rsidRPr="0057744A">
        <w:rPr>
          <w:rFonts w:ascii="Times New Roman" w:hAnsi="Times New Roman" w:cs="Times New Roman"/>
          <w:color w:val="000000" w:themeColor="text1"/>
          <w:sz w:val="24"/>
          <w:szCs w:val="24"/>
          <w:lang w:val="en-GB"/>
        </w:rPr>
        <w:fldChar w:fldCharType="begin">
          <w:fldData xml:space="preserve">PEVuZE5vdGU+PENpdGU+PEF1dGhvcj5Sb25lPC9BdXRob3I+PFllYXI+MjAxNjwvWWVhcj48UmVj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</w:fldData>
        </w:fldChar>
      </w:r>
      <w:r w:rsidRPr="0057744A">
        <w:rPr>
          <w:rFonts w:ascii="Times New Roman" w:hAnsi="Times New Roman" w:cs="Times New Roman"/>
          <w:color w:val="000000" w:themeColor="text1"/>
          <w:sz w:val="24"/>
          <w:szCs w:val="24"/>
          <w:lang w:val="en-GB"/>
        </w:rPr>
        <w:instrText xml:space="preserve"> ADDIN EN.CITE.DATA </w:instrText>
      </w:r>
      <w:r w:rsidRPr="0057744A">
        <w:rPr>
          <w:rFonts w:ascii="Times New Roman" w:hAnsi="Times New Roman" w:cs="Times New Roman"/>
          <w:color w:val="000000" w:themeColor="text1"/>
          <w:sz w:val="24"/>
          <w:szCs w:val="24"/>
          <w:lang w:val="en-GB"/>
        </w:rPr>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r>
      <w:r w:rsidRPr="0057744A">
        <w:rPr>
          <w:rFonts w:ascii="Times New Roman" w:hAnsi="Times New Roman" w:cs="Times New Roman"/>
          <w:color w:val="000000" w:themeColor="text1"/>
          <w:sz w:val="24"/>
          <w:szCs w:val="24"/>
          <w:lang w:val="en-GB"/>
        </w:rPr>
        <w:fldChar w:fldCharType="separate"/>
      </w:r>
      <w:r w:rsidRPr="0057744A">
        <w:rPr>
          <w:rFonts w:ascii="Times New Roman" w:hAnsi="Times New Roman" w:cs="Times New Roman"/>
          <w:color w:val="000000" w:themeColor="text1"/>
          <w:sz w:val="24"/>
          <w:szCs w:val="24"/>
          <w:lang w:val="en-GB"/>
        </w:rPr>
        <w:t>(Rone et al., 2016)</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Hence, the metabolic function of oligodendrocytes (glycolysis stress test) was assessed using the Seahorse</w:t>
      </w:r>
      <w:r w:rsidR="001D1E12">
        <w:rPr>
          <w:rFonts w:ascii="Times New Roman" w:hAnsi="Times New Roman" w:cs="Times New Roman"/>
          <w:color w:val="000000" w:themeColor="text1"/>
          <w:sz w:val="24"/>
          <w:szCs w:val="24"/>
          <w:lang w:val="en-GB"/>
        </w:rPr>
        <w:t xml:space="preserve"> XF</w:t>
      </w:r>
      <w:r w:rsidRPr="0057744A">
        <w:rPr>
          <w:rFonts w:ascii="Times New Roman" w:hAnsi="Times New Roman" w:cs="Times New Roman"/>
          <w:color w:val="000000" w:themeColor="text1"/>
          <w:sz w:val="24"/>
          <w:szCs w:val="24"/>
          <w:lang w:val="en-GB"/>
        </w:rPr>
        <w:t xml:space="preserve"> bioanalyzer on day 7, to examine differences between mutant and control </w:t>
      </w:r>
      <w:r w:rsidRPr="00740E5B">
        <w:rPr>
          <w:rFonts w:ascii="Times New Roman" w:hAnsi="Times New Roman" w:cs="Times New Roman"/>
          <w:color w:val="000000" w:themeColor="text1"/>
          <w:sz w:val="24"/>
          <w:szCs w:val="24"/>
          <w:lang w:val="en-GB"/>
        </w:rPr>
        <w:t xml:space="preserve">oligodendrocytes in glycolytic function (Figure </w:t>
      </w:r>
      <w:r w:rsidR="007B1A90">
        <w:rPr>
          <w:rFonts w:ascii="Times New Roman" w:hAnsi="Times New Roman" w:cs="Times New Roman"/>
          <w:color w:val="000000" w:themeColor="text1"/>
          <w:sz w:val="24"/>
          <w:szCs w:val="24"/>
          <w:lang w:val="en-GB"/>
        </w:rPr>
        <w:t>11</w:t>
      </w:r>
      <w:r w:rsidRPr="00740E5B">
        <w:rPr>
          <w:rFonts w:ascii="Times New Roman" w:hAnsi="Times New Roman" w:cs="Times New Roman"/>
          <w:color w:val="000000" w:themeColor="text1"/>
          <w:sz w:val="24"/>
          <w:szCs w:val="24"/>
          <w:lang w:val="en-GB"/>
        </w:rPr>
        <w:t xml:space="preserve">A). </w:t>
      </w:r>
    </w:p>
    <w:p w14:paraId="1442C175" w14:textId="6ACCA12A" w:rsidR="006807C0" w:rsidRPr="0057744A" w:rsidRDefault="00155BAC" w:rsidP="006807C0">
      <w:pPr>
        <w:spacing w:line="360" w:lineRule="auto"/>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t xml:space="preserve">During glycolysis, </w:t>
      </w:r>
      <w:r w:rsidR="006807C0" w:rsidRPr="00740E5B">
        <w:rPr>
          <w:rFonts w:ascii="Times New Roman" w:hAnsi="Times New Roman" w:cs="Times New Roman"/>
          <w:color w:val="000000" w:themeColor="text1"/>
          <w:sz w:val="24"/>
          <w:szCs w:val="24"/>
          <w:lang w:val="en-GB"/>
        </w:rPr>
        <w:t xml:space="preserve">glucose </w:t>
      </w:r>
      <w:r>
        <w:rPr>
          <w:rFonts w:ascii="Times New Roman" w:hAnsi="Times New Roman" w:cs="Times New Roman"/>
          <w:color w:val="000000" w:themeColor="text1"/>
          <w:sz w:val="24"/>
          <w:szCs w:val="24"/>
          <w:lang w:val="en-GB"/>
        </w:rPr>
        <w:t xml:space="preserve">is converted </w:t>
      </w:r>
      <w:r w:rsidR="006807C0" w:rsidRPr="00740E5B">
        <w:rPr>
          <w:rFonts w:ascii="Times New Roman" w:hAnsi="Times New Roman" w:cs="Times New Roman"/>
          <w:color w:val="000000" w:themeColor="text1"/>
          <w:sz w:val="24"/>
          <w:szCs w:val="24"/>
          <w:lang w:val="en-GB"/>
        </w:rPr>
        <w:t>to pyruvate, and subsequently lactate</w:t>
      </w:r>
      <w:r>
        <w:rPr>
          <w:rFonts w:ascii="Times New Roman" w:hAnsi="Times New Roman" w:cs="Times New Roman"/>
          <w:color w:val="000000" w:themeColor="text1"/>
          <w:sz w:val="24"/>
          <w:szCs w:val="24"/>
          <w:lang w:val="en-GB"/>
        </w:rPr>
        <w:t>. This</w:t>
      </w:r>
      <w:r w:rsidR="006807C0" w:rsidRPr="00740E5B">
        <w:rPr>
          <w:rFonts w:ascii="Times New Roman" w:hAnsi="Times New Roman" w:cs="Times New Roman"/>
          <w:color w:val="000000" w:themeColor="text1"/>
          <w:sz w:val="24"/>
          <w:szCs w:val="24"/>
          <w:lang w:val="en-GB"/>
        </w:rPr>
        <w:t xml:space="preserve"> </w:t>
      </w:r>
      <w:r w:rsidR="00C140E1">
        <w:rPr>
          <w:rFonts w:ascii="Times New Roman" w:hAnsi="Times New Roman" w:cs="Times New Roman"/>
          <w:color w:val="000000" w:themeColor="text1"/>
          <w:sz w:val="24"/>
          <w:szCs w:val="24"/>
          <w:lang w:val="en-GB"/>
        </w:rPr>
        <w:t xml:space="preserve">increases the </w:t>
      </w:r>
      <w:r w:rsidR="006807C0" w:rsidRPr="00740E5B">
        <w:rPr>
          <w:rFonts w:ascii="Times New Roman" w:hAnsi="Times New Roman" w:cs="Times New Roman"/>
          <w:color w:val="000000" w:themeColor="text1"/>
          <w:sz w:val="24"/>
          <w:szCs w:val="24"/>
          <w:lang w:val="en-GB"/>
        </w:rPr>
        <w:t xml:space="preserve">net production </w:t>
      </w:r>
      <w:r w:rsidRPr="00740E5B">
        <w:rPr>
          <w:rFonts w:ascii="Times New Roman" w:hAnsi="Times New Roman" w:cs="Times New Roman"/>
          <w:color w:val="000000" w:themeColor="text1"/>
          <w:sz w:val="24"/>
          <w:szCs w:val="24"/>
          <w:lang w:val="en-GB"/>
        </w:rPr>
        <w:t xml:space="preserve">of protons </w:t>
      </w:r>
      <w:r w:rsidR="00C140E1">
        <w:rPr>
          <w:rFonts w:ascii="Times New Roman" w:hAnsi="Times New Roman" w:cs="Times New Roman"/>
          <w:color w:val="000000" w:themeColor="text1"/>
          <w:sz w:val="24"/>
          <w:szCs w:val="24"/>
          <w:lang w:val="en-GB"/>
        </w:rPr>
        <w:t>leading to</w:t>
      </w:r>
      <w:r w:rsidR="006807C0" w:rsidRPr="00740E5B">
        <w:rPr>
          <w:rFonts w:ascii="Times New Roman" w:hAnsi="Times New Roman" w:cs="Times New Roman"/>
          <w:color w:val="000000" w:themeColor="text1"/>
          <w:sz w:val="24"/>
          <w:szCs w:val="24"/>
          <w:lang w:val="en-GB"/>
        </w:rPr>
        <w:t xml:space="preserve"> </w:t>
      </w:r>
      <w:r>
        <w:rPr>
          <w:rFonts w:ascii="Times New Roman" w:hAnsi="Times New Roman" w:cs="Times New Roman"/>
          <w:color w:val="000000" w:themeColor="text1"/>
          <w:sz w:val="24"/>
          <w:szCs w:val="24"/>
          <w:lang w:val="en-GB"/>
        </w:rPr>
        <w:t xml:space="preserve">their </w:t>
      </w:r>
      <w:r w:rsidR="006807C0" w:rsidRPr="00740E5B">
        <w:rPr>
          <w:rFonts w:ascii="Times New Roman" w:hAnsi="Times New Roman" w:cs="Times New Roman"/>
          <w:color w:val="000000" w:themeColor="text1"/>
          <w:sz w:val="24"/>
          <w:szCs w:val="24"/>
          <w:lang w:val="en-GB"/>
        </w:rPr>
        <w:t xml:space="preserve">extrusion into the extracellular </w:t>
      </w:r>
      <w:r>
        <w:rPr>
          <w:rFonts w:ascii="Times New Roman" w:hAnsi="Times New Roman" w:cs="Times New Roman"/>
          <w:color w:val="000000" w:themeColor="text1"/>
          <w:sz w:val="24"/>
          <w:szCs w:val="24"/>
          <w:lang w:val="en-GB"/>
        </w:rPr>
        <w:t>compartment</w:t>
      </w:r>
      <w:r w:rsidR="006807C0" w:rsidRPr="00740E5B">
        <w:rPr>
          <w:rFonts w:ascii="Times New Roman" w:hAnsi="Times New Roman" w:cs="Times New Roman"/>
          <w:color w:val="000000" w:themeColor="text1"/>
          <w:sz w:val="24"/>
          <w:szCs w:val="24"/>
          <w:lang w:val="en-GB"/>
        </w:rPr>
        <w:t>. Th</w:t>
      </w:r>
      <w:r w:rsidR="00C140E1">
        <w:rPr>
          <w:rFonts w:ascii="Times New Roman" w:hAnsi="Times New Roman" w:cs="Times New Roman"/>
          <w:color w:val="000000" w:themeColor="text1"/>
          <w:sz w:val="24"/>
          <w:szCs w:val="24"/>
          <w:lang w:val="en-GB"/>
        </w:rPr>
        <w:t>e resultant</w:t>
      </w:r>
      <w:r>
        <w:rPr>
          <w:rFonts w:ascii="Times New Roman" w:hAnsi="Times New Roman" w:cs="Times New Roman"/>
          <w:color w:val="000000" w:themeColor="text1"/>
          <w:sz w:val="24"/>
          <w:szCs w:val="24"/>
          <w:lang w:val="en-GB"/>
        </w:rPr>
        <w:t xml:space="preserve"> </w:t>
      </w:r>
      <w:r w:rsidR="006807C0" w:rsidRPr="00740E5B">
        <w:rPr>
          <w:rFonts w:ascii="Times New Roman" w:hAnsi="Times New Roman" w:cs="Times New Roman"/>
          <w:color w:val="000000" w:themeColor="text1"/>
          <w:sz w:val="24"/>
          <w:szCs w:val="24"/>
          <w:lang w:val="en-GB"/>
        </w:rPr>
        <w:t>acidifi</w:t>
      </w:r>
      <w:r w:rsidR="00C140E1">
        <w:rPr>
          <w:rFonts w:ascii="Times New Roman" w:hAnsi="Times New Roman" w:cs="Times New Roman"/>
          <w:color w:val="000000" w:themeColor="text1"/>
          <w:sz w:val="24"/>
          <w:szCs w:val="24"/>
          <w:lang w:val="en-GB"/>
        </w:rPr>
        <w:t>cation of</w:t>
      </w:r>
      <w:r w:rsidR="006807C0" w:rsidRPr="00740E5B">
        <w:rPr>
          <w:rFonts w:ascii="Times New Roman" w:hAnsi="Times New Roman" w:cs="Times New Roman"/>
          <w:color w:val="000000" w:themeColor="text1"/>
          <w:sz w:val="24"/>
          <w:szCs w:val="24"/>
          <w:lang w:val="en-GB"/>
        </w:rPr>
        <w:t xml:space="preserve"> the medium surrounding the </w:t>
      </w:r>
      <w:r w:rsidR="006807C0" w:rsidRPr="004A1351">
        <w:rPr>
          <w:rFonts w:ascii="Times New Roman" w:hAnsi="Times New Roman" w:cs="Times New Roman"/>
          <w:color w:val="000000" w:themeColor="text1"/>
          <w:sz w:val="24"/>
          <w:szCs w:val="24"/>
          <w:lang w:val="en-GB"/>
        </w:rPr>
        <w:t>cell</w:t>
      </w:r>
      <w:r w:rsidR="00C140E1">
        <w:rPr>
          <w:rFonts w:ascii="Times New Roman" w:hAnsi="Times New Roman" w:cs="Times New Roman"/>
          <w:color w:val="000000" w:themeColor="text1"/>
          <w:sz w:val="24"/>
          <w:szCs w:val="24"/>
          <w:cs/>
          <w:lang w:val="en-GB" w:bidi="hi-IN"/>
        </w:rPr>
        <w:t xml:space="preserve"> is measured by </w:t>
      </w:r>
      <w:r w:rsidR="00C140E1">
        <w:rPr>
          <w:rFonts w:ascii="Times New Roman" w:hAnsi="Times New Roman" w:cs="Times New Roman"/>
          <w:color w:val="000000" w:themeColor="text1"/>
          <w:sz w:val="24"/>
          <w:szCs w:val="24"/>
          <w:lang w:val="en-GB"/>
        </w:rPr>
        <w:t>t</w:t>
      </w:r>
      <w:r w:rsidR="006807C0" w:rsidRPr="00740E5B">
        <w:rPr>
          <w:rFonts w:ascii="Times New Roman" w:hAnsi="Times New Roman" w:cs="Times New Roman"/>
          <w:color w:val="000000" w:themeColor="text1"/>
          <w:sz w:val="24"/>
          <w:szCs w:val="24"/>
          <w:lang w:val="en-GB"/>
        </w:rPr>
        <w:t xml:space="preserve">he instrument </w:t>
      </w:r>
      <w:r w:rsidR="00C140E1">
        <w:rPr>
          <w:rFonts w:ascii="Times New Roman" w:hAnsi="Times New Roman" w:cs="Times New Roman"/>
          <w:color w:val="000000" w:themeColor="text1"/>
          <w:sz w:val="24"/>
          <w:szCs w:val="24"/>
          <w:lang w:val="en-GB"/>
        </w:rPr>
        <w:t>as the</w:t>
      </w:r>
      <w:r w:rsidR="006807C0" w:rsidRPr="00740E5B">
        <w:rPr>
          <w:rFonts w:ascii="Times New Roman" w:hAnsi="Times New Roman" w:cs="Times New Roman"/>
          <w:color w:val="000000" w:themeColor="text1"/>
          <w:sz w:val="24"/>
          <w:szCs w:val="24"/>
          <w:lang w:val="en-GB"/>
        </w:rPr>
        <w:t xml:space="preserve"> extracellular acidification rate (ECAR)</w:t>
      </w:r>
      <w:r w:rsidR="006807C0" w:rsidRPr="00740E5B">
        <w:rPr>
          <w:rFonts w:ascii="Times New Roman" w:hAnsi="Times New Roman" w:cs="Times New Roman"/>
          <w:color w:val="000000" w:themeColor="text1"/>
          <w:sz w:val="24"/>
          <w:szCs w:val="24"/>
          <w:cs/>
          <w:lang w:val="en-GB" w:bidi="hi-IN"/>
        </w:rPr>
        <w:t xml:space="preserve">. </w:t>
      </w:r>
      <w:r w:rsidR="006807C0" w:rsidRPr="00740E5B">
        <w:rPr>
          <w:rFonts w:ascii="Times New Roman" w:hAnsi="Times New Roman" w:cs="Times New Roman"/>
          <w:color w:val="000000" w:themeColor="text1"/>
          <w:sz w:val="24"/>
          <w:szCs w:val="24"/>
          <w:lang w:val="en-GB"/>
        </w:rPr>
        <w:t>The assay workflow is as follows</w:t>
      </w:r>
      <w:r w:rsidR="006807C0" w:rsidRPr="00740E5B">
        <w:rPr>
          <w:rFonts w:ascii="Times New Roman" w:hAnsi="Times New Roman" w:cs="Times New Roman"/>
          <w:color w:val="000000" w:themeColor="text1"/>
          <w:sz w:val="24"/>
          <w:szCs w:val="24"/>
          <w:cs/>
          <w:lang w:val="en-GB" w:bidi="hi-IN"/>
        </w:rPr>
        <w:t xml:space="preserve">. </w:t>
      </w:r>
      <w:r w:rsidR="007B1A55">
        <w:rPr>
          <w:rFonts w:ascii="Times New Roman" w:hAnsi="Times New Roman" w:cs="Times New Roman"/>
          <w:color w:val="000000" w:themeColor="text1"/>
          <w:sz w:val="24"/>
          <w:szCs w:val="24"/>
          <w:lang w:val="en-GB"/>
        </w:rPr>
        <w:t>Initially,</w:t>
      </w:r>
      <w:r w:rsidR="00C140E1">
        <w:rPr>
          <w:rFonts w:ascii="Times New Roman" w:hAnsi="Times New Roman" w:cs="Times New Roman"/>
          <w:color w:val="000000" w:themeColor="text1"/>
          <w:sz w:val="24"/>
          <w:szCs w:val="24"/>
          <w:lang w:val="en-GB"/>
        </w:rPr>
        <w:t xml:space="preserve"> ECAR measurements are performed on </w:t>
      </w:r>
      <w:r w:rsidR="006807C0" w:rsidRPr="00740E5B">
        <w:rPr>
          <w:rFonts w:ascii="Times New Roman" w:hAnsi="Times New Roman" w:cs="Times New Roman"/>
          <w:color w:val="000000" w:themeColor="text1"/>
          <w:sz w:val="24"/>
          <w:szCs w:val="24"/>
          <w:lang w:val="en-GB"/>
        </w:rPr>
        <w:t>cells incubated without glucose or pyruvate</w:t>
      </w:r>
      <w:r w:rsidR="006807C0" w:rsidRPr="00740E5B">
        <w:rPr>
          <w:rFonts w:ascii="Times New Roman" w:hAnsi="Times New Roman" w:cs="Times New Roman"/>
          <w:color w:val="000000" w:themeColor="text1"/>
          <w:sz w:val="24"/>
          <w:szCs w:val="24"/>
          <w:cs/>
          <w:lang w:val="en-GB" w:bidi="hi-IN"/>
        </w:rPr>
        <w:t xml:space="preserve">. </w:t>
      </w:r>
      <w:r w:rsidR="006807C0" w:rsidRPr="00740E5B">
        <w:rPr>
          <w:rFonts w:ascii="Times New Roman" w:hAnsi="Times New Roman" w:cs="Times New Roman"/>
          <w:color w:val="000000" w:themeColor="text1"/>
          <w:sz w:val="24"/>
          <w:szCs w:val="24"/>
          <w:lang w:val="en-GB"/>
        </w:rPr>
        <w:t>The</w:t>
      </w:r>
      <w:r w:rsidR="007B1A55">
        <w:rPr>
          <w:rFonts w:ascii="Times New Roman" w:hAnsi="Times New Roman" w:cs="Times New Roman"/>
          <w:color w:val="000000" w:themeColor="text1"/>
          <w:sz w:val="24"/>
          <w:szCs w:val="24"/>
          <w:lang w:val="en-GB"/>
        </w:rPr>
        <w:t>y are first</w:t>
      </w:r>
      <w:r w:rsidR="006807C0" w:rsidRPr="00740E5B">
        <w:rPr>
          <w:rFonts w:ascii="Times New Roman" w:hAnsi="Times New Roman" w:cs="Times New Roman"/>
          <w:color w:val="000000" w:themeColor="text1"/>
          <w:sz w:val="24"/>
          <w:szCs w:val="24"/>
          <w:lang w:val="en-GB"/>
        </w:rPr>
        <w:t xml:space="preserve"> inject</w:t>
      </w:r>
      <w:r w:rsidR="007B1A55">
        <w:rPr>
          <w:rFonts w:ascii="Times New Roman" w:hAnsi="Times New Roman" w:cs="Times New Roman"/>
          <w:color w:val="000000" w:themeColor="text1"/>
          <w:sz w:val="24"/>
          <w:szCs w:val="24"/>
          <w:lang w:val="en-GB"/>
        </w:rPr>
        <w:t>ed with a</w:t>
      </w:r>
      <w:r w:rsidR="006807C0" w:rsidRPr="00740E5B">
        <w:rPr>
          <w:rFonts w:ascii="Times New Roman" w:hAnsi="Times New Roman" w:cs="Times New Roman"/>
          <w:color w:val="000000" w:themeColor="text1"/>
          <w:sz w:val="24"/>
          <w:szCs w:val="24"/>
          <w:lang w:val="en-GB"/>
        </w:rPr>
        <w:t xml:space="preserve"> saturating concentration of glucose</w:t>
      </w:r>
      <w:r w:rsidR="006807C0" w:rsidRPr="00740E5B">
        <w:rPr>
          <w:rFonts w:ascii="Times New Roman" w:hAnsi="Times New Roman" w:cs="Times New Roman"/>
          <w:color w:val="000000" w:themeColor="text1"/>
          <w:sz w:val="24"/>
          <w:szCs w:val="24"/>
          <w:cs/>
          <w:lang w:val="en-GB" w:bidi="hi-IN"/>
        </w:rPr>
        <w:t xml:space="preserve">. </w:t>
      </w:r>
      <w:r w:rsidR="006807C0" w:rsidRPr="00740E5B">
        <w:rPr>
          <w:rFonts w:ascii="Times New Roman" w:hAnsi="Times New Roman" w:cs="Times New Roman"/>
          <w:color w:val="000000" w:themeColor="text1"/>
          <w:sz w:val="24"/>
          <w:szCs w:val="24"/>
          <w:lang w:val="en-GB"/>
        </w:rPr>
        <w:t xml:space="preserve">The cells utilize the </w:t>
      </w:r>
      <w:r w:rsidR="007B1A55">
        <w:rPr>
          <w:rFonts w:ascii="Times New Roman" w:hAnsi="Times New Roman" w:cs="Times New Roman"/>
          <w:color w:val="000000" w:themeColor="text1"/>
          <w:sz w:val="24"/>
          <w:szCs w:val="24"/>
          <w:lang w:val="en-GB"/>
        </w:rPr>
        <w:t xml:space="preserve">injected </w:t>
      </w:r>
      <w:r w:rsidR="006807C0" w:rsidRPr="00740E5B">
        <w:rPr>
          <w:rFonts w:ascii="Times New Roman" w:hAnsi="Times New Roman" w:cs="Times New Roman"/>
          <w:color w:val="000000" w:themeColor="text1"/>
          <w:sz w:val="24"/>
          <w:szCs w:val="24"/>
          <w:lang w:val="en-GB"/>
        </w:rPr>
        <w:t>glucose</w:t>
      </w:r>
      <w:r w:rsidR="007B1A55">
        <w:rPr>
          <w:rFonts w:ascii="Times New Roman" w:hAnsi="Times New Roman" w:cs="Times New Roman"/>
          <w:color w:val="000000" w:themeColor="text1"/>
          <w:sz w:val="24"/>
          <w:szCs w:val="24"/>
          <w:lang w:val="en-GB"/>
        </w:rPr>
        <w:t>,</w:t>
      </w:r>
      <w:r w:rsidR="006807C0" w:rsidRPr="00740E5B">
        <w:rPr>
          <w:rFonts w:ascii="Times New Roman" w:hAnsi="Times New Roman" w:cs="Times New Roman"/>
          <w:color w:val="000000" w:themeColor="text1"/>
          <w:sz w:val="24"/>
          <w:szCs w:val="24"/>
          <w:lang w:val="en-GB"/>
        </w:rPr>
        <w:t xml:space="preserve"> cataboliz</w:t>
      </w:r>
      <w:r w:rsidR="007B1A55">
        <w:rPr>
          <w:rFonts w:ascii="Times New Roman" w:hAnsi="Times New Roman" w:cs="Times New Roman"/>
          <w:color w:val="000000" w:themeColor="text1"/>
          <w:sz w:val="24"/>
          <w:szCs w:val="24"/>
          <w:lang w:val="en-GB"/>
        </w:rPr>
        <w:t>ing</w:t>
      </w:r>
      <w:r w:rsidR="006807C0" w:rsidRPr="00740E5B">
        <w:rPr>
          <w:rFonts w:ascii="Times New Roman" w:hAnsi="Times New Roman" w:cs="Times New Roman"/>
          <w:color w:val="000000" w:themeColor="text1"/>
          <w:sz w:val="24"/>
          <w:szCs w:val="24"/>
          <w:lang w:val="en-GB"/>
        </w:rPr>
        <w:t xml:space="preserve"> it through the glycoly</w:t>
      </w:r>
      <w:r w:rsidR="004A1351">
        <w:rPr>
          <w:rFonts w:ascii="Times New Roman" w:hAnsi="Times New Roman" w:cs="Times New Roman"/>
          <w:color w:val="000000" w:themeColor="text1"/>
          <w:sz w:val="24"/>
          <w:szCs w:val="24"/>
          <w:lang w:val="en-GB"/>
        </w:rPr>
        <w:t>sis</w:t>
      </w:r>
      <w:r w:rsidR="006807C0" w:rsidRPr="00740E5B">
        <w:rPr>
          <w:rFonts w:ascii="Times New Roman" w:hAnsi="Times New Roman" w:cs="Times New Roman"/>
          <w:color w:val="000000" w:themeColor="text1"/>
          <w:sz w:val="24"/>
          <w:szCs w:val="24"/>
          <w:lang w:val="en-GB"/>
        </w:rPr>
        <w:t>,</w:t>
      </w:r>
      <w:r w:rsidR="004A1351">
        <w:rPr>
          <w:rFonts w:ascii="Times New Roman" w:hAnsi="Times New Roman" w:cs="Times New Roman"/>
          <w:color w:val="000000" w:themeColor="text1"/>
          <w:sz w:val="24"/>
          <w:szCs w:val="24"/>
          <w:lang w:val="en-GB"/>
        </w:rPr>
        <w:t xml:space="preserve"> thus</w:t>
      </w:r>
      <w:r w:rsidR="006807C0" w:rsidRPr="00740E5B">
        <w:rPr>
          <w:rFonts w:ascii="Times New Roman" w:hAnsi="Times New Roman" w:cs="Times New Roman"/>
          <w:color w:val="000000" w:themeColor="text1"/>
          <w:sz w:val="24"/>
          <w:szCs w:val="24"/>
          <w:lang w:val="en-GB"/>
        </w:rPr>
        <w:t xml:space="preserve"> rapid</w:t>
      </w:r>
      <w:r w:rsidR="004A1351">
        <w:rPr>
          <w:rFonts w:ascii="Times New Roman" w:hAnsi="Times New Roman" w:cs="Times New Roman"/>
          <w:color w:val="000000" w:themeColor="text1"/>
          <w:sz w:val="24"/>
          <w:szCs w:val="24"/>
          <w:lang w:val="en-GB"/>
        </w:rPr>
        <w:t>ly</w:t>
      </w:r>
      <w:r w:rsidR="006807C0" w:rsidRPr="00740E5B">
        <w:rPr>
          <w:rFonts w:ascii="Times New Roman" w:hAnsi="Times New Roman" w:cs="Times New Roman"/>
          <w:color w:val="000000" w:themeColor="text1"/>
          <w:sz w:val="24"/>
          <w:szCs w:val="24"/>
          <w:lang w:val="en-GB"/>
        </w:rPr>
        <w:t xml:space="preserve"> increas</w:t>
      </w:r>
      <w:r w:rsidR="004A1351">
        <w:rPr>
          <w:rFonts w:ascii="Times New Roman" w:hAnsi="Times New Roman" w:cs="Times New Roman"/>
          <w:color w:val="000000" w:themeColor="text1"/>
          <w:sz w:val="24"/>
          <w:szCs w:val="24"/>
          <w:lang w:val="en-GB"/>
        </w:rPr>
        <w:t>ing</w:t>
      </w:r>
      <w:r w:rsidR="006807C0" w:rsidRPr="00740E5B">
        <w:rPr>
          <w:rFonts w:ascii="Times New Roman" w:hAnsi="Times New Roman" w:cs="Times New Roman"/>
          <w:color w:val="000000" w:themeColor="text1"/>
          <w:sz w:val="24"/>
          <w:szCs w:val="24"/>
          <w:lang w:val="en-GB"/>
        </w:rPr>
        <w:t xml:space="preserve"> </w:t>
      </w:r>
      <w:r w:rsidR="004A1351">
        <w:rPr>
          <w:rFonts w:ascii="Times New Roman" w:hAnsi="Times New Roman" w:cs="Times New Roman"/>
          <w:color w:val="000000" w:themeColor="text1"/>
          <w:sz w:val="24"/>
          <w:szCs w:val="24"/>
          <w:lang w:val="en-GB"/>
        </w:rPr>
        <w:t xml:space="preserve">the </w:t>
      </w:r>
      <w:r w:rsidR="006807C0" w:rsidRPr="00740E5B">
        <w:rPr>
          <w:rFonts w:ascii="Times New Roman" w:hAnsi="Times New Roman" w:cs="Times New Roman"/>
          <w:color w:val="000000" w:themeColor="text1"/>
          <w:sz w:val="24"/>
          <w:szCs w:val="24"/>
          <w:lang w:val="en-GB"/>
        </w:rPr>
        <w:t>ECAR</w:t>
      </w:r>
      <w:r w:rsidR="004A1351">
        <w:rPr>
          <w:rFonts w:ascii="Times New Roman" w:hAnsi="Times New Roman" w:cs="Times New Roman"/>
          <w:color w:val="000000" w:themeColor="text1"/>
          <w:sz w:val="24"/>
          <w:szCs w:val="24"/>
          <w:lang w:val="en-GB" w:bidi="hi-IN"/>
        </w:rPr>
        <w:t>.</w:t>
      </w:r>
      <w:r w:rsidR="006807C0" w:rsidRPr="00740E5B">
        <w:rPr>
          <w:rFonts w:ascii="Times New Roman" w:hAnsi="Times New Roman" w:cs="Times New Roman"/>
          <w:color w:val="000000" w:themeColor="text1"/>
          <w:sz w:val="24"/>
          <w:szCs w:val="24"/>
          <w:lang w:val="en-GB" w:bidi="hi-IN"/>
        </w:rPr>
        <w:t xml:space="preserve"> </w:t>
      </w:r>
      <w:r w:rsidR="004A1351">
        <w:rPr>
          <w:rFonts w:ascii="Times New Roman" w:hAnsi="Times New Roman" w:cs="Times New Roman"/>
          <w:color w:val="000000" w:themeColor="text1"/>
          <w:sz w:val="24"/>
          <w:szCs w:val="24"/>
          <w:lang w:val="en-GB" w:bidi="hi-IN"/>
        </w:rPr>
        <w:t>This</w:t>
      </w:r>
      <w:r w:rsidR="006807C0" w:rsidRPr="00740E5B">
        <w:rPr>
          <w:rFonts w:ascii="Times New Roman" w:hAnsi="Times New Roman" w:cs="Times New Roman"/>
          <w:color w:val="000000" w:themeColor="text1"/>
          <w:sz w:val="24"/>
          <w:szCs w:val="24"/>
          <w:lang w:val="en-GB" w:bidi="hi-IN"/>
        </w:rPr>
        <w:t xml:space="preserve"> </w:t>
      </w:r>
      <w:r w:rsidR="006807C0" w:rsidRPr="00740E5B">
        <w:rPr>
          <w:rFonts w:ascii="Times New Roman" w:hAnsi="Times New Roman" w:cs="Times New Roman"/>
          <w:color w:val="000000" w:themeColor="text1"/>
          <w:sz w:val="24"/>
          <w:szCs w:val="24"/>
          <w:lang w:val="en-GB"/>
        </w:rPr>
        <w:t>is recorded as the basal rate of glycolysis</w:t>
      </w:r>
      <w:r w:rsidR="006807C0" w:rsidRPr="00740E5B">
        <w:rPr>
          <w:rFonts w:ascii="Times New Roman" w:hAnsi="Times New Roman" w:cs="Times New Roman"/>
          <w:color w:val="000000" w:themeColor="text1"/>
          <w:sz w:val="24"/>
          <w:szCs w:val="24"/>
          <w:cs/>
          <w:lang w:val="en-GB" w:bidi="hi-IN"/>
        </w:rPr>
        <w:t xml:space="preserve">. </w:t>
      </w:r>
      <w:r w:rsidR="006807C0" w:rsidRPr="00740E5B">
        <w:rPr>
          <w:rFonts w:ascii="Times New Roman" w:hAnsi="Times New Roman" w:cs="Times New Roman"/>
          <w:color w:val="000000" w:themeColor="text1"/>
          <w:sz w:val="24"/>
          <w:szCs w:val="24"/>
          <w:lang w:val="en-GB"/>
        </w:rPr>
        <w:t>Th</w:t>
      </w:r>
      <w:r w:rsidR="004A1351">
        <w:rPr>
          <w:rFonts w:ascii="Times New Roman" w:hAnsi="Times New Roman" w:cs="Times New Roman"/>
          <w:color w:val="000000" w:themeColor="text1"/>
          <w:sz w:val="24"/>
          <w:szCs w:val="24"/>
          <w:lang w:val="en-GB"/>
        </w:rPr>
        <w:t>is is followed by a</w:t>
      </w:r>
      <w:r w:rsidR="006807C0" w:rsidRPr="00740E5B">
        <w:rPr>
          <w:rFonts w:ascii="Times New Roman" w:hAnsi="Times New Roman" w:cs="Times New Roman"/>
          <w:color w:val="000000" w:themeColor="text1"/>
          <w:sz w:val="24"/>
          <w:szCs w:val="24"/>
          <w:lang w:val="en-GB"/>
        </w:rPr>
        <w:t xml:space="preserve"> second injection </w:t>
      </w:r>
      <w:r w:rsidR="004A1351">
        <w:rPr>
          <w:rFonts w:ascii="Times New Roman" w:hAnsi="Times New Roman" w:cs="Times New Roman"/>
          <w:color w:val="000000" w:themeColor="text1"/>
          <w:sz w:val="24"/>
          <w:szCs w:val="24"/>
          <w:lang w:val="en-GB"/>
        </w:rPr>
        <w:t>of</w:t>
      </w:r>
      <w:r w:rsidR="004A1351" w:rsidRPr="00740E5B">
        <w:rPr>
          <w:rFonts w:ascii="Times New Roman" w:hAnsi="Times New Roman" w:cs="Times New Roman"/>
          <w:color w:val="000000" w:themeColor="text1"/>
          <w:sz w:val="24"/>
          <w:szCs w:val="24"/>
          <w:lang w:val="en-GB"/>
        </w:rPr>
        <w:t xml:space="preserve"> </w:t>
      </w:r>
      <w:r w:rsidR="006807C0" w:rsidRPr="00740E5B">
        <w:rPr>
          <w:rFonts w:ascii="Times New Roman" w:hAnsi="Times New Roman" w:cs="Times New Roman"/>
          <w:color w:val="000000" w:themeColor="text1"/>
          <w:sz w:val="24"/>
          <w:szCs w:val="24"/>
          <w:lang w:val="en-GB"/>
        </w:rPr>
        <w:t>oligomycin</w:t>
      </w:r>
      <w:r w:rsidR="006807C0" w:rsidRPr="00740E5B">
        <w:rPr>
          <w:rFonts w:ascii="Times New Roman" w:hAnsi="Times New Roman" w:cs="Times New Roman"/>
          <w:color w:val="000000" w:themeColor="text1"/>
          <w:sz w:val="24"/>
          <w:szCs w:val="24"/>
          <w:cs/>
          <w:lang w:val="en-GB" w:bidi="hi-IN"/>
        </w:rPr>
        <w:t xml:space="preserve">. </w:t>
      </w:r>
      <w:r w:rsidR="006807C0" w:rsidRPr="00740E5B">
        <w:rPr>
          <w:rFonts w:ascii="Times New Roman" w:hAnsi="Times New Roman" w:cs="Times New Roman"/>
          <w:color w:val="000000" w:themeColor="text1"/>
          <w:sz w:val="24"/>
          <w:szCs w:val="24"/>
          <w:lang w:val="en-GB"/>
        </w:rPr>
        <w:t>Oligomycin</w:t>
      </w:r>
      <w:r w:rsidR="004A1351">
        <w:rPr>
          <w:rFonts w:ascii="Times New Roman" w:hAnsi="Times New Roman" w:cs="Times New Roman"/>
          <w:color w:val="000000" w:themeColor="text1"/>
          <w:sz w:val="24"/>
          <w:szCs w:val="24"/>
          <w:lang w:val="en-GB"/>
        </w:rPr>
        <w:t xml:space="preserve"> is</w:t>
      </w:r>
      <w:r w:rsidR="006807C0" w:rsidRPr="00740E5B">
        <w:rPr>
          <w:rFonts w:ascii="Times New Roman" w:hAnsi="Times New Roman" w:cs="Times New Roman"/>
          <w:color w:val="000000" w:themeColor="text1"/>
          <w:sz w:val="24"/>
          <w:szCs w:val="24"/>
          <w:lang w:val="en-GB"/>
        </w:rPr>
        <w:t xml:space="preserve"> </w:t>
      </w:r>
      <w:r w:rsidR="004A1351" w:rsidRPr="00740E5B">
        <w:rPr>
          <w:rFonts w:ascii="Times New Roman" w:hAnsi="Times New Roman" w:cs="Times New Roman"/>
          <w:color w:val="000000" w:themeColor="text1"/>
          <w:sz w:val="24"/>
          <w:szCs w:val="24"/>
          <w:lang w:val="en-GB"/>
        </w:rPr>
        <w:t xml:space="preserve">an </w:t>
      </w:r>
      <w:r w:rsidR="00D70F08">
        <w:rPr>
          <w:rFonts w:ascii="Times New Roman" w:hAnsi="Times New Roman" w:cs="Times New Roman"/>
          <w:color w:val="000000" w:themeColor="text1"/>
          <w:sz w:val="24"/>
          <w:szCs w:val="24"/>
          <w:lang w:val="en-GB"/>
        </w:rPr>
        <w:t>adenosine triphosphate (</w:t>
      </w:r>
      <w:r w:rsidR="004A1351" w:rsidRPr="00740E5B">
        <w:rPr>
          <w:rFonts w:ascii="Times New Roman" w:hAnsi="Times New Roman" w:cs="Times New Roman"/>
          <w:color w:val="000000" w:themeColor="text1"/>
          <w:sz w:val="24"/>
          <w:szCs w:val="24"/>
          <w:lang w:val="en-GB"/>
        </w:rPr>
        <w:t>ATP</w:t>
      </w:r>
      <w:r w:rsidR="00D70F08">
        <w:rPr>
          <w:rFonts w:ascii="Times New Roman" w:hAnsi="Times New Roman" w:cs="Times New Roman"/>
          <w:color w:val="000000" w:themeColor="text1"/>
          <w:sz w:val="24"/>
          <w:szCs w:val="24"/>
          <w:lang w:val="en-GB"/>
        </w:rPr>
        <w:t>)</w:t>
      </w:r>
      <w:r w:rsidR="004A1351" w:rsidRPr="00740E5B">
        <w:rPr>
          <w:rFonts w:ascii="Times New Roman" w:hAnsi="Times New Roman" w:cs="Times New Roman"/>
          <w:color w:val="000000" w:themeColor="text1"/>
          <w:sz w:val="24"/>
          <w:szCs w:val="24"/>
          <w:lang w:val="en-GB"/>
        </w:rPr>
        <w:t xml:space="preserve"> synthase inhibitor</w:t>
      </w:r>
      <w:r w:rsidR="004A1351">
        <w:rPr>
          <w:rFonts w:ascii="Times New Roman" w:hAnsi="Times New Roman" w:cs="Times New Roman"/>
          <w:color w:val="000000" w:themeColor="text1"/>
          <w:sz w:val="24"/>
          <w:szCs w:val="24"/>
          <w:lang w:val="en-GB"/>
        </w:rPr>
        <w:t xml:space="preserve">; the subsequent </w:t>
      </w:r>
      <w:r w:rsidR="006807C0" w:rsidRPr="00740E5B">
        <w:rPr>
          <w:rFonts w:ascii="Times New Roman" w:hAnsi="Times New Roman" w:cs="Times New Roman"/>
          <w:color w:val="000000" w:themeColor="text1"/>
          <w:sz w:val="24"/>
          <w:szCs w:val="24"/>
          <w:lang w:val="en-GB"/>
        </w:rPr>
        <w:t>inhibit</w:t>
      </w:r>
      <w:r w:rsidR="004A1351">
        <w:rPr>
          <w:rFonts w:ascii="Times New Roman" w:hAnsi="Times New Roman" w:cs="Times New Roman"/>
          <w:color w:val="000000" w:themeColor="text1"/>
          <w:sz w:val="24"/>
          <w:szCs w:val="24"/>
          <w:lang w:val="en-GB"/>
        </w:rPr>
        <w:t>ion of</w:t>
      </w:r>
      <w:r w:rsidR="006807C0" w:rsidRPr="00740E5B">
        <w:rPr>
          <w:rFonts w:ascii="Times New Roman" w:hAnsi="Times New Roman" w:cs="Times New Roman"/>
          <w:color w:val="000000" w:themeColor="text1"/>
          <w:sz w:val="24"/>
          <w:szCs w:val="24"/>
          <w:lang w:val="en-GB"/>
        </w:rPr>
        <w:t xml:space="preserve"> mitochondrial ATP production</w:t>
      </w:r>
      <w:r w:rsidR="004A1351">
        <w:rPr>
          <w:rFonts w:ascii="Times New Roman" w:hAnsi="Times New Roman" w:cs="Times New Roman"/>
          <w:color w:val="000000" w:themeColor="text1"/>
          <w:sz w:val="24"/>
          <w:szCs w:val="24"/>
          <w:lang w:val="en-GB"/>
        </w:rPr>
        <w:t xml:space="preserve"> forces</w:t>
      </w:r>
      <w:r w:rsidR="006807C0" w:rsidRPr="00740E5B">
        <w:rPr>
          <w:rFonts w:ascii="Times New Roman" w:hAnsi="Times New Roman" w:cs="Times New Roman"/>
          <w:color w:val="000000" w:themeColor="text1"/>
          <w:sz w:val="24"/>
          <w:szCs w:val="24"/>
          <w:lang w:val="en-GB"/>
        </w:rPr>
        <w:t xml:space="preserve"> the energy production to </w:t>
      </w:r>
      <w:r w:rsidR="004A1351">
        <w:rPr>
          <w:rFonts w:ascii="Times New Roman" w:hAnsi="Times New Roman" w:cs="Times New Roman"/>
          <w:color w:val="000000" w:themeColor="text1"/>
          <w:sz w:val="24"/>
          <w:szCs w:val="24"/>
          <w:lang w:val="en-GB"/>
        </w:rPr>
        <w:t xml:space="preserve">shift to the </w:t>
      </w:r>
      <w:r w:rsidR="006807C0" w:rsidRPr="00740E5B">
        <w:rPr>
          <w:rFonts w:ascii="Times New Roman" w:hAnsi="Times New Roman" w:cs="Times New Roman"/>
          <w:color w:val="000000" w:themeColor="text1"/>
          <w:sz w:val="24"/>
          <w:szCs w:val="24"/>
          <w:lang w:val="en-GB"/>
        </w:rPr>
        <w:t>glycoly</w:t>
      </w:r>
      <w:r w:rsidR="004A1351">
        <w:rPr>
          <w:rFonts w:ascii="Times New Roman" w:hAnsi="Times New Roman" w:cs="Times New Roman"/>
          <w:color w:val="000000" w:themeColor="text1"/>
          <w:sz w:val="24"/>
          <w:szCs w:val="24"/>
          <w:lang w:val="en-GB"/>
        </w:rPr>
        <w:t>tic pathway</w:t>
      </w:r>
      <w:r w:rsidR="006807C0" w:rsidRPr="00740E5B">
        <w:rPr>
          <w:rFonts w:ascii="Times New Roman" w:hAnsi="Times New Roman" w:cs="Times New Roman"/>
          <w:color w:val="000000" w:themeColor="text1"/>
          <w:sz w:val="24"/>
          <w:szCs w:val="24"/>
          <w:lang w:val="en-GB"/>
        </w:rPr>
        <w:t xml:space="preserve">. This </w:t>
      </w:r>
      <w:r w:rsidR="004A1351">
        <w:rPr>
          <w:rFonts w:ascii="Times New Roman" w:hAnsi="Times New Roman" w:cs="Times New Roman"/>
          <w:color w:val="000000" w:themeColor="text1"/>
          <w:sz w:val="24"/>
          <w:szCs w:val="24"/>
          <w:lang w:val="en-GB"/>
        </w:rPr>
        <w:t>additionally</w:t>
      </w:r>
      <w:r w:rsidR="004A1351" w:rsidRPr="00740E5B">
        <w:rPr>
          <w:rFonts w:ascii="Times New Roman" w:hAnsi="Times New Roman" w:cs="Times New Roman"/>
          <w:color w:val="000000" w:themeColor="text1"/>
          <w:sz w:val="24"/>
          <w:szCs w:val="24"/>
          <w:lang w:val="en-GB"/>
        </w:rPr>
        <w:t xml:space="preserve"> </w:t>
      </w:r>
      <w:r w:rsidR="004A1351">
        <w:rPr>
          <w:rFonts w:ascii="Times New Roman" w:hAnsi="Times New Roman" w:cs="Times New Roman"/>
          <w:color w:val="000000" w:themeColor="text1"/>
          <w:sz w:val="24"/>
          <w:szCs w:val="24"/>
          <w:lang w:val="en-GB"/>
        </w:rPr>
        <w:t>elevates</w:t>
      </w:r>
      <w:r w:rsidR="006807C0" w:rsidRPr="00740E5B">
        <w:rPr>
          <w:rFonts w:ascii="Times New Roman" w:hAnsi="Times New Roman" w:cs="Times New Roman"/>
          <w:color w:val="000000" w:themeColor="text1"/>
          <w:sz w:val="24"/>
          <w:szCs w:val="24"/>
          <w:lang w:val="en-GB"/>
        </w:rPr>
        <w:t xml:space="preserve"> ECAR and the maximum glycolytic capacity</w:t>
      </w:r>
      <w:r w:rsidR="004A1351">
        <w:rPr>
          <w:rFonts w:ascii="Times New Roman" w:hAnsi="Times New Roman" w:cs="Times New Roman"/>
          <w:color w:val="000000" w:themeColor="text1"/>
          <w:sz w:val="24"/>
          <w:szCs w:val="24"/>
          <w:lang w:val="en-GB"/>
        </w:rPr>
        <w:t xml:space="preserve"> is thence recorded</w:t>
      </w:r>
      <w:r w:rsidR="006807C0" w:rsidRPr="00740E5B">
        <w:rPr>
          <w:rFonts w:ascii="Times New Roman" w:hAnsi="Times New Roman" w:cs="Times New Roman"/>
          <w:color w:val="000000" w:themeColor="text1"/>
          <w:sz w:val="24"/>
          <w:szCs w:val="24"/>
          <w:cs/>
          <w:lang w:val="en-GB" w:bidi="hi-IN"/>
        </w:rPr>
        <w:t xml:space="preserve">. </w:t>
      </w:r>
      <w:r w:rsidR="006807C0" w:rsidRPr="00740E5B">
        <w:rPr>
          <w:rFonts w:ascii="Times New Roman" w:hAnsi="Times New Roman" w:cs="Times New Roman"/>
          <w:color w:val="000000" w:themeColor="text1"/>
          <w:sz w:val="24"/>
          <w:szCs w:val="24"/>
          <w:lang w:val="en-GB"/>
        </w:rPr>
        <w:t>The final injection is 2</w:t>
      </w:r>
      <w:r w:rsidR="006807C0" w:rsidRPr="00740E5B">
        <w:rPr>
          <w:rFonts w:ascii="Times New Roman" w:hAnsi="Times New Roman" w:cs="Times New Roman"/>
          <w:color w:val="000000" w:themeColor="text1"/>
          <w:sz w:val="24"/>
          <w:szCs w:val="24"/>
          <w:cs/>
          <w:lang w:val="en-GB" w:bidi="hi-IN"/>
        </w:rPr>
        <w:t>-</w:t>
      </w:r>
      <w:r w:rsidR="006807C0" w:rsidRPr="00740E5B">
        <w:rPr>
          <w:rFonts w:ascii="Times New Roman" w:hAnsi="Times New Roman" w:cs="Times New Roman"/>
          <w:color w:val="000000" w:themeColor="text1"/>
          <w:sz w:val="24"/>
          <w:szCs w:val="24"/>
          <w:lang w:val="en-GB"/>
        </w:rPr>
        <w:t>deoxy</w:t>
      </w:r>
      <w:r w:rsidR="006807C0" w:rsidRPr="00740E5B">
        <w:rPr>
          <w:rFonts w:ascii="Times New Roman" w:hAnsi="Times New Roman" w:cs="Times New Roman"/>
          <w:color w:val="000000" w:themeColor="text1"/>
          <w:sz w:val="24"/>
          <w:szCs w:val="24"/>
          <w:cs/>
          <w:lang w:val="en-GB" w:bidi="hi-IN"/>
        </w:rPr>
        <w:t>-</w:t>
      </w:r>
      <w:r w:rsidR="006807C0" w:rsidRPr="00740E5B">
        <w:rPr>
          <w:rFonts w:ascii="Times New Roman" w:hAnsi="Times New Roman" w:cs="Times New Roman"/>
          <w:color w:val="000000" w:themeColor="text1"/>
          <w:sz w:val="24"/>
          <w:szCs w:val="24"/>
          <w:lang w:val="en-GB"/>
        </w:rPr>
        <w:t xml:space="preserve">glucose </w:t>
      </w:r>
      <w:r w:rsidR="006807C0" w:rsidRPr="00740E5B">
        <w:rPr>
          <w:rFonts w:ascii="Times New Roman" w:hAnsi="Times New Roman" w:cs="Times New Roman"/>
          <w:color w:val="000000" w:themeColor="text1"/>
          <w:sz w:val="24"/>
          <w:szCs w:val="24"/>
          <w:cs/>
          <w:lang w:val="en-GB" w:bidi="hi-IN"/>
        </w:rPr>
        <w:t>(</w:t>
      </w:r>
      <w:r w:rsidR="006807C0" w:rsidRPr="00740E5B">
        <w:rPr>
          <w:rFonts w:ascii="Times New Roman" w:hAnsi="Times New Roman" w:cs="Times New Roman"/>
          <w:color w:val="000000" w:themeColor="text1"/>
          <w:sz w:val="24"/>
          <w:szCs w:val="24"/>
          <w:lang w:val="en-GB"/>
        </w:rPr>
        <w:t>2</w:t>
      </w:r>
      <w:r w:rsidR="006807C0" w:rsidRPr="00740E5B">
        <w:rPr>
          <w:rFonts w:ascii="Times New Roman" w:hAnsi="Times New Roman" w:cs="Times New Roman"/>
          <w:color w:val="000000" w:themeColor="text1"/>
          <w:sz w:val="24"/>
          <w:szCs w:val="24"/>
          <w:cs/>
          <w:lang w:val="en-GB" w:bidi="hi-IN"/>
        </w:rPr>
        <w:t>-</w:t>
      </w:r>
      <w:r w:rsidR="006807C0" w:rsidRPr="00740E5B">
        <w:rPr>
          <w:rFonts w:ascii="Times New Roman" w:hAnsi="Times New Roman" w:cs="Times New Roman"/>
          <w:color w:val="000000" w:themeColor="text1"/>
          <w:sz w:val="24"/>
          <w:szCs w:val="24"/>
          <w:lang w:val="en-GB"/>
        </w:rPr>
        <w:t>DG</w:t>
      </w:r>
      <w:r w:rsidR="006807C0" w:rsidRPr="00740E5B">
        <w:rPr>
          <w:rFonts w:ascii="Times New Roman" w:hAnsi="Times New Roman" w:cs="Times New Roman"/>
          <w:color w:val="000000" w:themeColor="text1"/>
          <w:sz w:val="24"/>
          <w:szCs w:val="24"/>
          <w:cs/>
          <w:lang w:val="en-GB" w:bidi="hi-IN"/>
        </w:rPr>
        <w:t>)</w:t>
      </w:r>
      <w:r w:rsidR="006807C0" w:rsidRPr="00740E5B">
        <w:rPr>
          <w:rFonts w:ascii="Times New Roman" w:hAnsi="Times New Roman" w:cs="Times New Roman"/>
          <w:color w:val="000000" w:themeColor="text1"/>
          <w:sz w:val="24"/>
          <w:szCs w:val="24"/>
          <w:lang w:val="en-GB"/>
        </w:rPr>
        <w:t>, a glucose analogue</w:t>
      </w:r>
      <w:r w:rsidR="004A1351">
        <w:rPr>
          <w:rFonts w:ascii="Times New Roman" w:hAnsi="Times New Roman" w:cs="Times New Roman"/>
          <w:color w:val="000000" w:themeColor="text1"/>
          <w:sz w:val="24"/>
          <w:szCs w:val="24"/>
          <w:lang w:val="en-GB"/>
        </w:rPr>
        <w:t>. It competitively binds to glucose hexokinase, thus inhibiting</w:t>
      </w:r>
      <w:r w:rsidR="006807C0" w:rsidRPr="00740E5B">
        <w:rPr>
          <w:rFonts w:ascii="Times New Roman" w:hAnsi="Times New Roman" w:cs="Times New Roman"/>
          <w:color w:val="000000" w:themeColor="text1"/>
          <w:sz w:val="24"/>
          <w:szCs w:val="24"/>
          <w:lang w:val="en-GB"/>
        </w:rPr>
        <w:t xml:space="preserve"> glycolysis. The </w:t>
      </w:r>
      <w:r w:rsidR="001A161B">
        <w:rPr>
          <w:rFonts w:ascii="Times New Roman" w:hAnsi="Times New Roman" w:cs="Times New Roman"/>
          <w:color w:val="000000" w:themeColor="text1"/>
          <w:sz w:val="24"/>
          <w:szCs w:val="24"/>
          <w:lang w:val="en-GB"/>
        </w:rPr>
        <w:t xml:space="preserve">glycolytic reserve is calculated as the </w:t>
      </w:r>
      <w:r w:rsidR="006807C0" w:rsidRPr="00740E5B">
        <w:rPr>
          <w:rFonts w:ascii="Times New Roman" w:hAnsi="Times New Roman" w:cs="Times New Roman"/>
          <w:color w:val="000000" w:themeColor="text1"/>
          <w:sz w:val="24"/>
          <w:szCs w:val="24"/>
          <w:lang w:val="en-GB"/>
        </w:rPr>
        <w:t xml:space="preserve">difference between </w:t>
      </w:r>
      <w:r w:rsidR="001A161B">
        <w:rPr>
          <w:rFonts w:ascii="Times New Roman" w:hAnsi="Times New Roman" w:cs="Times New Roman"/>
          <w:color w:val="000000" w:themeColor="text1"/>
          <w:sz w:val="24"/>
          <w:szCs w:val="24"/>
          <w:lang w:val="en-GB"/>
        </w:rPr>
        <w:t xml:space="preserve">maximum </w:t>
      </w:r>
      <w:r w:rsidR="006807C0" w:rsidRPr="00740E5B">
        <w:rPr>
          <w:rFonts w:ascii="Times New Roman" w:hAnsi="Times New Roman" w:cs="Times New Roman"/>
          <w:color w:val="000000" w:themeColor="text1"/>
          <w:sz w:val="24"/>
          <w:szCs w:val="24"/>
          <w:lang w:val="en-GB"/>
        </w:rPr>
        <w:t xml:space="preserve">glycolytic capacity and </w:t>
      </w:r>
      <w:r w:rsidR="001A161B">
        <w:rPr>
          <w:rFonts w:ascii="Times New Roman" w:hAnsi="Times New Roman" w:cs="Times New Roman"/>
          <w:color w:val="000000" w:themeColor="text1"/>
          <w:sz w:val="24"/>
          <w:szCs w:val="24"/>
          <w:lang w:val="en-GB"/>
        </w:rPr>
        <w:t xml:space="preserve">basal </w:t>
      </w:r>
      <w:r w:rsidR="006807C0" w:rsidRPr="00740E5B">
        <w:rPr>
          <w:rFonts w:ascii="Times New Roman" w:hAnsi="Times New Roman" w:cs="Times New Roman"/>
          <w:color w:val="000000" w:themeColor="text1"/>
          <w:sz w:val="24"/>
          <w:szCs w:val="24"/>
          <w:lang w:val="en-GB"/>
        </w:rPr>
        <w:t xml:space="preserve">rate </w:t>
      </w:r>
      <w:r w:rsidR="001A161B">
        <w:rPr>
          <w:rFonts w:ascii="Times New Roman" w:hAnsi="Times New Roman" w:cs="Times New Roman"/>
          <w:color w:val="000000" w:themeColor="text1"/>
          <w:sz w:val="24"/>
          <w:szCs w:val="24"/>
          <w:lang w:val="en-GB"/>
        </w:rPr>
        <w:t xml:space="preserve">of </w:t>
      </w:r>
      <w:r w:rsidR="001A161B" w:rsidRPr="00740E5B">
        <w:rPr>
          <w:rFonts w:ascii="Times New Roman" w:hAnsi="Times New Roman" w:cs="Times New Roman"/>
          <w:color w:val="000000" w:themeColor="text1"/>
          <w:sz w:val="24"/>
          <w:szCs w:val="24"/>
          <w:lang w:val="en-GB"/>
        </w:rPr>
        <w:t>glycolysis</w:t>
      </w:r>
      <w:r w:rsidR="006807C0" w:rsidRPr="00740E5B">
        <w:rPr>
          <w:rFonts w:ascii="Times New Roman" w:hAnsi="Times New Roman" w:cs="Times New Roman"/>
          <w:color w:val="000000" w:themeColor="text1"/>
          <w:sz w:val="24"/>
          <w:szCs w:val="24"/>
          <w:cs/>
          <w:lang w:val="en-GB" w:bidi="hi-IN"/>
        </w:rPr>
        <w:t xml:space="preserve">. </w:t>
      </w:r>
      <w:r w:rsidR="006807C0" w:rsidRPr="00740E5B">
        <w:rPr>
          <w:rFonts w:ascii="Times New Roman" w:hAnsi="Times New Roman" w:cs="Times New Roman"/>
          <w:color w:val="000000" w:themeColor="text1"/>
          <w:sz w:val="24"/>
          <w:szCs w:val="24"/>
          <w:lang w:val="en-GB" w:bidi="hi-IN"/>
        </w:rPr>
        <w:t xml:space="preserve">The ratio of glycolytic reserve to </w:t>
      </w:r>
      <w:r w:rsidR="001A161B">
        <w:rPr>
          <w:rFonts w:ascii="Times New Roman" w:hAnsi="Times New Roman" w:cs="Times New Roman"/>
          <w:color w:val="000000" w:themeColor="text1"/>
          <w:sz w:val="24"/>
          <w:szCs w:val="24"/>
          <w:lang w:val="en-GB" w:bidi="hi-IN"/>
        </w:rPr>
        <w:t xml:space="preserve">maximum </w:t>
      </w:r>
      <w:r w:rsidR="006807C0" w:rsidRPr="00740E5B">
        <w:rPr>
          <w:rFonts w:ascii="Times New Roman" w:hAnsi="Times New Roman" w:cs="Times New Roman"/>
          <w:color w:val="000000" w:themeColor="text1"/>
          <w:sz w:val="24"/>
          <w:szCs w:val="24"/>
          <w:lang w:val="en-GB" w:bidi="hi-IN"/>
        </w:rPr>
        <w:t xml:space="preserve">glycolytic capacity </w:t>
      </w:r>
      <w:r w:rsidR="001A161B">
        <w:rPr>
          <w:rFonts w:ascii="Times New Roman" w:hAnsi="Times New Roman" w:cs="Times New Roman"/>
          <w:color w:val="000000" w:themeColor="text1"/>
          <w:sz w:val="24"/>
          <w:szCs w:val="24"/>
          <w:lang w:val="en-GB" w:bidi="hi-IN"/>
        </w:rPr>
        <w:t>in</w:t>
      </w:r>
      <w:r w:rsidR="006807C0" w:rsidRPr="00740E5B">
        <w:rPr>
          <w:rFonts w:ascii="Times New Roman" w:hAnsi="Times New Roman" w:cs="Times New Roman"/>
          <w:color w:val="000000" w:themeColor="text1"/>
          <w:sz w:val="24"/>
          <w:szCs w:val="24"/>
          <w:lang w:val="en-GB" w:bidi="hi-IN"/>
        </w:rPr>
        <w:t xml:space="preserve"> percentage </w:t>
      </w:r>
      <w:r w:rsidR="001A161B">
        <w:rPr>
          <w:rFonts w:ascii="Times New Roman" w:hAnsi="Times New Roman" w:cs="Times New Roman"/>
          <w:color w:val="000000" w:themeColor="text1"/>
          <w:sz w:val="24"/>
          <w:szCs w:val="24"/>
          <w:lang w:val="en-GB" w:bidi="hi-IN"/>
        </w:rPr>
        <w:t>forms</w:t>
      </w:r>
      <w:r w:rsidR="001A161B" w:rsidRPr="00740E5B">
        <w:rPr>
          <w:rFonts w:ascii="Times New Roman" w:hAnsi="Times New Roman" w:cs="Times New Roman"/>
          <w:color w:val="000000" w:themeColor="text1"/>
          <w:sz w:val="24"/>
          <w:szCs w:val="24"/>
          <w:lang w:val="en-GB" w:bidi="hi-IN"/>
        </w:rPr>
        <w:t xml:space="preserve"> </w:t>
      </w:r>
      <w:r w:rsidR="006807C0" w:rsidRPr="00740E5B">
        <w:rPr>
          <w:rFonts w:ascii="Times New Roman" w:hAnsi="Times New Roman" w:cs="Times New Roman"/>
          <w:color w:val="000000" w:themeColor="text1"/>
          <w:sz w:val="24"/>
          <w:szCs w:val="24"/>
          <w:lang w:val="en-GB" w:bidi="hi-IN"/>
        </w:rPr>
        <w:t>the glycolytic reserve percentage.</w:t>
      </w:r>
    </w:p>
    <w:p w14:paraId="60046E08" w14:textId="28E3168B" w:rsidR="006807C0" w:rsidRPr="0057744A" w:rsidRDefault="006807C0" w:rsidP="006807C0">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 xml:space="preserve">There were no differences across groups with respect to basal glycolysis, glycolytic reserve capacity, and glycolytic reserve. However, there was significant difference found in terms of glycolytic reserve percentage, with mutant cultures exhibiting higher values in comparison to controls (Figure </w:t>
      </w:r>
      <w:r w:rsidR="007B1A90">
        <w:rPr>
          <w:rFonts w:ascii="Times New Roman" w:hAnsi="Times New Roman" w:cs="Times New Roman"/>
          <w:color w:val="000000" w:themeColor="text1"/>
          <w:sz w:val="24"/>
          <w:szCs w:val="24"/>
          <w:lang w:val="en-GB"/>
        </w:rPr>
        <w:t>11</w:t>
      </w:r>
      <w:r w:rsidRPr="0057744A">
        <w:rPr>
          <w:rFonts w:ascii="Times New Roman" w:hAnsi="Times New Roman" w:cs="Times New Roman"/>
          <w:color w:val="000000" w:themeColor="text1"/>
          <w:sz w:val="24"/>
          <w:szCs w:val="24"/>
          <w:lang w:val="en-GB"/>
        </w:rPr>
        <w:t>B-C). A higher level of glycolysis reserve percentage is usually shown by cells that are under some manner of stress.</w:t>
      </w:r>
    </w:p>
    <w:p w14:paraId="1E4C905E" w14:textId="77777777" w:rsidR="00B95174" w:rsidRDefault="00B95174">
      <w:pPr>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br w:type="page"/>
      </w:r>
    </w:p>
    <w:p w14:paraId="0EEDD8E7" w14:textId="77777777" w:rsidR="002E370E" w:rsidRDefault="002E370E" w:rsidP="00B95174">
      <w:pPr>
        <w:pStyle w:val="ListParagraph"/>
        <w:spacing w:line="360" w:lineRule="auto"/>
        <w:jc w:val="both"/>
        <w:rPr>
          <w:rFonts w:ascii="Times New Roman" w:hAnsi="Times New Roman" w:cs="Times New Roman"/>
          <w:color w:val="000000" w:themeColor="text1"/>
          <w:sz w:val="24"/>
          <w:szCs w:val="24"/>
          <w:u w:val="single"/>
          <w:lang w:val="en-GB"/>
        </w:rPr>
      </w:pPr>
    </w:p>
    <w:p w14:paraId="7D23F25C" w14:textId="77777777" w:rsidR="002E370E" w:rsidRDefault="002E370E" w:rsidP="00B95174">
      <w:pPr>
        <w:pStyle w:val="ListParagraph"/>
        <w:spacing w:line="360" w:lineRule="auto"/>
        <w:jc w:val="both"/>
        <w:rPr>
          <w:rFonts w:ascii="Times New Roman" w:hAnsi="Times New Roman" w:cs="Times New Roman"/>
          <w:color w:val="000000" w:themeColor="text1"/>
          <w:sz w:val="24"/>
          <w:szCs w:val="24"/>
          <w:u w:val="single"/>
          <w:lang w:val="en-GB"/>
        </w:rPr>
      </w:pPr>
    </w:p>
    <w:p w14:paraId="459EBE0C" w14:textId="77777777" w:rsidR="002E370E" w:rsidRDefault="002E370E" w:rsidP="00B95174">
      <w:pPr>
        <w:pStyle w:val="ListParagraph"/>
        <w:spacing w:line="360" w:lineRule="auto"/>
        <w:jc w:val="both"/>
        <w:rPr>
          <w:rFonts w:ascii="Times New Roman" w:hAnsi="Times New Roman" w:cs="Times New Roman"/>
          <w:color w:val="000000" w:themeColor="text1"/>
          <w:sz w:val="24"/>
          <w:szCs w:val="24"/>
          <w:u w:val="single"/>
          <w:lang w:val="en-GB"/>
        </w:rPr>
      </w:pPr>
    </w:p>
    <w:p w14:paraId="3FF30A65" w14:textId="6715AD1A" w:rsidR="00B95174" w:rsidRDefault="002E370E" w:rsidP="00B95174">
      <w:pPr>
        <w:pStyle w:val="ListParagraph"/>
        <w:spacing w:line="360" w:lineRule="auto"/>
        <w:jc w:val="both"/>
        <w:rPr>
          <w:rFonts w:ascii="Times New Roman" w:hAnsi="Times New Roman" w:cs="Times New Roman"/>
          <w:color w:val="000000" w:themeColor="text1"/>
          <w:sz w:val="24"/>
          <w:szCs w:val="24"/>
          <w:u w:val="single"/>
          <w:lang w:val="en-GB"/>
        </w:rPr>
      </w:pPr>
      <w:r>
        <w:rPr>
          <w:rFonts w:ascii="Times New Roman" w:hAnsi="Times New Roman" w:cs="Times New Roman"/>
          <w:noProof/>
          <w:color w:val="000000" w:themeColor="text1"/>
          <w:sz w:val="24"/>
          <w:szCs w:val="24"/>
          <w:u w:val="single"/>
          <w:lang w:val="en-GB"/>
        </w:rPr>
        <w:drawing>
          <wp:anchor distT="0" distB="0" distL="114300" distR="114300" simplePos="0" relativeHeight="251672576" behindDoc="0" locked="0" layoutInCell="1" allowOverlap="1" wp14:anchorId="4C867664" wp14:editId="10255094">
            <wp:simplePos x="0" y="0"/>
            <wp:positionH relativeFrom="column">
              <wp:posOffset>74814</wp:posOffset>
            </wp:positionH>
            <wp:positionV relativeFrom="paragraph">
              <wp:posOffset>0</wp:posOffset>
            </wp:positionV>
            <wp:extent cx="5270500" cy="4239260"/>
            <wp:effectExtent l="0" t="0" r="635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423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914815" w14:textId="77777777" w:rsidR="00536A48" w:rsidRDefault="00536A48" w:rsidP="00B95174">
      <w:pPr>
        <w:pStyle w:val="ListParagraph"/>
        <w:spacing w:line="360" w:lineRule="auto"/>
        <w:jc w:val="both"/>
        <w:rPr>
          <w:rFonts w:ascii="Times New Roman" w:hAnsi="Times New Roman" w:cs="Times New Roman"/>
          <w:color w:val="000000" w:themeColor="text1"/>
          <w:sz w:val="24"/>
          <w:szCs w:val="24"/>
          <w:u w:val="single"/>
          <w:lang w:val="en-GB"/>
        </w:rPr>
      </w:pPr>
    </w:p>
    <w:p w14:paraId="6D71DB1B" w14:textId="3DF6399E" w:rsidR="00536A48" w:rsidRDefault="003F112D" w:rsidP="002E370E">
      <w:pPr>
        <w:spacing w:line="360" w:lineRule="auto"/>
        <w:jc w:val="both"/>
        <w:rPr>
          <w:rFonts w:ascii="Times New Roman" w:hAnsi="Times New Roman" w:cs="Times New Roman"/>
          <w:color w:val="000000" w:themeColor="text1"/>
          <w:sz w:val="24"/>
          <w:szCs w:val="24"/>
          <w:lang w:val="en-GB"/>
        </w:rPr>
      </w:pPr>
      <w:r w:rsidRPr="003F112D">
        <w:rPr>
          <w:rFonts w:ascii="Times New Roman" w:hAnsi="Times New Roman" w:cs="Times New Roman"/>
          <w:color w:val="000000" w:themeColor="text1"/>
          <w:sz w:val="24"/>
          <w:szCs w:val="24"/>
          <w:lang w:val="en-GB"/>
        </w:rPr>
        <w:t xml:space="preserve">Figure </w:t>
      </w:r>
      <w:r w:rsidR="00530FA3">
        <w:rPr>
          <w:rFonts w:ascii="Times New Roman" w:hAnsi="Times New Roman" w:cs="Times New Roman"/>
          <w:color w:val="000000" w:themeColor="text1"/>
          <w:sz w:val="24"/>
          <w:szCs w:val="24"/>
          <w:lang w:val="en-GB"/>
        </w:rPr>
        <w:t>11</w:t>
      </w:r>
      <w:r w:rsidRPr="003F112D">
        <w:rPr>
          <w:rFonts w:ascii="Times New Roman" w:hAnsi="Times New Roman" w:cs="Times New Roman"/>
          <w:color w:val="000000" w:themeColor="text1"/>
          <w:sz w:val="24"/>
          <w:szCs w:val="24"/>
          <w:lang w:val="en-GB"/>
        </w:rPr>
        <w:t>: Glycolysis stress test of oligodendrocytes at 1 week. A) Extracellular acidification is measured by serial addition of glucose, oligomycin and 2-deoxyglucose to measure glycolysis, glycolytic capacity, and glycolytic reserve, respectively. B) Quantified comparison of extracellular acidification rate between FMR1 null ES and control ES derived oligodendrocytes. C) Quantified comparison of extracellular acidification rate between FXS IPS and control IPS derived oligodendrocytes. Abbreviations: ECAR, extracellular acidification rate, 2DG, 2-deoxy glucose</w:t>
      </w:r>
      <w:r w:rsidR="00536A48">
        <w:rPr>
          <w:rFonts w:ascii="Times New Roman" w:hAnsi="Times New Roman" w:cs="Times New Roman"/>
          <w:color w:val="000000" w:themeColor="text1"/>
          <w:sz w:val="24"/>
          <w:szCs w:val="24"/>
          <w:lang w:val="en-GB"/>
        </w:rPr>
        <w:t>.</w:t>
      </w:r>
    </w:p>
    <w:p w14:paraId="346D2A26" w14:textId="75EDB902" w:rsidR="00B95174" w:rsidRDefault="003F112D" w:rsidP="002E370E">
      <w:pPr>
        <w:spacing w:line="360" w:lineRule="auto"/>
        <w:jc w:val="both"/>
        <w:rPr>
          <w:rFonts w:ascii="Times New Roman" w:hAnsi="Times New Roman" w:cs="Times New Roman"/>
          <w:color w:val="000000" w:themeColor="text1"/>
          <w:sz w:val="24"/>
          <w:szCs w:val="24"/>
          <w:u w:val="single"/>
          <w:lang w:val="en-GB"/>
        </w:rPr>
      </w:pPr>
      <w:r w:rsidRPr="003F112D">
        <w:rPr>
          <w:rFonts w:ascii="Times New Roman" w:hAnsi="Times New Roman" w:cs="Times New Roman"/>
          <w:color w:val="000000" w:themeColor="text1"/>
          <w:sz w:val="24"/>
          <w:szCs w:val="24"/>
          <w:u w:val="single"/>
          <w:lang w:val="en-GB"/>
        </w:rPr>
        <w:t> </w:t>
      </w:r>
      <w:r w:rsidR="00B95174">
        <w:rPr>
          <w:rFonts w:ascii="Times New Roman" w:hAnsi="Times New Roman" w:cs="Times New Roman"/>
          <w:color w:val="000000" w:themeColor="text1"/>
          <w:sz w:val="24"/>
          <w:szCs w:val="24"/>
          <w:u w:val="single"/>
          <w:lang w:val="en-GB"/>
        </w:rPr>
        <w:br w:type="page"/>
      </w:r>
    </w:p>
    <w:p w14:paraId="3BDF7C16" w14:textId="07A8234D" w:rsidR="002E370E" w:rsidRDefault="002E370E" w:rsidP="002E370E">
      <w:pPr>
        <w:spacing w:line="360" w:lineRule="auto"/>
        <w:jc w:val="both"/>
        <w:rPr>
          <w:rFonts w:ascii="Times New Roman" w:hAnsi="Times New Roman" w:cs="Times New Roman"/>
          <w:color w:val="000000" w:themeColor="text1"/>
          <w:sz w:val="24"/>
          <w:szCs w:val="24"/>
          <w:u w:val="single"/>
          <w:lang w:val="en-GB"/>
        </w:rPr>
      </w:pPr>
    </w:p>
    <w:p w14:paraId="585EE324" w14:textId="4B3CAF53" w:rsidR="002E370E" w:rsidRDefault="002E370E" w:rsidP="002E370E">
      <w:pPr>
        <w:spacing w:line="360" w:lineRule="auto"/>
        <w:jc w:val="both"/>
        <w:rPr>
          <w:rFonts w:ascii="Times New Roman" w:hAnsi="Times New Roman" w:cs="Times New Roman"/>
          <w:color w:val="000000" w:themeColor="text1"/>
          <w:sz w:val="24"/>
          <w:szCs w:val="24"/>
          <w:u w:val="single"/>
          <w:lang w:val="en-GB"/>
        </w:rPr>
      </w:pPr>
    </w:p>
    <w:p w14:paraId="721ED56C" w14:textId="23EE7B02" w:rsidR="002E370E" w:rsidRDefault="002E370E" w:rsidP="002E370E">
      <w:pPr>
        <w:spacing w:line="360" w:lineRule="auto"/>
        <w:jc w:val="both"/>
        <w:rPr>
          <w:rFonts w:ascii="Times New Roman" w:hAnsi="Times New Roman" w:cs="Times New Roman"/>
          <w:color w:val="000000" w:themeColor="text1"/>
          <w:sz w:val="24"/>
          <w:szCs w:val="24"/>
          <w:u w:val="single"/>
          <w:lang w:val="en-GB"/>
        </w:rPr>
      </w:pPr>
    </w:p>
    <w:p w14:paraId="0EF1CF6D" w14:textId="6DAF37F3" w:rsidR="002E370E" w:rsidRDefault="002E370E" w:rsidP="002E370E">
      <w:pPr>
        <w:spacing w:line="360" w:lineRule="auto"/>
        <w:jc w:val="both"/>
        <w:rPr>
          <w:rFonts w:ascii="Times New Roman" w:hAnsi="Times New Roman" w:cs="Times New Roman"/>
          <w:color w:val="000000" w:themeColor="text1"/>
          <w:sz w:val="24"/>
          <w:szCs w:val="24"/>
          <w:u w:val="single"/>
          <w:lang w:val="en-GB"/>
        </w:rPr>
      </w:pPr>
    </w:p>
    <w:p w14:paraId="76025DAF" w14:textId="53D0FEE1" w:rsidR="002E370E" w:rsidRDefault="002E370E" w:rsidP="002E370E">
      <w:pPr>
        <w:spacing w:line="360" w:lineRule="auto"/>
        <w:jc w:val="both"/>
        <w:rPr>
          <w:rFonts w:ascii="Times New Roman" w:hAnsi="Times New Roman" w:cs="Times New Roman"/>
          <w:color w:val="000000" w:themeColor="text1"/>
          <w:sz w:val="24"/>
          <w:szCs w:val="24"/>
          <w:u w:val="single"/>
          <w:lang w:val="en-GB"/>
        </w:rPr>
      </w:pPr>
    </w:p>
    <w:p w14:paraId="13CEE4C5" w14:textId="77777777" w:rsidR="002E370E" w:rsidRPr="00536A48" w:rsidRDefault="002E370E" w:rsidP="002E370E">
      <w:pPr>
        <w:spacing w:line="360" w:lineRule="auto"/>
        <w:jc w:val="both"/>
        <w:rPr>
          <w:rFonts w:ascii="Times New Roman" w:hAnsi="Times New Roman" w:cs="Times New Roman"/>
          <w:color w:val="000000" w:themeColor="text1"/>
          <w:sz w:val="24"/>
          <w:szCs w:val="24"/>
          <w:lang w:val="en-GB"/>
        </w:rPr>
      </w:pPr>
    </w:p>
    <w:p w14:paraId="447EF439" w14:textId="5A584556" w:rsidR="006807C0" w:rsidRPr="00F77226" w:rsidRDefault="004972D6" w:rsidP="00114897">
      <w:pPr>
        <w:pStyle w:val="ListParagraph"/>
        <w:numPr>
          <w:ilvl w:val="1"/>
          <w:numId w:val="42"/>
        </w:numPr>
        <w:spacing w:line="360" w:lineRule="auto"/>
        <w:ind w:left="567" w:hanging="283"/>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u w:val="single"/>
          <w:lang w:val="en-GB"/>
        </w:rPr>
        <w:t xml:space="preserve"> </w:t>
      </w:r>
      <w:r w:rsidR="00114897" w:rsidRPr="00F77226">
        <w:rPr>
          <w:rFonts w:ascii="Times New Roman" w:hAnsi="Times New Roman" w:cs="Times New Roman"/>
          <w:color w:val="000000" w:themeColor="text1"/>
          <w:sz w:val="24"/>
          <w:szCs w:val="24"/>
          <w:u w:val="single"/>
          <w:lang w:val="en-GB"/>
        </w:rPr>
        <w:t>ELECTROPHYSIOLOGY OF OLIGODENDROCYTES</w:t>
      </w:r>
    </w:p>
    <w:p w14:paraId="556C197B" w14:textId="649CAF0C" w:rsidR="00114897" w:rsidRDefault="006807C0" w:rsidP="006807C0">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The electrophysiological properties of oligodendrocytes were examined using whole</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cell patch</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clamp recording</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 xml:space="preserve">The </w:t>
      </w:r>
      <w:r w:rsidRPr="0057744A">
        <w:rPr>
          <w:rFonts w:ascii="Times New Roman" w:hAnsi="Times New Roman" w:cs="Times New Roman"/>
          <w:iCs/>
          <w:color w:val="000000" w:themeColor="text1"/>
          <w:sz w:val="24"/>
          <w:szCs w:val="24"/>
          <w:lang w:val="en-GB"/>
        </w:rPr>
        <w:t xml:space="preserve">maturation of </w:t>
      </w:r>
      <w:r w:rsidRPr="0057744A">
        <w:rPr>
          <w:rFonts w:ascii="Times New Roman" w:hAnsi="Times New Roman" w:cs="Times New Roman"/>
          <w:color w:val="000000" w:themeColor="text1"/>
          <w:sz w:val="24"/>
          <w:szCs w:val="24"/>
          <w:lang w:val="en-GB"/>
        </w:rPr>
        <w:t xml:space="preserve">oligodendrocytes from OPCs </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identified using O4 live</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staining</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iCs/>
          <w:color w:val="000000" w:themeColor="text1"/>
          <w:sz w:val="24"/>
          <w:szCs w:val="24"/>
          <w:lang w:val="en-GB"/>
        </w:rPr>
        <w:t xml:space="preserve">recapitulates the equivalent process in rodents </w:t>
      </w:r>
      <w:r w:rsidRPr="0057744A">
        <w:rPr>
          <w:rFonts w:ascii="Times New Roman" w:hAnsi="Times New Roman" w:cs="Times New Roman"/>
          <w:color w:val="000000" w:themeColor="text1"/>
          <w:sz w:val="24"/>
          <w:szCs w:val="24"/>
          <w:lang w:val="en-GB"/>
        </w:rPr>
        <w:fldChar w:fldCharType="begin">
          <w:fldData xml:space="preserve">PEVuZE5vdGU+PENpdGU+PEF1dGhvcj5Tb250aGVpbWVyPC9BdXRob3I+PFllYXI+MTk4OTwvWWVh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PEVuZE5vdGU+PENpdGU+PEF1dGhvcj5Tb250aGVpbWVyPC9BdXRob3I+PFllYXI+MTk4OTwvWWVh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r>
      <w:r w:rsidRPr="0057744A">
        <w:rPr>
          <w:rFonts w:ascii="Times New Roman" w:hAnsi="Times New Roman" w:cs="Times New Roman"/>
          <w:color w:val="000000" w:themeColor="text1"/>
          <w:sz w:val="24"/>
          <w:szCs w:val="24"/>
          <w:lang w:val="en-GB"/>
        </w:rPr>
        <w:fldChar w:fldCharType="separate"/>
      </w:r>
      <w:r w:rsidRPr="0057744A">
        <w:rPr>
          <w:rFonts w:ascii="Times New Roman" w:hAnsi="Times New Roman" w:cs="Times New Roman"/>
          <w:color w:val="000000" w:themeColor="text1"/>
          <w:sz w:val="24"/>
          <w:szCs w:val="24"/>
          <w:lang w:val="en-GB"/>
        </w:rPr>
        <w:t>(Sontheimer et al., 1989; Tripathi et al., 2011)</w:t>
      </w:r>
      <w:r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iCs/>
          <w:color w:val="000000" w:themeColor="text1"/>
          <w:sz w:val="24"/>
          <w:szCs w:val="24"/>
          <w:cs/>
          <w:lang w:val="en-GB" w:bidi="hi-IN"/>
        </w:rPr>
        <w:t xml:space="preserve"> </w:t>
      </w:r>
      <w:r w:rsidRPr="0057744A">
        <w:rPr>
          <w:rFonts w:ascii="Times New Roman" w:hAnsi="Times New Roman" w:cs="Times New Roman"/>
          <w:iCs/>
          <w:color w:val="000000" w:themeColor="text1"/>
          <w:sz w:val="24"/>
          <w:szCs w:val="24"/>
          <w:lang w:val="en-GB"/>
        </w:rPr>
        <w:t>by demonstrating a developmental reduction in the outward rectification of sustained voltage</w:t>
      </w:r>
      <w:r w:rsidRPr="0057744A">
        <w:rPr>
          <w:rFonts w:ascii="Times New Roman" w:hAnsi="Times New Roman" w:cs="Times New Roman"/>
          <w:iCs/>
          <w:color w:val="000000" w:themeColor="text1"/>
          <w:sz w:val="24"/>
          <w:szCs w:val="24"/>
          <w:cs/>
          <w:lang w:val="en-GB" w:bidi="hi-IN"/>
        </w:rPr>
        <w:t>-</w:t>
      </w:r>
      <w:r w:rsidRPr="0057744A">
        <w:rPr>
          <w:rFonts w:ascii="Times New Roman" w:hAnsi="Times New Roman" w:cs="Times New Roman"/>
          <w:iCs/>
          <w:color w:val="000000" w:themeColor="text1"/>
          <w:sz w:val="24"/>
          <w:szCs w:val="24"/>
          <w:lang w:val="en-GB"/>
        </w:rPr>
        <w:t xml:space="preserve">dependent currents </w:t>
      </w:r>
      <w:r w:rsidRPr="0057744A">
        <w:rPr>
          <w:rFonts w:ascii="Times New Roman" w:hAnsi="Times New Roman" w:cs="Times New Roman"/>
          <w:iCs/>
          <w:color w:val="000000" w:themeColor="text1"/>
          <w:sz w:val="24"/>
          <w:szCs w:val="24"/>
          <w:lang w:val="en-GB"/>
        </w:rPr>
        <w:fldChar w:fldCharType="begin">
          <w:fldData xml:space="preserve">PEVuZE5vdGU+PENpdGU+PEF1dGhvcj5MaXZlc2V5PC9BdXRob3I+PFllYXI+MjAxNjwvWWVhcj48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==
</w:fldData>
        </w:fldChar>
      </w:r>
      <w:r w:rsidRPr="0057744A">
        <w:rPr>
          <w:rFonts w:ascii="Times New Roman" w:hAnsi="Times New Roman" w:cs="Times New Roman"/>
          <w:iCs/>
          <w:color w:val="000000" w:themeColor="text1"/>
          <w:sz w:val="24"/>
          <w:szCs w:val="24"/>
          <w:lang w:val="en-GB"/>
        </w:rPr>
        <w:instrText xml:space="preserve"> ADDIN EN.CITE </w:instrText>
      </w:r>
      <w:r w:rsidRPr="0057744A">
        <w:rPr>
          <w:rFonts w:ascii="Times New Roman" w:hAnsi="Times New Roman" w:cs="Times New Roman"/>
          <w:iCs/>
          <w:color w:val="000000" w:themeColor="text1"/>
          <w:sz w:val="24"/>
          <w:szCs w:val="24"/>
          <w:lang w:val="en-GB"/>
        </w:rPr>
        <w:fldChar w:fldCharType="begin">
          <w:fldData xml:space="preserve">PEVuZE5vdGU+PENpdGU+PEF1dGhvcj5MaXZlc2V5PC9BdXRob3I+PFllYXI+MjAxNjwvWWVhcj48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==
</w:fldData>
        </w:fldChar>
      </w:r>
      <w:r w:rsidRPr="0057744A">
        <w:rPr>
          <w:rFonts w:ascii="Times New Roman" w:hAnsi="Times New Roman" w:cs="Times New Roman"/>
          <w:iCs/>
          <w:color w:val="000000" w:themeColor="text1"/>
          <w:sz w:val="24"/>
          <w:szCs w:val="24"/>
          <w:lang w:val="en-GB"/>
        </w:rPr>
        <w:instrText xml:space="preserve"> ADDIN EN.CITE.DATA </w:instrText>
      </w:r>
      <w:r w:rsidRPr="0057744A">
        <w:rPr>
          <w:rFonts w:ascii="Times New Roman" w:hAnsi="Times New Roman" w:cs="Times New Roman"/>
          <w:iCs/>
          <w:color w:val="000000" w:themeColor="text1"/>
          <w:sz w:val="24"/>
          <w:szCs w:val="24"/>
          <w:lang w:val="en-GB"/>
        </w:rPr>
      </w:r>
      <w:r w:rsidRPr="0057744A">
        <w:rPr>
          <w:rFonts w:ascii="Times New Roman" w:hAnsi="Times New Roman" w:cs="Times New Roman"/>
          <w:iCs/>
          <w:color w:val="000000" w:themeColor="text1"/>
          <w:sz w:val="24"/>
          <w:szCs w:val="24"/>
          <w:lang w:val="en-GB"/>
        </w:rPr>
        <w:fldChar w:fldCharType="end"/>
      </w:r>
      <w:r w:rsidRPr="0057744A">
        <w:rPr>
          <w:rFonts w:ascii="Times New Roman" w:hAnsi="Times New Roman" w:cs="Times New Roman"/>
          <w:iCs/>
          <w:color w:val="000000" w:themeColor="text1"/>
          <w:sz w:val="24"/>
          <w:szCs w:val="24"/>
          <w:lang w:val="en-GB"/>
        </w:rPr>
      </w:r>
      <w:r w:rsidRPr="0057744A">
        <w:rPr>
          <w:rFonts w:ascii="Times New Roman" w:hAnsi="Times New Roman" w:cs="Times New Roman"/>
          <w:iCs/>
          <w:color w:val="000000" w:themeColor="text1"/>
          <w:sz w:val="24"/>
          <w:szCs w:val="24"/>
          <w:lang w:val="en-GB"/>
        </w:rPr>
        <w:fldChar w:fldCharType="separate"/>
      </w:r>
      <w:r w:rsidRPr="0057744A">
        <w:rPr>
          <w:rFonts w:ascii="Times New Roman" w:hAnsi="Times New Roman" w:cs="Times New Roman"/>
          <w:iCs/>
          <w:color w:val="000000" w:themeColor="text1"/>
          <w:sz w:val="24"/>
          <w:szCs w:val="24"/>
          <w:lang w:val="en-GB"/>
        </w:rPr>
        <w:t>(Livesey et al., 2016)</w:t>
      </w:r>
      <w:r w:rsidRPr="0057744A">
        <w:rPr>
          <w:rFonts w:ascii="Times New Roman" w:hAnsi="Times New Roman" w:cs="Times New Roman"/>
          <w:iCs/>
          <w:color w:val="000000" w:themeColor="text1"/>
          <w:sz w:val="24"/>
          <w:szCs w:val="24"/>
          <w:lang w:val="en-GB"/>
        </w:rPr>
        <w:fldChar w:fldCharType="end"/>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Patient and control lines were compared in terms of maturity of current responses and the degree of shift in current rectification in week 1 O4</w:t>
      </w:r>
      <w:r w:rsidRPr="0057744A">
        <w:rPr>
          <w:rFonts w:ascii="Times New Roman" w:hAnsi="Times New Roman" w:cs="Times New Roman"/>
          <w:i/>
          <w:iCs/>
          <w:color w:val="000000" w:themeColor="text1"/>
          <w:sz w:val="24"/>
          <w:szCs w:val="24"/>
          <w:cs/>
          <w:lang w:val="en-GB" w:bidi="hi-IN"/>
        </w:rPr>
        <w:t>+</w:t>
      </w:r>
      <w:r w:rsidRPr="0057744A">
        <w:rPr>
          <w:rFonts w:ascii="Times New Roman" w:hAnsi="Times New Roman" w:cs="Times New Roman"/>
          <w:iCs/>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 xml:space="preserve">oligodendrocytes (Figure </w:t>
      </w:r>
      <w:r w:rsidR="007B1A90">
        <w:rPr>
          <w:rFonts w:ascii="Times New Roman" w:hAnsi="Times New Roman" w:cs="Times New Roman"/>
          <w:color w:val="000000" w:themeColor="text1"/>
          <w:sz w:val="24"/>
          <w:szCs w:val="24"/>
          <w:lang w:val="en-GB"/>
        </w:rPr>
        <w:t>12</w:t>
      </w:r>
      <w:r w:rsidRPr="0057744A">
        <w:rPr>
          <w:rFonts w:ascii="Times New Roman" w:hAnsi="Times New Roman" w:cs="Times New Roman"/>
          <w:color w:val="000000" w:themeColor="text1"/>
          <w:sz w:val="24"/>
          <w:szCs w:val="24"/>
          <w:lang w:val="en-GB"/>
        </w:rPr>
        <w:t>). Preliminary experiments did not reveal any differences across groups with respect to capacitance and input resistance.</w:t>
      </w:r>
    </w:p>
    <w:p w14:paraId="2C249909" w14:textId="77777777" w:rsidR="00114897" w:rsidRDefault="00114897">
      <w:pPr>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br w:type="page"/>
      </w:r>
    </w:p>
    <w:p w14:paraId="5C6E9983" w14:textId="3328E6C8" w:rsidR="006807C0" w:rsidRDefault="006807C0" w:rsidP="006807C0">
      <w:pPr>
        <w:spacing w:line="360" w:lineRule="auto"/>
        <w:jc w:val="both"/>
        <w:rPr>
          <w:rFonts w:ascii="Times New Roman" w:hAnsi="Times New Roman" w:cs="Times New Roman"/>
          <w:color w:val="000000" w:themeColor="text1"/>
          <w:sz w:val="24"/>
          <w:szCs w:val="24"/>
          <w:lang w:val="en-GB"/>
        </w:rPr>
      </w:pPr>
    </w:p>
    <w:p w14:paraId="65267B95" w14:textId="7A8AE0AB" w:rsidR="00736413" w:rsidRDefault="00736413" w:rsidP="00736413">
      <w:pPr>
        <w:spacing w:line="360" w:lineRule="auto"/>
        <w:ind w:left="360"/>
        <w:jc w:val="both"/>
        <w:rPr>
          <w:rFonts w:ascii="Times New Roman" w:hAnsi="Times New Roman" w:cs="Times New Roman"/>
          <w:color w:val="000000" w:themeColor="text1"/>
          <w:sz w:val="24"/>
          <w:szCs w:val="24"/>
          <w:u w:val="single"/>
          <w:lang w:val="en-GB"/>
        </w:rPr>
      </w:pPr>
    </w:p>
    <w:p w14:paraId="4941F3A7" w14:textId="3B9E11A3" w:rsidR="00A44CFF" w:rsidRDefault="00A44CFF" w:rsidP="00736413">
      <w:pPr>
        <w:spacing w:line="360" w:lineRule="auto"/>
        <w:ind w:left="360"/>
        <w:jc w:val="both"/>
        <w:rPr>
          <w:rFonts w:ascii="Times New Roman" w:hAnsi="Times New Roman" w:cs="Times New Roman"/>
          <w:color w:val="000000" w:themeColor="text1"/>
          <w:sz w:val="24"/>
          <w:szCs w:val="24"/>
          <w:u w:val="single"/>
          <w:lang w:val="en-GB"/>
        </w:rPr>
      </w:pPr>
    </w:p>
    <w:p w14:paraId="1AC16759" w14:textId="0667CB9B" w:rsidR="00A44CFF" w:rsidRDefault="00A44CFF" w:rsidP="00736413">
      <w:pPr>
        <w:spacing w:line="360" w:lineRule="auto"/>
        <w:ind w:left="360"/>
        <w:jc w:val="both"/>
        <w:rPr>
          <w:rFonts w:ascii="Times New Roman" w:hAnsi="Times New Roman" w:cs="Times New Roman"/>
          <w:color w:val="000000" w:themeColor="text1"/>
          <w:sz w:val="24"/>
          <w:szCs w:val="24"/>
          <w:u w:val="single"/>
          <w:lang w:val="en-GB"/>
        </w:rPr>
      </w:pPr>
    </w:p>
    <w:p w14:paraId="763AC218" w14:textId="56FAAB23" w:rsidR="00A44CFF" w:rsidRDefault="00A44CFF" w:rsidP="00736413">
      <w:pPr>
        <w:spacing w:line="360" w:lineRule="auto"/>
        <w:ind w:left="360"/>
        <w:jc w:val="both"/>
        <w:rPr>
          <w:rFonts w:ascii="Times New Roman" w:hAnsi="Times New Roman" w:cs="Times New Roman"/>
          <w:color w:val="000000" w:themeColor="text1"/>
          <w:sz w:val="24"/>
          <w:szCs w:val="24"/>
          <w:u w:val="single"/>
          <w:lang w:val="en-GB"/>
        </w:rPr>
      </w:pPr>
      <w:r>
        <w:rPr>
          <w:rFonts w:ascii="Times New Roman" w:hAnsi="Times New Roman" w:cs="Times New Roman"/>
          <w:noProof/>
          <w:color w:val="000000" w:themeColor="text1"/>
          <w:sz w:val="24"/>
          <w:szCs w:val="24"/>
          <w:lang w:val="en-GB"/>
        </w:rPr>
        <w:drawing>
          <wp:anchor distT="0" distB="0" distL="114300" distR="114300" simplePos="0" relativeHeight="251673600" behindDoc="0" locked="0" layoutInCell="1" allowOverlap="1" wp14:anchorId="518058DA" wp14:editId="23191065">
            <wp:simplePos x="0" y="0"/>
            <wp:positionH relativeFrom="margin">
              <wp:align>right</wp:align>
            </wp:positionH>
            <wp:positionV relativeFrom="paragraph">
              <wp:posOffset>237490</wp:posOffset>
            </wp:positionV>
            <wp:extent cx="5270500" cy="3058795"/>
            <wp:effectExtent l="0" t="0" r="635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305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1B70F7" w14:textId="2FC985B4" w:rsidR="00A44CFF" w:rsidRDefault="00A44CFF" w:rsidP="00736413">
      <w:pPr>
        <w:spacing w:line="360" w:lineRule="auto"/>
        <w:ind w:left="360"/>
        <w:jc w:val="both"/>
        <w:rPr>
          <w:rFonts w:ascii="Times New Roman" w:hAnsi="Times New Roman" w:cs="Times New Roman"/>
          <w:color w:val="000000" w:themeColor="text1"/>
          <w:sz w:val="24"/>
          <w:szCs w:val="24"/>
          <w:u w:val="single"/>
          <w:lang w:val="en-GB"/>
        </w:rPr>
      </w:pPr>
    </w:p>
    <w:p w14:paraId="611B194A" w14:textId="77777777" w:rsidR="00A44CFF" w:rsidRPr="00736413" w:rsidRDefault="00A44CFF" w:rsidP="00736413">
      <w:pPr>
        <w:spacing w:line="360" w:lineRule="auto"/>
        <w:ind w:left="360"/>
        <w:jc w:val="both"/>
        <w:rPr>
          <w:rFonts w:ascii="Times New Roman" w:hAnsi="Times New Roman" w:cs="Times New Roman"/>
          <w:color w:val="000000" w:themeColor="text1"/>
          <w:sz w:val="24"/>
          <w:szCs w:val="24"/>
          <w:u w:val="single"/>
          <w:lang w:val="en-GB"/>
        </w:rPr>
      </w:pPr>
    </w:p>
    <w:p w14:paraId="637850D6" w14:textId="350DBE22" w:rsidR="00536A48" w:rsidRDefault="00536A48" w:rsidP="002E370E">
      <w:pPr>
        <w:spacing w:line="360" w:lineRule="auto"/>
        <w:jc w:val="both"/>
        <w:rPr>
          <w:rFonts w:ascii="Times New Roman" w:hAnsi="Times New Roman" w:cs="Times New Roman"/>
          <w:color w:val="000000" w:themeColor="text1"/>
          <w:sz w:val="24"/>
          <w:szCs w:val="24"/>
          <w:lang w:val="en-GB"/>
        </w:rPr>
      </w:pPr>
      <w:r w:rsidRPr="00536A48">
        <w:rPr>
          <w:rFonts w:ascii="Times New Roman" w:hAnsi="Times New Roman" w:cs="Times New Roman"/>
          <w:color w:val="000000" w:themeColor="text1"/>
          <w:sz w:val="24"/>
          <w:szCs w:val="24"/>
          <w:lang w:val="en-GB"/>
        </w:rPr>
        <w:t xml:space="preserve">Figure </w:t>
      </w:r>
      <w:r w:rsidR="00A630CC">
        <w:rPr>
          <w:rFonts w:ascii="Times New Roman" w:hAnsi="Times New Roman" w:cs="Times New Roman"/>
          <w:color w:val="000000" w:themeColor="text1"/>
          <w:sz w:val="24"/>
          <w:szCs w:val="24"/>
          <w:lang w:val="en-GB"/>
        </w:rPr>
        <w:t>12</w:t>
      </w:r>
      <w:r w:rsidRPr="00536A48">
        <w:rPr>
          <w:rFonts w:ascii="Times New Roman" w:hAnsi="Times New Roman" w:cs="Times New Roman"/>
          <w:color w:val="000000" w:themeColor="text1"/>
          <w:sz w:val="24"/>
          <w:szCs w:val="24"/>
          <w:lang w:val="en-GB"/>
        </w:rPr>
        <w:t>: Electrophysiology of 1-week old oligodendrocytes. A) Whole‐cell current recordings from week 1 O4+ oligodendrocyte in response to a voltage‐step protocol that involved incremental application of 20 mV voltage steps from a holding potential of –84 mV. B) Quantification of input resistance and capacitance compared across FMR1 null ES and control ES derived oligodendrocytes.</w:t>
      </w:r>
    </w:p>
    <w:p w14:paraId="60E02DA9" w14:textId="1396B887" w:rsidR="00736413" w:rsidRDefault="00736413" w:rsidP="002E370E">
      <w:pPr>
        <w:spacing w:line="360" w:lineRule="auto"/>
        <w:jc w:val="both"/>
        <w:rPr>
          <w:rFonts w:ascii="Times New Roman" w:hAnsi="Times New Roman" w:cs="Times New Roman"/>
          <w:color w:val="000000" w:themeColor="text1"/>
          <w:sz w:val="24"/>
          <w:szCs w:val="24"/>
          <w:lang w:val="en-GB"/>
        </w:rPr>
      </w:pPr>
      <w:r w:rsidRPr="00536A48">
        <w:rPr>
          <w:rFonts w:ascii="Times New Roman" w:hAnsi="Times New Roman" w:cs="Times New Roman"/>
          <w:color w:val="000000" w:themeColor="text1"/>
          <w:sz w:val="24"/>
          <w:szCs w:val="24"/>
          <w:lang w:val="en-GB"/>
        </w:rPr>
        <w:br w:type="page"/>
      </w:r>
    </w:p>
    <w:p w14:paraId="1831D19C" w14:textId="4A431AD9" w:rsidR="00A44CFF" w:rsidRDefault="00A44CFF" w:rsidP="002E370E">
      <w:pPr>
        <w:spacing w:line="360" w:lineRule="auto"/>
        <w:jc w:val="both"/>
        <w:rPr>
          <w:rFonts w:ascii="Times New Roman" w:hAnsi="Times New Roman" w:cs="Times New Roman"/>
          <w:color w:val="000000" w:themeColor="text1"/>
          <w:sz w:val="24"/>
          <w:szCs w:val="24"/>
          <w:lang w:val="en-GB"/>
        </w:rPr>
      </w:pPr>
    </w:p>
    <w:p w14:paraId="0B69D41F" w14:textId="75FB6234" w:rsidR="00A44CFF" w:rsidRDefault="00A44CFF" w:rsidP="002E370E">
      <w:pPr>
        <w:spacing w:line="360" w:lineRule="auto"/>
        <w:jc w:val="both"/>
        <w:rPr>
          <w:rFonts w:ascii="Times New Roman" w:hAnsi="Times New Roman" w:cs="Times New Roman"/>
          <w:color w:val="000000" w:themeColor="text1"/>
          <w:sz w:val="24"/>
          <w:szCs w:val="24"/>
          <w:lang w:val="en-GB"/>
        </w:rPr>
      </w:pPr>
    </w:p>
    <w:p w14:paraId="47F366E4" w14:textId="5FBF185C" w:rsidR="00A44CFF" w:rsidRDefault="00A44CFF" w:rsidP="002E370E">
      <w:pPr>
        <w:spacing w:line="360" w:lineRule="auto"/>
        <w:jc w:val="both"/>
        <w:rPr>
          <w:rFonts w:ascii="Times New Roman" w:hAnsi="Times New Roman" w:cs="Times New Roman"/>
          <w:color w:val="000000" w:themeColor="text1"/>
          <w:sz w:val="24"/>
          <w:szCs w:val="24"/>
          <w:lang w:val="en-GB"/>
        </w:rPr>
      </w:pPr>
    </w:p>
    <w:p w14:paraId="411671F7" w14:textId="151EE3D4" w:rsidR="00A44CFF" w:rsidRDefault="00A44CFF" w:rsidP="002E370E">
      <w:pPr>
        <w:spacing w:line="360" w:lineRule="auto"/>
        <w:jc w:val="both"/>
        <w:rPr>
          <w:rFonts w:ascii="Times New Roman" w:hAnsi="Times New Roman" w:cs="Times New Roman"/>
          <w:color w:val="000000" w:themeColor="text1"/>
          <w:sz w:val="24"/>
          <w:szCs w:val="24"/>
          <w:lang w:val="en-GB"/>
        </w:rPr>
      </w:pPr>
    </w:p>
    <w:p w14:paraId="20941A16" w14:textId="1177E7ED" w:rsidR="006807C0" w:rsidRPr="00F77226" w:rsidRDefault="004972D6" w:rsidP="00114897">
      <w:pPr>
        <w:pStyle w:val="ListParagraph"/>
        <w:numPr>
          <w:ilvl w:val="1"/>
          <w:numId w:val="42"/>
        </w:numPr>
        <w:spacing w:line="360" w:lineRule="auto"/>
        <w:ind w:left="709"/>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u w:val="single"/>
          <w:lang w:val="en-GB"/>
        </w:rPr>
        <w:t xml:space="preserve"> </w:t>
      </w:r>
      <w:r w:rsidR="00114897" w:rsidRPr="00F77226">
        <w:rPr>
          <w:rFonts w:ascii="Times New Roman" w:hAnsi="Times New Roman" w:cs="Times New Roman"/>
          <w:color w:val="000000" w:themeColor="text1"/>
          <w:sz w:val="24"/>
          <w:szCs w:val="24"/>
          <w:u w:val="single"/>
          <w:lang w:val="en-GB"/>
        </w:rPr>
        <w:t>MYELINATION ASSAY</w:t>
      </w:r>
    </w:p>
    <w:p w14:paraId="6CB99428" w14:textId="4C19C582" w:rsidR="00736413" w:rsidRDefault="006807C0" w:rsidP="006807C0">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Co-culture of PS derived cortical neurons and oligodendrocytes from the same genetic background was performed to examine myelination. The morphology of MBP</w:t>
      </w:r>
      <w:r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GB"/>
        </w:rPr>
        <w:t xml:space="preserve"> cells were compared between FMR1 null and control lines using Sholl analysis</w:t>
      </w:r>
      <w:r w:rsidRPr="0057744A">
        <w:rPr>
          <w:rFonts w:ascii="Times New Roman" w:hAnsi="Times New Roman" w:cs="Times New Roman"/>
          <w:color w:val="000000" w:themeColor="text1"/>
          <w:sz w:val="24"/>
          <w:szCs w:val="24"/>
          <w:cs/>
          <w:lang w:val="en-GB" w:bidi="hi-IN"/>
        </w:rPr>
        <w:t xml:space="preserve">. </w:t>
      </w:r>
      <w:r w:rsidRPr="0057744A">
        <w:rPr>
          <w:rFonts w:ascii="Times New Roman" w:hAnsi="Times New Roman" w:cs="Times New Roman"/>
          <w:color w:val="000000" w:themeColor="text1"/>
          <w:sz w:val="24"/>
          <w:szCs w:val="24"/>
          <w:lang w:val="en-GB"/>
        </w:rPr>
        <w:t>Oligodendrocytes from FXS/FMR1 null background were different from those from controls in terms of myelin arborization. They were found to have reduced arborization in Sholl analysis (Figure. 1</w:t>
      </w:r>
      <w:r w:rsidR="007B1A90">
        <w:rPr>
          <w:rFonts w:ascii="Times New Roman" w:hAnsi="Times New Roman" w:cs="Times New Roman"/>
          <w:color w:val="000000" w:themeColor="text1"/>
          <w:sz w:val="24"/>
          <w:szCs w:val="24"/>
          <w:lang w:val="en-GB"/>
        </w:rPr>
        <w:t>3</w:t>
      </w:r>
      <w:r w:rsidRPr="0057744A">
        <w:rPr>
          <w:rFonts w:ascii="Times New Roman" w:hAnsi="Times New Roman" w:cs="Times New Roman"/>
          <w:color w:val="000000" w:themeColor="text1"/>
          <w:sz w:val="24"/>
          <w:szCs w:val="24"/>
          <w:lang w:val="en-GB"/>
        </w:rPr>
        <w:t>).</w:t>
      </w:r>
    </w:p>
    <w:p w14:paraId="0C79EB87" w14:textId="77777777" w:rsidR="00736413" w:rsidRDefault="00736413">
      <w:pPr>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br w:type="page"/>
      </w:r>
    </w:p>
    <w:p w14:paraId="39364213" w14:textId="54934AA0" w:rsidR="00736413" w:rsidRDefault="00736413" w:rsidP="006807C0">
      <w:pPr>
        <w:spacing w:line="360" w:lineRule="auto"/>
        <w:jc w:val="both"/>
        <w:rPr>
          <w:rFonts w:ascii="Times New Roman" w:hAnsi="Times New Roman" w:cs="Times New Roman"/>
          <w:b/>
          <w:bCs/>
          <w:color w:val="000000" w:themeColor="text1"/>
          <w:sz w:val="24"/>
          <w:szCs w:val="24"/>
          <w:u w:val="single"/>
          <w:lang w:val="en-GB"/>
        </w:rPr>
      </w:pPr>
    </w:p>
    <w:p w14:paraId="10ADCA69" w14:textId="0DDA8CAD" w:rsidR="00024B90" w:rsidRDefault="00024B90" w:rsidP="00A44CFF">
      <w:pPr>
        <w:spacing w:line="360" w:lineRule="auto"/>
        <w:jc w:val="both"/>
        <w:rPr>
          <w:rFonts w:ascii="Times New Roman" w:hAnsi="Times New Roman" w:cs="Times New Roman"/>
          <w:b/>
          <w:bCs/>
          <w:color w:val="000000" w:themeColor="text1"/>
          <w:sz w:val="24"/>
          <w:szCs w:val="24"/>
          <w:u w:val="single"/>
          <w:lang w:val="en-GB"/>
        </w:rPr>
      </w:pPr>
    </w:p>
    <w:p w14:paraId="038E5752" w14:textId="31A2C4A7" w:rsidR="00A44CFF" w:rsidRDefault="00A44CFF" w:rsidP="00A44CFF">
      <w:pPr>
        <w:spacing w:line="360" w:lineRule="auto"/>
        <w:jc w:val="both"/>
        <w:rPr>
          <w:rFonts w:ascii="Times New Roman" w:hAnsi="Times New Roman" w:cs="Times New Roman"/>
          <w:b/>
          <w:bCs/>
          <w:color w:val="000000" w:themeColor="text1"/>
          <w:sz w:val="24"/>
          <w:szCs w:val="24"/>
          <w:u w:val="single"/>
          <w:lang w:val="en-GB"/>
        </w:rPr>
      </w:pPr>
      <w:r>
        <w:rPr>
          <w:rFonts w:ascii="Times New Roman" w:hAnsi="Times New Roman" w:cs="Times New Roman"/>
          <w:b/>
          <w:bCs/>
          <w:noProof/>
          <w:color w:val="000000" w:themeColor="text1"/>
          <w:sz w:val="24"/>
          <w:szCs w:val="24"/>
          <w:u w:val="single"/>
          <w:lang w:val="en-GB"/>
        </w:rPr>
        <w:drawing>
          <wp:anchor distT="0" distB="0" distL="114300" distR="114300" simplePos="0" relativeHeight="251674624" behindDoc="0" locked="0" layoutInCell="1" allowOverlap="1" wp14:anchorId="2A51E4FF" wp14:editId="4C5EFD0E">
            <wp:simplePos x="0" y="0"/>
            <wp:positionH relativeFrom="margin">
              <wp:align>right</wp:align>
            </wp:positionH>
            <wp:positionV relativeFrom="paragraph">
              <wp:posOffset>318423</wp:posOffset>
            </wp:positionV>
            <wp:extent cx="5270500" cy="417322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417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06E243" w14:textId="0D2312F0" w:rsidR="00A44CFF" w:rsidRDefault="00A44CFF" w:rsidP="00A44CFF">
      <w:pPr>
        <w:spacing w:line="360" w:lineRule="auto"/>
        <w:jc w:val="both"/>
        <w:rPr>
          <w:rFonts w:ascii="Times New Roman" w:hAnsi="Times New Roman" w:cs="Times New Roman"/>
          <w:b/>
          <w:bCs/>
          <w:color w:val="000000" w:themeColor="text1"/>
          <w:sz w:val="24"/>
          <w:szCs w:val="24"/>
          <w:u w:val="single"/>
          <w:lang w:val="en-GB"/>
        </w:rPr>
      </w:pPr>
    </w:p>
    <w:p w14:paraId="159A3890" w14:textId="5878A8B4" w:rsidR="00A44CFF" w:rsidRDefault="00A44CFF" w:rsidP="00A44CFF">
      <w:pPr>
        <w:spacing w:line="360" w:lineRule="auto"/>
        <w:jc w:val="both"/>
        <w:rPr>
          <w:rFonts w:ascii="Times New Roman" w:hAnsi="Times New Roman" w:cs="Times New Roman"/>
          <w:b/>
          <w:bCs/>
          <w:color w:val="000000" w:themeColor="text1"/>
          <w:sz w:val="24"/>
          <w:szCs w:val="24"/>
          <w:u w:val="single"/>
          <w:lang w:val="en-GB"/>
        </w:rPr>
      </w:pPr>
    </w:p>
    <w:p w14:paraId="27ECEAAB" w14:textId="77777777" w:rsidR="00A44CFF" w:rsidRDefault="00A44CFF" w:rsidP="00A44CFF">
      <w:pPr>
        <w:spacing w:line="360" w:lineRule="auto"/>
        <w:jc w:val="both"/>
        <w:rPr>
          <w:rFonts w:ascii="Times New Roman" w:hAnsi="Times New Roman" w:cs="Times New Roman"/>
          <w:b/>
          <w:bCs/>
          <w:color w:val="000000" w:themeColor="text1"/>
          <w:sz w:val="24"/>
          <w:szCs w:val="24"/>
          <w:u w:val="single"/>
          <w:lang w:val="en-GB"/>
        </w:rPr>
      </w:pPr>
    </w:p>
    <w:p w14:paraId="6FC4C340" w14:textId="253F451D" w:rsidR="00024B90" w:rsidRDefault="00024B90" w:rsidP="00A44CFF">
      <w:pPr>
        <w:spacing w:line="360" w:lineRule="auto"/>
        <w:jc w:val="both"/>
        <w:rPr>
          <w:rFonts w:ascii="Times New Roman" w:hAnsi="Times New Roman" w:cs="Times New Roman"/>
          <w:color w:val="000000" w:themeColor="text1"/>
          <w:sz w:val="24"/>
          <w:szCs w:val="24"/>
          <w:lang w:val="en-GB"/>
        </w:rPr>
      </w:pPr>
      <w:r w:rsidRPr="00024B90">
        <w:rPr>
          <w:rFonts w:ascii="Times New Roman" w:hAnsi="Times New Roman" w:cs="Times New Roman"/>
          <w:color w:val="000000" w:themeColor="text1"/>
          <w:sz w:val="24"/>
          <w:szCs w:val="24"/>
          <w:lang w:val="en-GB"/>
        </w:rPr>
        <w:t>Figure 1</w:t>
      </w:r>
      <w:r w:rsidR="00615878">
        <w:rPr>
          <w:rFonts w:ascii="Times New Roman" w:hAnsi="Times New Roman" w:cs="Times New Roman"/>
          <w:color w:val="000000" w:themeColor="text1"/>
          <w:sz w:val="24"/>
          <w:szCs w:val="24"/>
          <w:lang w:val="en-GB"/>
        </w:rPr>
        <w:t>3</w:t>
      </w:r>
      <w:r w:rsidRPr="00024B90">
        <w:rPr>
          <w:rFonts w:ascii="Times New Roman" w:hAnsi="Times New Roman" w:cs="Times New Roman"/>
          <w:color w:val="000000" w:themeColor="text1"/>
          <w:sz w:val="24"/>
          <w:szCs w:val="24"/>
          <w:lang w:val="en-GB"/>
        </w:rPr>
        <w:t>: Arborization of myelin in oligodendrocytes co-cultured with IPS derived neurons for 14 days. A) Representative staining of MBP+ oligodendrocytes cultured on β-tubulin+ neurons on day 14. Scale bar 20µm. B) Comparison of myelin arborization between FMR1 null ES and control ES derived oligodendrocytes on day 14.</w:t>
      </w:r>
    </w:p>
    <w:p w14:paraId="7B523591" w14:textId="2FA88A0C" w:rsidR="00736413" w:rsidRPr="00024B90" w:rsidRDefault="00736413">
      <w:pPr>
        <w:rPr>
          <w:rFonts w:ascii="Times New Roman" w:hAnsi="Times New Roman" w:cs="Times New Roman"/>
          <w:color w:val="000000" w:themeColor="text1"/>
          <w:sz w:val="24"/>
          <w:szCs w:val="24"/>
          <w:lang w:val="en-GB"/>
        </w:rPr>
      </w:pPr>
      <w:r w:rsidRPr="00024B90">
        <w:rPr>
          <w:rFonts w:ascii="Times New Roman" w:hAnsi="Times New Roman" w:cs="Times New Roman"/>
          <w:color w:val="000000" w:themeColor="text1"/>
          <w:sz w:val="24"/>
          <w:szCs w:val="24"/>
          <w:lang w:val="en-GB"/>
        </w:rPr>
        <w:br w:type="page"/>
      </w:r>
    </w:p>
    <w:p w14:paraId="772AFD00" w14:textId="7B3A1CF4" w:rsidR="00BC0DBC" w:rsidRPr="00F77226" w:rsidRDefault="00BC0DBC" w:rsidP="00580355">
      <w:pPr>
        <w:pStyle w:val="ListParagraph"/>
        <w:numPr>
          <w:ilvl w:val="0"/>
          <w:numId w:val="42"/>
        </w:numPr>
        <w:spacing w:line="360" w:lineRule="auto"/>
        <w:ind w:left="426" w:firstLine="0"/>
        <w:rPr>
          <w:rFonts w:ascii="Times New Roman" w:hAnsi="Times New Roman" w:cs="Times New Roman"/>
          <w:b/>
          <w:bCs/>
          <w:color w:val="000000" w:themeColor="text1"/>
          <w:sz w:val="24"/>
          <w:szCs w:val="24"/>
          <w:u w:val="single"/>
          <w:lang w:val="en-GB"/>
        </w:rPr>
      </w:pPr>
      <w:r w:rsidRPr="00F77226">
        <w:rPr>
          <w:rFonts w:ascii="Times New Roman" w:hAnsi="Times New Roman" w:cs="Times New Roman"/>
          <w:b/>
          <w:bCs/>
          <w:color w:val="000000" w:themeColor="text1"/>
          <w:sz w:val="24"/>
          <w:szCs w:val="24"/>
          <w:u w:val="single"/>
          <w:lang w:val="en-GB"/>
        </w:rPr>
        <w:lastRenderedPageBreak/>
        <w:t>DISCUSSION</w:t>
      </w:r>
    </w:p>
    <w:p w14:paraId="0DD978CF" w14:textId="333C38BC" w:rsidR="00CB2D6A" w:rsidRPr="0057744A" w:rsidRDefault="001727E6" w:rsidP="00CB2D6A">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lang w:val="en-GB"/>
        </w:rPr>
        <w:t xml:space="preserve">We </w:t>
      </w:r>
      <w:r w:rsidR="003847F0" w:rsidRPr="0057744A">
        <w:rPr>
          <w:rFonts w:ascii="Times New Roman" w:hAnsi="Times New Roman" w:cs="Times New Roman"/>
          <w:color w:val="000000" w:themeColor="text1"/>
          <w:sz w:val="24"/>
          <w:szCs w:val="24"/>
        </w:rPr>
        <w:t xml:space="preserve">derived oligodendrocyte lineage cells using pre-generated and validated IPS from patients with </w:t>
      </w:r>
      <w:r w:rsidR="00442349" w:rsidRPr="0057744A">
        <w:rPr>
          <w:rFonts w:ascii="Times New Roman" w:hAnsi="Times New Roman" w:cs="Times New Roman"/>
          <w:color w:val="000000" w:themeColor="text1"/>
          <w:sz w:val="24"/>
          <w:szCs w:val="24"/>
        </w:rPr>
        <w:t>F</w:t>
      </w:r>
      <w:r w:rsidR="003847F0" w:rsidRPr="0057744A">
        <w:rPr>
          <w:rFonts w:ascii="Times New Roman" w:hAnsi="Times New Roman" w:cs="Times New Roman"/>
          <w:color w:val="000000" w:themeColor="text1"/>
          <w:sz w:val="24"/>
          <w:szCs w:val="24"/>
        </w:rPr>
        <w:t xml:space="preserve">ragile X </w:t>
      </w:r>
      <w:r w:rsidR="00442349" w:rsidRPr="0057744A">
        <w:rPr>
          <w:rFonts w:ascii="Times New Roman" w:hAnsi="Times New Roman" w:cs="Times New Roman"/>
          <w:color w:val="000000" w:themeColor="text1"/>
          <w:sz w:val="24"/>
          <w:szCs w:val="24"/>
        </w:rPr>
        <w:t>S</w:t>
      </w:r>
      <w:r w:rsidR="003847F0" w:rsidRPr="0057744A">
        <w:rPr>
          <w:rFonts w:ascii="Times New Roman" w:hAnsi="Times New Roman" w:cs="Times New Roman"/>
          <w:color w:val="000000" w:themeColor="text1"/>
          <w:sz w:val="24"/>
          <w:szCs w:val="24"/>
        </w:rPr>
        <w:t xml:space="preserve">yndrome (FXS) and unrelated healthy controls, to study quantitative differences with respect to structure, physiology, metabolic function, and myelination. These findings were </w:t>
      </w:r>
      <w:r w:rsidR="00CB2D6A" w:rsidRPr="0057744A">
        <w:rPr>
          <w:rFonts w:ascii="Times New Roman" w:hAnsi="Times New Roman" w:cs="Times New Roman"/>
          <w:color w:val="000000" w:themeColor="text1"/>
          <w:sz w:val="24"/>
          <w:szCs w:val="24"/>
        </w:rPr>
        <w:t xml:space="preserve">also </w:t>
      </w:r>
      <w:r w:rsidR="003847F0" w:rsidRPr="0057744A">
        <w:rPr>
          <w:rFonts w:ascii="Times New Roman" w:hAnsi="Times New Roman" w:cs="Times New Roman"/>
          <w:color w:val="000000" w:themeColor="text1"/>
          <w:sz w:val="24"/>
          <w:szCs w:val="24"/>
        </w:rPr>
        <w:t>confirmed using FMR1 null ES lines and paired control</w:t>
      </w:r>
      <w:r w:rsidR="00442349" w:rsidRPr="0057744A">
        <w:rPr>
          <w:rFonts w:ascii="Times New Roman" w:hAnsi="Times New Roman" w:cs="Times New Roman"/>
          <w:color w:val="000000" w:themeColor="text1"/>
          <w:sz w:val="24"/>
          <w:szCs w:val="24"/>
        </w:rPr>
        <w:t>s</w:t>
      </w:r>
      <w:r w:rsidR="003847F0" w:rsidRPr="0057744A">
        <w:rPr>
          <w:rFonts w:ascii="Times New Roman" w:hAnsi="Times New Roman" w:cs="Times New Roman"/>
          <w:color w:val="000000" w:themeColor="text1"/>
          <w:sz w:val="24"/>
          <w:szCs w:val="24"/>
        </w:rPr>
        <w:t xml:space="preserve"> to establish a causal link</w:t>
      </w:r>
      <w:r w:rsidR="00442349" w:rsidRPr="0057744A">
        <w:rPr>
          <w:rFonts w:ascii="Times New Roman" w:hAnsi="Times New Roman" w:cs="Times New Roman"/>
          <w:color w:val="000000" w:themeColor="text1"/>
          <w:sz w:val="24"/>
          <w:szCs w:val="24"/>
        </w:rPr>
        <w:t xml:space="preserve"> to</w:t>
      </w:r>
      <w:r w:rsidR="003847F0" w:rsidRPr="0057744A">
        <w:rPr>
          <w:rFonts w:ascii="Times New Roman" w:hAnsi="Times New Roman" w:cs="Times New Roman"/>
          <w:color w:val="000000" w:themeColor="text1"/>
          <w:sz w:val="24"/>
          <w:szCs w:val="24"/>
        </w:rPr>
        <w:t xml:space="preserve"> the FMR1 mutation. </w:t>
      </w:r>
      <w:r w:rsidR="00CB2D6A" w:rsidRPr="0057744A">
        <w:rPr>
          <w:rFonts w:ascii="Times New Roman" w:hAnsi="Times New Roman" w:cs="Times New Roman"/>
          <w:color w:val="000000" w:themeColor="text1"/>
          <w:sz w:val="24"/>
          <w:szCs w:val="24"/>
        </w:rPr>
        <w:t xml:space="preserve">The findings, although novel and encouraging, have to be discussed in the light of various limitations of this study. We have used relatively few number of patients IPS lines. </w:t>
      </w:r>
      <w:r w:rsidR="006A7FBC">
        <w:rPr>
          <w:rFonts w:ascii="Times New Roman" w:hAnsi="Times New Roman" w:cs="Times New Roman"/>
          <w:color w:val="000000" w:themeColor="text1"/>
          <w:sz w:val="24"/>
          <w:szCs w:val="24"/>
        </w:rPr>
        <w:t xml:space="preserve">The patients and controls were not age matched. </w:t>
      </w:r>
      <w:r w:rsidR="006A7FBC" w:rsidRPr="006A7FBC">
        <w:rPr>
          <w:rFonts w:ascii="Times New Roman" w:hAnsi="Times New Roman" w:cs="Times New Roman"/>
          <w:color w:val="000000" w:themeColor="text1"/>
          <w:sz w:val="24"/>
          <w:szCs w:val="24"/>
        </w:rPr>
        <w:t>Age is known to have an effect on the efficiency of reprogramming to IPS</w:t>
      </w:r>
      <w:r w:rsidR="0084078B">
        <w:rPr>
          <w:rFonts w:ascii="Times New Roman" w:hAnsi="Times New Roman" w:cs="Times New Roman"/>
          <w:color w:val="000000" w:themeColor="text1"/>
          <w:sz w:val="24"/>
          <w:szCs w:val="24"/>
        </w:rPr>
        <w:t xml:space="preserve"> </w:t>
      </w:r>
      <w:r w:rsidR="00D049F6" w:rsidRPr="0084078B">
        <w:rPr>
          <w:rFonts w:ascii="Times New Roman" w:hAnsi="Times New Roman" w:cs="Times New Roman"/>
          <w:color w:val="000000" w:themeColor="text1"/>
          <w:sz w:val="24"/>
          <w:szCs w:val="24"/>
        </w:rPr>
        <w:fldChar w:fldCharType="begin"/>
      </w:r>
      <w:r w:rsidR="00D049F6" w:rsidRPr="0084078B">
        <w:rPr>
          <w:rFonts w:ascii="Times New Roman" w:hAnsi="Times New Roman" w:cs="Times New Roman"/>
          <w:color w:val="000000" w:themeColor="text1"/>
          <w:sz w:val="24"/>
          <w:szCs w:val="24"/>
        </w:rPr>
        <w:instrText xml:space="preserve"> ADDIN EN.CITE &lt;EndNote&gt;&lt;Cite&gt;&lt;Author&gt;Khoo&lt;/Author&gt;&lt;Year&gt;2020&lt;/Year&gt;&lt;RecNum&gt;280&lt;/RecNum&gt;&lt;record&gt;&lt;rec-number&gt;280&lt;/rec-number&gt;&lt;foreign-keys&gt;&lt;key app="EN" db-id="2vpxxwdw9e2v93eefaspavdbdvtwf5dw595s"&gt;280&lt;/key&gt;&lt;/foreign-keys&gt;&lt;ref-type name="Journal Article"&gt;17&lt;/ref-type&gt;&lt;contributors&gt;&lt;authors&gt;&lt;author&gt;Khoo, T. S.&lt;/author&gt;&lt;author&gt;Jamal, R.&lt;/author&gt;&lt;author&gt;Abdul Ghani, N. A.&lt;/author&gt;&lt;author&gt;Alauddin, H.&lt;/author&gt;&lt;author&gt;Hussin, N. H.&lt;/author&gt;&lt;author&gt;Abdul Murad, N. A.&lt;/author&gt;&lt;/authors&gt;&lt;/contributors&gt;&lt;auth-address&gt;UKM Medical Molecular Biology Institute, National University of Malaysia, Bangi, Malaysia.&amp;#xD;Obstetrics &amp;amp; Gynaecology Department, UKM Medical Centre, National University of Malaysia, Bangi, Malaysia.&amp;#xD;Haematology Unit, Pathology Department, UKM Medical Centre, National University of Malaysia, Bangi, Malaysia.&amp;#xD;UKM Medical Molecular Biology Institute, National University of Malaysia, Bangi, Malaysia. nor_azian@ppukm.ukm.edu.my.&lt;/auth-address&gt;&lt;titles&gt;&lt;title&gt;Retention of Somatic Memory Associated with Cell Identity, Age and Metabolism in Induced Pluripotent Stem (iPS) Cells Reprogramming&lt;/title&gt;&lt;secondary-title&gt;Stem Cell Rev Rep&lt;/secondary-title&gt;&lt;/titles&gt;&lt;periodical&gt;&lt;full-title&gt;Stem Cell Rev Rep&lt;/full-title&gt;&lt;/periodical&gt;&lt;edition&gt;2020/02/06&lt;/edition&gt;&lt;dates&gt;&lt;year&gt;2020&lt;/year&gt;&lt;pub-dates&gt;&lt;date&gt;Feb 3&lt;/date&gt;&lt;/pub-dates&gt;&lt;/dates&gt;&lt;isbn&gt;2629-3277 (Electronic)&amp;#xD;2629-3277 (Linking)&lt;/isbn&gt;&lt;accession-num&gt;32016780&lt;/accession-num&gt;&lt;urls&gt;&lt;related-urls&gt;&lt;url&gt;http://www.ncbi.nlm.nih.gov/entrez/query.fcgi?cmd=Retrieve&amp;amp;db=PubMed&amp;amp;dopt=Citation&amp;amp;list_uids=32016780&lt;/url&gt;&lt;/related-urls&gt;&lt;/urls&gt;&lt;electronic-resource-num&gt;10.1007/s12015-020-09956-x&amp;#xD;10.1007/s12015-020-09956-x [pii]&lt;/electronic-resource-num&gt;&lt;language&gt;eng&lt;/language&gt;&lt;/record&gt;&lt;/Cite&gt;&lt;/EndNote&gt;</w:instrText>
      </w:r>
      <w:r w:rsidR="00D049F6" w:rsidRPr="0084078B">
        <w:rPr>
          <w:rFonts w:ascii="Times New Roman" w:hAnsi="Times New Roman" w:cs="Times New Roman"/>
          <w:color w:val="000000" w:themeColor="text1"/>
          <w:sz w:val="24"/>
          <w:szCs w:val="24"/>
        </w:rPr>
        <w:fldChar w:fldCharType="separate"/>
      </w:r>
      <w:r w:rsidR="00D049F6" w:rsidRPr="0084078B">
        <w:rPr>
          <w:rFonts w:ascii="Times New Roman" w:hAnsi="Times New Roman" w:cs="Times New Roman"/>
          <w:color w:val="000000" w:themeColor="text1"/>
          <w:sz w:val="24"/>
          <w:szCs w:val="24"/>
        </w:rPr>
        <w:t>(Khoo et al., 2020)</w:t>
      </w:r>
      <w:r w:rsidR="00D049F6" w:rsidRPr="0084078B">
        <w:rPr>
          <w:rFonts w:ascii="Times New Roman" w:hAnsi="Times New Roman" w:cs="Times New Roman"/>
          <w:color w:val="000000" w:themeColor="text1"/>
          <w:sz w:val="24"/>
          <w:szCs w:val="24"/>
        </w:rPr>
        <w:fldChar w:fldCharType="end"/>
      </w:r>
      <w:r w:rsidR="006A7FBC" w:rsidRPr="006A7FBC">
        <w:rPr>
          <w:rFonts w:ascii="Times New Roman" w:hAnsi="Times New Roman" w:cs="Times New Roman"/>
          <w:color w:val="000000" w:themeColor="text1"/>
          <w:sz w:val="24"/>
          <w:szCs w:val="24"/>
        </w:rPr>
        <w:t>. However, once de-differentiated to IPS, they are similar to ES lines</w:t>
      </w:r>
      <w:r w:rsidR="009E5C55">
        <w:rPr>
          <w:rFonts w:ascii="Times New Roman" w:hAnsi="Times New Roman" w:cs="Times New Roman"/>
          <w:color w:val="000000" w:themeColor="text1"/>
          <w:sz w:val="24"/>
          <w:szCs w:val="24"/>
        </w:rPr>
        <w:t xml:space="preserve">. </w:t>
      </w:r>
      <w:r w:rsidR="006A7FBC" w:rsidRPr="006A7FBC">
        <w:rPr>
          <w:rFonts w:ascii="Times New Roman" w:hAnsi="Times New Roman" w:cs="Times New Roman"/>
          <w:color w:val="000000" w:themeColor="text1"/>
          <w:sz w:val="24"/>
          <w:szCs w:val="24"/>
        </w:rPr>
        <w:t xml:space="preserve">In addition, we have used FMR1 null ES and paired control ES to confirm all the results from IPS comparisons. </w:t>
      </w:r>
      <w:r w:rsidR="006A7FBC">
        <w:rPr>
          <w:rFonts w:ascii="Times New Roman" w:hAnsi="Times New Roman" w:cs="Times New Roman"/>
          <w:color w:val="000000" w:themeColor="text1"/>
          <w:sz w:val="24"/>
          <w:szCs w:val="24"/>
        </w:rPr>
        <w:t>However, t</w:t>
      </w:r>
      <w:r w:rsidR="00CB2D6A" w:rsidRPr="0057744A">
        <w:rPr>
          <w:rFonts w:ascii="Times New Roman" w:hAnsi="Times New Roman" w:cs="Times New Roman"/>
          <w:color w:val="000000" w:themeColor="text1"/>
          <w:sz w:val="24"/>
          <w:szCs w:val="24"/>
        </w:rPr>
        <w:t>here is a need to confirm most of the findings using larger set of patient lines, and confirmation in gene corrected IPS lines. Similarly, in</w:t>
      </w:r>
      <w:r w:rsidR="00070DFC" w:rsidRPr="0057744A">
        <w:rPr>
          <w:rFonts w:ascii="Times New Roman" w:hAnsi="Times New Roman" w:cs="Times New Roman"/>
          <w:color w:val="000000" w:themeColor="text1"/>
          <w:sz w:val="24"/>
          <w:szCs w:val="24"/>
        </w:rPr>
        <w:t xml:space="preserve"> </w:t>
      </w:r>
      <w:r w:rsidR="00CB2D6A" w:rsidRPr="0057744A">
        <w:rPr>
          <w:rFonts w:ascii="Times New Roman" w:hAnsi="Times New Roman" w:cs="Times New Roman"/>
          <w:color w:val="000000" w:themeColor="text1"/>
          <w:sz w:val="24"/>
          <w:szCs w:val="24"/>
        </w:rPr>
        <w:t>vitro myelination models are largely inadequate to understand disease biology. In</w:t>
      </w:r>
      <w:r w:rsidR="00212E32" w:rsidRPr="0057744A">
        <w:rPr>
          <w:rFonts w:ascii="Times New Roman" w:hAnsi="Times New Roman" w:cs="Times New Roman"/>
          <w:color w:val="000000" w:themeColor="text1"/>
          <w:sz w:val="24"/>
          <w:szCs w:val="24"/>
        </w:rPr>
        <w:t xml:space="preserve"> </w:t>
      </w:r>
      <w:r w:rsidR="00CB2D6A" w:rsidRPr="0057744A">
        <w:rPr>
          <w:rFonts w:ascii="Times New Roman" w:hAnsi="Times New Roman" w:cs="Times New Roman"/>
          <w:color w:val="000000" w:themeColor="text1"/>
          <w:sz w:val="24"/>
          <w:szCs w:val="24"/>
        </w:rPr>
        <w:t>vivo myelination systems are best for examination of compact myelin formation by oligodendrocytes.</w:t>
      </w:r>
    </w:p>
    <w:p w14:paraId="0F9D0518" w14:textId="07B74CDB" w:rsidR="009F3BFF" w:rsidRPr="0057744A" w:rsidRDefault="00CB2D6A" w:rsidP="001B5A08">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Some of the preliminary findings include morphological defect in patient/mutant lines with reduced oligodendrocyte arborization, m</w:t>
      </w:r>
      <w:r w:rsidR="009F3BFF" w:rsidRPr="0057744A">
        <w:rPr>
          <w:rFonts w:ascii="Times New Roman" w:hAnsi="Times New Roman" w:cs="Times New Roman"/>
          <w:color w:val="000000" w:themeColor="text1"/>
          <w:sz w:val="24"/>
          <w:szCs w:val="24"/>
        </w:rPr>
        <w:t>yelin arborization defect in patient/mutant lines when co-cultured with neurons</w:t>
      </w:r>
      <w:r w:rsidR="001B5A08" w:rsidRPr="0057744A">
        <w:rPr>
          <w:rFonts w:ascii="Times New Roman" w:hAnsi="Times New Roman" w:cs="Times New Roman"/>
          <w:color w:val="000000" w:themeColor="text1"/>
          <w:sz w:val="24"/>
          <w:szCs w:val="24"/>
        </w:rPr>
        <w:t>, g</w:t>
      </w:r>
      <w:r w:rsidR="009F3BFF" w:rsidRPr="0057744A">
        <w:rPr>
          <w:rFonts w:ascii="Times New Roman" w:hAnsi="Times New Roman" w:cs="Times New Roman"/>
          <w:color w:val="000000" w:themeColor="text1"/>
          <w:sz w:val="24"/>
          <w:szCs w:val="24"/>
        </w:rPr>
        <w:t xml:space="preserve">lycolytic defect </w:t>
      </w:r>
      <w:r w:rsidR="00327795" w:rsidRPr="0057744A">
        <w:rPr>
          <w:rFonts w:ascii="Times New Roman" w:hAnsi="Times New Roman" w:cs="Times New Roman"/>
          <w:color w:val="000000" w:themeColor="text1"/>
          <w:sz w:val="24"/>
          <w:szCs w:val="24"/>
        </w:rPr>
        <w:t>with</w:t>
      </w:r>
      <w:r w:rsidR="009F3BFF" w:rsidRPr="0057744A">
        <w:rPr>
          <w:rFonts w:ascii="Times New Roman" w:hAnsi="Times New Roman" w:cs="Times New Roman"/>
          <w:color w:val="000000" w:themeColor="text1"/>
          <w:sz w:val="24"/>
          <w:szCs w:val="24"/>
        </w:rPr>
        <w:t xml:space="preserve"> increased glycolytic reserve percentage in patient/mutant lines</w:t>
      </w:r>
      <w:r w:rsidR="001B5A08" w:rsidRPr="0057744A">
        <w:rPr>
          <w:rFonts w:ascii="Times New Roman" w:hAnsi="Times New Roman" w:cs="Times New Roman"/>
          <w:color w:val="000000" w:themeColor="text1"/>
          <w:sz w:val="24"/>
          <w:szCs w:val="24"/>
        </w:rPr>
        <w:t>, and a</w:t>
      </w:r>
      <w:r w:rsidR="009F3BFF" w:rsidRPr="0057744A">
        <w:rPr>
          <w:rFonts w:ascii="Times New Roman" w:hAnsi="Times New Roman" w:cs="Times New Roman"/>
          <w:color w:val="000000" w:themeColor="text1"/>
          <w:sz w:val="24"/>
          <w:szCs w:val="24"/>
        </w:rPr>
        <w:t>dhesion defect with patient/mutant lines floating off earlier than cont</w:t>
      </w:r>
      <w:r w:rsidR="00250DD2" w:rsidRPr="0057744A">
        <w:rPr>
          <w:rFonts w:ascii="Times New Roman" w:hAnsi="Times New Roman" w:cs="Times New Roman"/>
          <w:color w:val="000000" w:themeColor="text1"/>
          <w:sz w:val="24"/>
          <w:szCs w:val="24"/>
        </w:rPr>
        <w:t>r</w:t>
      </w:r>
      <w:r w:rsidR="009F3BFF" w:rsidRPr="0057744A">
        <w:rPr>
          <w:rFonts w:ascii="Times New Roman" w:hAnsi="Times New Roman" w:cs="Times New Roman"/>
          <w:color w:val="000000" w:themeColor="text1"/>
          <w:sz w:val="24"/>
          <w:szCs w:val="24"/>
        </w:rPr>
        <w:t>ols</w:t>
      </w:r>
      <w:r w:rsidR="005C6703" w:rsidRPr="0057744A">
        <w:rPr>
          <w:rFonts w:ascii="Times New Roman" w:hAnsi="Times New Roman" w:cs="Times New Roman"/>
          <w:color w:val="000000" w:themeColor="text1"/>
          <w:sz w:val="24"/>
          <w:szCs w:val="24"/>
        </w:rPr>
        <w:t xml:space="preserve"> from culture dishes</w:t>
      </w:r>
      <w:r w:rsidR="009F3BFF" w:rsidRPr="0057744A">
        <w:rPr>
          <w:rFonts w:ascii="Times New Roman" w:hAnsi="Times New Roman" w:cs="Times New Roman"/>
          <w:color w:val="000000" w:themeColor="text1"/>
          <w:sz w:val="24"/>
          <w:szCs w:val="24"/>
        </w:rPr>
        <w:t>.</w:t>
      </w:r>
      <w:r w:rsidR="001B5A08" w:rsidRPr="0057744A">
        <w:rPr>
          <w:rFonts w:ascii="Times New Roman" w:hAnsi="Times New Roman" w:cs="Times New Roman"/>
          <w:color w:val="000000" w:themeColor="text1"/>
          <w:sz w:val="24"/>
          <w:szCs w:val="24"/>
        </w:rPr>
        <w:t xml:space="preserve"> </w:t>
      </w:r>
      <w:r w:rsidR="009F3BFF" w:rsidRPr="0057744A">
        <w:rPr>
          <w:rFonts w:ascii="Times New Roman" w:hAnsi="Times New Roman" w:cs="Times New Roman"/>
          <w:color w:val="000000" w:themeColor="text1"/>
          <w:sz w:val="24"/>
          <w:szCs w:val="24"/>
        </w:rPr>
        <w:t xml:space="preserve">There were no differences in efficiency of </w:t>
      </w:r>
      <w:r w:rsidR="00250DD2" w:rsidRPr="0057744A">
        <w:rPr>
          <w:rFonts w:ascii="Times New Roman" w:hAnsi="Times New Roman" w:cs="Times New Roman"/>
          <w:color w:val="000000" w:themeColor="text1"/>
          <w:sz w:val="24"/>
          <w:szCs w:val="24"/>
        </w:rPr>
        <w:t>sp</w:t>
      </w:r>
      <w:r w:rsidR="009F3BFF" w:rsidRPr="0057744A">
        <w:rPr>
          <w:rFonts w:ascii="Times New Roman" w:hAnsi="Times New Roman" w:cs="Times New Roman"/>
          <w:color w:val="000000" w:themeColor="text1"/>
          <w:sz w:val="24"/>
          <w:szCs w:val="24"/>
        </w:rPr>
        <w:t>ecification</w:t>
      </w:r>
      <w:r w:rsidR="00250DD2" w:rsidRPr="0057744A">
        <w:rPr>
          <w:rFonts w:ascii="Times New Roman" w:hAnsi="Times New Roman" w:cs="Times New Roman"/>
          <w:color w:val="000000" w:themeColor="text1"/>
          <w:sz w:val="24"/>
          <w:szCs w:val="24"/>
        </w:rPr>
        <w:t>, proliferation, viability</w:t>
      </w:r>
      <w:r w:rsidR="001B5A08" w:rsidRPr="0057744A">
        <w:rPr>
          <w:rFonts w:ascii="Times New Roman" w:hAnsi="Times New Roman" w:cs="Times New Roman"/>
          <w:color w:val="000000" w:themeColor="text1"/>
          <w:sz w:val="24"/>
          <w:szCs w:val="24"/>
        </w:rPr>
        <w:t xml:space="preserve"> and physiology.</w:t>
      </w:r>
    </w:p>
    <w:p w14:paraId="4738E234" w14:textId="6D0E59E8" w:rsidR="00BC0DBC" w:rsidRPr="00F77226" w:rsidRDefault="00114897" w:rsidP="00114897">
      <w:pPr>
        <w:pStyle w:val="ListParagraph"/>
        <w:numPr>
          <w:ilvl w:val="1"/>
          <w:numId w:val="42"/>
        </w:numPr>
        <w:spacing w:line="360" w:lineRule="auto"/>
        <w:ind w:left="142" w:firstLine="142"/>
        <w:rPr>
          <w:rFonts w:ascii="Times New Roman" w:hAnsi="Times New Roman" w:cs="Times New Roman"/>
          <w:color w:val="000000" w:themeColor="text1"/>
          <w:sz w:val="24"/>
          <w:szCs w:val="24"/>
          <w:lang w:val="en-GB"/>
        </w:rPr>
      </w:pPr>
      <w:r w:rsidRPr="00F77226">
        <w:rPr>
          <w:rFonts w:ascii="Times New Roman" w:hAnsi="Times New Roman" w:cs="Times New Roman"/>
          <w:color w:val="000000" w:themeColor="text1"/>
          <w:sz w:val="24"/>
          <w:szCs w:val="24"/>
          <w:u w:val="single"/>
          <w:lang w:val="en-GB"/>
        </w:rPr>
        <w:t>MORPHOLOGICAL DIFFERENCES</w:t>
      </w:r>
    </w:p>
    <w:p w14:paraId="6C4AC5FF" w14:textId="6D7F622F" w:rsidR="00D7295D" w:rsidRPr="0057744A" w:rsidRDefault="00AC7AD5"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The c</w:t>
      </w:r>
      <w:r w:rsidR="00D7295D" w:rsidRPr="0057744A">
        <w:rPr>
          <w:rFonts w:ascii="Times New Roman" w:hAnsi="Times New Roman" w:cs="Times New Roman"/>
          <w:color w:val="000000" w:themeColor="text1"/>
          <w:sz w:val="24"/>
          <w:szCs w:val="24"/>
          <w:lang w:val="en-GB"/>
        </w:rPr>
        <w:t>omparison of mutant and control lines reveal</w:t>
      </w:r>
      <w:r w:rsidRPr="0057744A">
        <w:rPr>
          <w:rFonts w:ascii="Times New Roman" w:hAnsi="Times New Roman" w:cs="Times New Roman"/>
          <w:color w:val="000000" w:themeColor="text1"/>
          <w:sz w:val="24"/>
          <w:szCs w:val="24"/>
          <w:lang w:val="en-GB"/>
        </w:rPr>
        <w:t>ed</w:t>
      </w:r>
      <w:r w:rsidR="00D7295D" w:rsidRPr="0057744A">
        <w:rPr>
          <w:rFonts w:ascii="Times New Roman" w:hAnsi="Times New Roman" w:cs="Times New Roman"/>
          <w:color w:val="000000" w:themeColor="text1"/>
          <w:sz w:val="24"/>
          <w:szCs w:val="24"/>
          <w:lang w:val="en-GB"/>
        </w:rPr>
        <w:t xml:space="preserve"> that the </w:t>
      </w:r>
      <w:r w:rsidRPr="0057744A">
        <w:rPr>
          <w:rFonts w:ascii="Times New Roman" w:hAnsi="Times New Roman" w:cs="Times New Roman"/>
          <w:color w:val="000000" w:themeColor="text1"/>
          <w:sz w:val="24"/>
          <w:szCs w:val="24"/>
          <w:lang w:val="en-GB"/>
        </w:rPr>
        <w:t xml:space="preserve">mutant oligodendrocytes exhibit the </w:t>
      </w:r>
      <w:r w:rsidR="00D7295D" w:rsidRPr="0057744A">
        <w:rPr>
          <w:rFonts w:ascii="Times New Roman" w:hAnsi="Times New Roman" w:cs="Times New Roman"/>
          <w:color w:val="000000" w:themeColor="text1"/>
          <w:sz w:val="24"/>
          <w:szCs w:val="24"/>
          <w:lang w:val="en-GB"/>
        </w:rPr>
        <w:t xml:space="preserve">morphological defect </w:t>
      </w:r>
      <w:r w:rsidRPr="0057744A">
        <w:rPr>
          <w:rFonts w:ascii="Times New Roman" w:hAnsi="Times New Roman" w:cs="Times New Roman"/>
          <w:color w:val="000000" w:themeColor="text1"/>
          <w:sz w:val="24"/>
          <w:szCs w:val="24"/>
          <w:lang w:val="en-GB"/>
        </w:rPr>
        <w:t>of</w:t>
      </w:r>
      <w:r w:rsidR="00D7295D" w:rsidRPr="0057744A">
        <w:rPr>
          <w:rFonts w:ascii="Times New Roman" w:hAnsi="Times New Roman" w:cs="Times New Roman"/>
          <w:color w:val="000000" w:themeColor="text1"/>
          <w:sz w:val="24"/>
          <w:szCs w:val="24"/>
          <w:lang w:val="en-GB"/>
        </w:rPr>
        <w:t xml:space="preserve"> reduced branching. </w:t>
      </w:r>
    </w:p>
    <w:p w14:paraId="28810E7D" w14:textId="2EC917E6" w:rsidR="00B76DE4" w:rsidRPr="0057744A" w:rsidRDefault="00AC45F1" w:rsidP="00B76DE4">
      <w:pPr>
        <w:spacing w:line="360" w:lineRule="auto"/>
        <w:jc w:val="both"/>
        <w:rPr>
          <w:rFonts w:ascii="Times New Roman" w:hAnsi="Times New Roman" w:cs="Times New Roman"/>
          <w:color w:val="000000" w:themeColor="text1"/>
          <w:sz w:val="24"/>
          <w:szCs w:val="24"/>
          <w:lang w:val="en-GB" w:bidi="hi-IN"/>
        </w:rPr>
      </w:pPr>
      <w:r w:rsidRPr="0057744A">
        <w:rPr>
          <w:rFonts w:ascii="Times New Roman" w:hAnsi="Times New Roman" w:cs="Times New Roman"/>
          <w:color w:val="000000" w:themeColor="text1"/>
          <w:sz w:val="24"/>
          <w:szCs w:val="24"/>
          <w:lang w:val="en-US"/>
        </w:rPr>
        <w:t xml:space="preserve">Oligodendrocytes </w:t>
      </w:r>
      <w:r w:rsidR="00777C6C" w:rsidRPr="0057744A">
        <w:rPr>
          <w:rFonts w:ascii="Times New Roman" w:hAnsi="Times New Roman" w:cs="Times New Roman"/>
          <w:color w:val="000000" w:themeColor="text1"/>
          <w:sz w:val="24"/>
          <w:szCs w:val="24"/>
          <w:lang w:val="en-US"/>
        </w:rPr>
        <w:t>have the dynamic capability</w:t>
      </w:r>
      <w:r w:rsidRPr="0057744A">
        <w:rPr>
          <w:rFonts w:ascii="Times New Roman" w:hAnsi="Times New Roman" w:cs="Times New Roman"/>
          <w:color w:val="000000" w:themeColor="text1"/>
          <w:sz w:val="24"/>
          <w:szCs w:val="24"/>
          <w:lang w:val="en-US"/>
        </w:rPr>
        <w:t xml:space="preserve"> to extend processes, sense axons</w:t>
      </w:r>
      <w:r w:rsidR="000B2446" w:rsidRPr="0057744A">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and myelinate approximately 40 different axons</w:t>
      </w:r>
      <w:r w:rsidR="005C6703" w:rsidRPr="0057744A">
        <w:rPr>
          <w:rFonts w:ascii="Times New Roman" w:hAnsi="Times New Roman" w:cs="Times New Roman"/>
          <w:color w:val="000000" w:themeColor="text1"/>
          <w:sz w:val="24"/>
          <w:szCs w:val="24"/>
          <w:lang w:val="en-US"/>
        </w:rPr>
        <w:t xml:space="preserve"> </w:t>
      </w:r>
      <w:r w:rsidR="00DB2761" w:rsidRPr="0057744A">
        <w:rPr>
          <w:rFonts w:ascii="Times New Roman" w:hAnsi="Times New Roman" w:cs="Times New Roman"/>
          <w:color w:val="000000" w:themeColor="text1"/>
          <w:sz w:val="24"/>
          <w:szCs w:val="24"/>
          <w:lang w:val="en-US"/>
        </w:rPr>
        <w:fldChar w:fldCharType="begin"/>
      </w:r>
      <w:r w:rsidR="00D049F6">
        <w:rPr>
          <w:rFonts w:ascii="Times New Roman" w:hAnsi="Times New Roman" w:cs="Times New Roman"/>
          <w:color w:val="000000" w:themeColor="text1"/>
          <w:sz w:val="24"/>
          <w:szCs w:val="24"/>
          <w:lang w:val="en-US"/>
        </w:rPr>
        <w:instrText xml:space="preserve"> ADDIN EN.CITE &lt;EndNote&gt;&lt;Cite&gt;&lt;Author&gt;Allen&lt;/Author&gt;&lt;Year&gt;2018&lt;/Year&gt;&lt;RecNum&gt;106&lt;/RecNum&gt;&lt;record&gt;&lt;rec-number&gt;106&lt;/rec-number&gt;&lt;foreign-keys&gt;&lt;key app="EN" db-id="2vpxxwdw9e2v93eefaspavdbdvtwf5dw595s"&gt;106&lt;/key&gt;&lt;/foreign-keys&gt;&lt;ref-type name="Journal Article"&gt;17&lt;/ref-type&gt;&lt;contributors&gt;&lt;authors&gt;&lt;author&gt;Allen, N. J.&lt;/author&gt;&lt;author&gt;Lyons, D. A.&lt;/author&gt;&lt;/authors&gt;&lt;/contributors&gt;&lt;auth-address&gt;Molecular Neurobiology Laboratory, Salk Institute for Biological Studies, 10010 North Torrey Pines Road, La Jolla, CA 92037, USA. nallen@salk.edu david.lyons@ed.ac.uk.&amp;#xD;Centre for Discovery Brain Sciences, University of Edinburgh, 49 Little France Crescent, Edinburgh EH16 4SB, UK. nallen@salk.edu david.lyons@ed.ac.uk.&lt;/auth-address&gt;&lt;titles&gt;&lt;title&gt;Glia as architects of central nervous system formation and function&lt;/title&gt;&lt;secondary-title&gt;Science&lt;/secondary-title&gt;&lt;/titles&gt;&lt;periodical&gt;&lt;full-title&gt;Science&lt;/full-title&gt;&lt;/periodical&gt;&lt;pages&gt;181-185&lt;/pages&gt;&lt;volume&gt;362&lt;/volume&gt;&lt;number&gt;6411&lt;/number&gt;&lt;edition&gt;2018/10/13&lt;/edition&gt;&lt;keywords&gt;&lt;keyword&gt;Animals&lt;/keyword&gt;&lt;keyword&gt;Cell Movement&lt;/keyword&gt;&lt;keyword&gt;Central Nervous System/blood supply/*cytology/*embryology&lt;/keyword&gt;&lt;keyword&gt;Mice&lt;/keyword&gt;&lt;keyword&gt;Neurogenesis&lt;/keyword&gt;&lt;keyword&gt;Neuroglia/cytology/*physiology&lt;/keyword&gt;&lt;keyword&gt;Neuronal Plasticity&lt;/keyword&gt;&lt;keyword&gt;Neurons/cytology/physiology&lt;/keyword&gt;&lt;keyword&gt;Synapses&lt;/keyword&gt;&lt;keyword&gt;Synaptic Transmission&lt;/keyword&gt;&lt;/keywords&gt;&lt;dates&gt;&lt;year&gt;2018&lt;/year&gt;&lt;pub-dates&gt;&lt;date&gt;Oct 12&lt;/date&gt;&lt;/pub-dates&gt;&lt;/dates&gt;&lt;isbn&gt;1095-9203 (Electronic)&amp;#xD;0036-8075 (Linking)&lt;/isbn&gt;&lt;accession-num&gt;30309945&lt;/accession-num&gt;&lt;urls&gt;&lt;related-urls&gt;&lt;url&gt;http://www.ncbi.nlm.nih.gov/entrez/query.fcgi?cmd=Retrieve&amp;amp;db=PubMed&amp;amp;dopt=Citation&amp;amp;list_uids=30309945&lt;/url&gt;&lt;/related-urls&gt;&lt;/urls&gt;&lt;electronic-resource-num&gt;362/6411/181 [pii]&amp;#xD;10.1126/science.aat0473&lt;/electronic-resource-num&gt;&lt;language&gt;eng&lt;/language&gt;&lt;/record&gt;&lt;/Cite&gt;&lt;/EndNote&gt;</w:instrText>
      </w:r>
      <w:r w:rsidR="00DB2761" w:rsidRPr="0057744A">
        <w:rPr>
          <w:rFonts w:ascii="Times New Roman" w:hAnsi="Times New Roman" w:cs="Times New Roman"/>
          <w:color w:val="000000" w:themeColor="text1"/>
          <w:sz w:val="24"/>
          <w:szCs w:val="24"/>
          <w:lang w:val="en-US"/>
        </w:rPr>
        <w:fldChar w:fldCharType="separate"/>
      </w:r>
      <w:r w:rsidR="00DB2761" w:rsidRPr="0057744A">
        <w:rPr>
          <w:rFonts w:ascii="Times New Roman" w:hAnsi="Times New Roman" w:cs="Times New Roman"/>
          <w:color w:val="000000" w:themeColor="text1"/>
          <w:sz w:val="24"/>
          <w:szCs w:val="24"/>
          <w:lang w:val="en-US"/>
        </w:rPr>
        <w:t>(Allen &amp; Lyons, 2018)</w:t>
      </w:r>
      <w:r w:rsidR="00DB2761" w:rsidRPr="0057744A">
        <w:rPr>
          <w:rFonts w:ascii="Times New Roman" w:hAnsi="Times New Roman" w:cs="Times New Roman"/>
          <w:color w:val="000000" w:themeColor="text1"/>
          <w:sz w:val="24"/>
          <w:szCs w:val="24"/>
          <w:lang w:val="en-US"/>
        </w:rPr>
        <w:fldChar w:fldCharType="end"/>
      </w:r>
      <w:r w:rsidR="005C6615" w:rsidRPr="0057744A">
        <w:rPr>
          <w:rFonts w:ascii="Times New Roman" w:hAnsi="Times New Roman" w:cs="Times New Roman"/>
          <w:color w:val="000000" w:themeColor="text1"/>
          <w:sz w:val="24"/>
          <w:szCs w:val="24"/>
          <w:lang w:val="en-US"/>
        </w:rPr>
        <w:t xml:space="preserve">. </w:t>
      </w:r>
      <w:r w:rsidR="000F701A" w:rsidRPr="0057744A">
        <w:rPr>
          <w:rFonts w:ascii="Times New Roman" w:hAnsi="Times New Roman" w:cs="Times New Roman"/>
          <w:color w:val="000000" w:themeColor="text1"/>
          <w:sz w:val="24"/>
          <w:szCs w:val="24"/>
          <w:lang w:val="en-US"/>
        </w:rPr>
        <w:t xml:space="preserve">Process extension and axonal contact are crucial for myelination. To </w:t>
      </w:r>
      <w:r w:rsidR="000B2446" w:rsidRPr="0057744A">
        <w:rPr>
          <w:rFonts w:ascii="Times New Roman" w:hAnsi="Times New Roman" w:cs="Times New Roman"/>
          <w:color w:val="000000" w:themeColor="text1"/>
          <w:sz w:val="24"/>
          <w:szCs w:val="24"/>
          <w:lang w:val="en-US"/>
        </w:rPr>
        <w:t xml:space="preserve">initiate </w:t>
      </w:r>
      <w:r w:rsidR="000F701A" w:rsidRPr="0057744A">
        <w:rPr>
          <w:rFonts w:ascii="Times New Roman" w:hAnsi="Times New Roman" w:cs="Times New Roman"/>
          <w:color w:val="000000" w:themeColor="text1"/>
          <w:sz w:val="24"/>
          <w:szCs w:val="24"/>
          <w:lang w:val="en-US"/>
        </w:rPr>
        <w:t>the process of myelination, immature post-mitotic oligodendrocytes first extend several cytoplasmic protrusions/filipodia</w:t>
      </w:r>
      <w:r w:rsidR="000F701A" w:rsidRPr="0057744A">
        <w:rPr>
          <w:rFonts w:ascii="Times New Roman" w:hAnsi="Times New Roman" w:cs="Times New Roman"/>
          <w:color w:val="000000" w:themeColor="text1"/>
          <w:sz w:val="24"/>
          <w:szCs w:val="24"/>
          <w:lang w:val="en-GB" w:bidi="hi-IN"/>
        </w:rPr>
        <w:t xml:space="preserve"> (similar to growth cones in developing neurons), to </w:t>
      </w:r>
      <w:r w:rsidR="00777C6C" w:rsidRPr="0057744A">
        <w:rPr>
          <w:rFonts w:ascii="Times New Roman" w:hAnsi="Times New Roman" w:cs="Times New Roman"/>
          <w:color w:val="000000" w:themeColor="text1"/>
          <w:sz w:val="24"/>
          <w:szCs w:val="24"/>
          <w:lang w:val="en-GB" w:bidi="hi-IN"/>
        </w:rPr>
        <w:t xml:space="preserve">locate </w:t>
      </w:r>
      <w:r w:rsidR="000F701A" w:rsidRPr="0057744A">
        <w:rPr>
          <w:rFonts w:ascii="Times New Roman" w:hAnsi="Times New Roman" w:cs="Times New Roman"/>
          <w:color w:val="000000" w:themeColor="text1"/>
          <w:sz w:val="24"/>
          <w:szCs w:val="24"/>
          <w:lang w:val="en-GB" w:bidi="hi-IN"/>
        </w:rPr>
        <w:t xml:space="preserve">axons suitable for myelination. Initially, the </w:t>
      </w:r>
      <w:r w:rsidR="000F701A" w:rsidRPr="0057744A">
        <w:rPr>
          <w:rFonts w:ascii="Times New Roman" w:hAnsi="Times New Roman" w:cs="Times New Roman"/>
          <w:color w:val="000000" w:themeColor="text1"/>
          <w:sz w:val="24"/>
          <w:szCs w:val="24"/>
          <w:lang w:val="en-US"/>
        </w:rPr>
        <w:t>microfilament</w:t>
      </w:r>
      <w:r w:rsidR="000F701A" w:rsidRPr="0057744A">
        <w:rPr>
          <w:rFonts w:ascii="Times New Roman" w:hAnsi="Times New Roman" w:cs="Times New Roman"/>
          <w:color w:val="000000" w:themeColor="text1"/>
          <w:sz w:val="24"/>
          <w:szCs w:val="24"/>
          <w:cs/>
          <w:lang w:val="en-GB" w:bidi="hi-IN"/>
        </w:rPr>
        <w:t>-</w:t>
      </w:r>
      <w:r w:rsidR="000F701A" w:rsidRPr="0057744A">
        <w:rPr>
          <w:rFonts w:ascii="Times New Roman" w:hAnsi="Times New Roman" w:cs="Times New Roman"/>
          <w:color w:val="000000" w:themeColor="text1"/>
          <w:sz w:val="24"/>
          <w:szCs w:val="24"/>
          <w:lang w:val="en-US"/>
        </w:rPr>
        <w:t xml:space="preserve">rich filipodia extend, </w:t>
      </w:r>
      <w:r w:rsidR="00185C55" w:rsidRPr="0057744A">
        <w:rPr>
          <w:rFonts w:ascii="Times New Roman" w:hAnsi="Times New Roman" w:cs="Times New Roman"/>
          <w:color w:val="000000" w:themeColor="text1"/>
          <w:sz w:val="24"/>
          <w:szCs w:val="24"/>
          <w:lang w:val="en-US"/>
        </w:rPr>
        <w:t>following which they</w:t>
      </w:r>
      <w:r w:rsidR="000F701A" w:rsidRPr="0057744A">
        <w:rPr>
          <w:rFonts w:ascii="Times New Roman" w:hAnsi="Times New Roman" w:cs="Times New Roman"/>
          <w:color w:val="000000" w:themeColor="text1"/>
          <w:sz w:val="24"/>
          <w:szCs w:val="24"/>
          <w:lang w:val="en-US"/>
        </w:rPr>
        <w:t xml:space="preserve"> are</w:t>
      </w:r>
      <w:r w:rsidR="001E0110" w:rsidRPr="0057744A">
        <w:rPr>
          <w:rFonts w:ascii="Times New Roman" w:hAnsi="Times New Roman" w:cs="Times New Roman"/>
          <w:color w:val="000000" w:themeColor="text1"/>
          <w:sz w:val="24"/>
          <w:szCs w:val="24"/>
          <w:lang w:val="en-US"/>
        </w:rPr>
        <w:t xml:space="preserve"> invaded by</w:t>
      </w:r>
      <w:r w:rsidRPr="0057744A">
        <w:rPr>
          <w:rFonts w:ascii="Times New Roman" w:hAnsi="Times New Roman" w:cs="Times New Roman"/>
          <w:color w:val="000000" w:themeColor="text1"/>
          <w:sz w:val="24"/>
          <w:szCs w:val="24"/>
          <w:lang w:val="en-US"/>
        </w:rPr>
        <w:t xml:space="preserve"> </w:t>
      </w:r>
      <w:r w:rsidR="001E0110" w:rsidRPr="0057744A">
        <w:rPr>
          <w:rFonts w:ascii="Times New Roman" w:hAnsi="Times New Roman" w:cs="Times New Roman"/>
          <w:color w:val="000000" w:themeColor="text1"/>
          <w:sz w:val="24"/>
          <w:szCs w:val="24"/>
          <w:lang w:val="en-US"/>
        </w:rPr>
        <w:t>microtubules</w:t>
      </w:r>
      <w:r w:rsidR="000F701A" w:rsidRPr="0057744A">
        <w:rPr>
          <w:rFonts w:ascii="Times New Roman" w:hAnsi="Times New Roman" w:cs="Times New Roman"/>
          <w:color w:val="000000" w:themeColor="text1"/>
          <w:sz w:val="24"/>
          <w:szCs w:val="24"/>
          <w:lang w:val="en-US"/>
        </w:rPr>
        <w:t xml:space="preserve">. This </w:t>
      </w:r>
      <w:r w:rsidR="001E0110" w:rsidRPr="0057744A">
        <w:rPr>
          <w:rFonts w:ascii="Times New Roman" w:hAnsi="Times New Roman" w:cs="Times New Roman"/>
          <w:color w:val="000000" w:themeColor="text1"/>
          <w:sz w:val="24"/>
          <w:szCs w:val="24"/>
          <w:lang w:val="en-US"/>
        </w:rPr>
        <w:t>further enlarg</w:t>
      </w:r>
      <w:r w:rsidR="000F701A" w:rsidRPr="0057744A">
        <w:rPr>
          <w:rFonts w:ascii="Times New Roman" w:hAnsi="Times New Roman" w:cs="Times New Roman"/>
          <w:color w:val="000000" w:themeColor="text1"/>
          <w:sz w:val="24"/>
          <w:szCs w:val="24"/>
          <w:lang w:val="en-US"/>
        </w:rPr>
        <w:t>es</w:t>
      </w:r>
      <w:r w:rsidR="001E0110" w:rsidRPr="0057744A">
        <w:rPr>
          <w:rFonts w:ascii="Times New Roman" w:hAnsi="Times New Roman" w:cs="Times New Roman"/>
          <w:color w:val="000000" w:themeColor="text1"/>
          <w:sz w:val="24"/>
          <w:szCs w:val="24"/>
          <w:lang w:val="en-US"/>
        </w:rPr>
        <w:t xml:space="preserve"> these processes </w:t>
      </w:r>
      <w:r w:rsidR="001E0110" w:rsidRPr="0057744A">
        <w:rPr>
          <w:rFonts w:ascii="Times New Roman" w:hAnsi="Times New Roman" w:cs="Times New Roman"/>
          <w:color w:val="000000" w:themeColor="text1"/>
          <w:sz w:val="24"/>
          <w:szCs w:val="24"/>
          <w:lang w:val="en-US"/>
        </w:rPr>
        <w:lastRenderedPageBreak/>
        <w:t>convert</w:t>
      </w:r>
      <w:r w:rsidR="00185C55" w:rsidRPr="0057744A">
        <w:rPr>
          <w:rFonts w:ascii="Times New Roman" w:hAnsi="Times New Roman" w:cs="Times New Roman"/>
          <w:color w:val="000000" w:themeColor="text1"/>
          <w:sz w:val="24"/>
          <w:szCs w:val="24"/>
          <w:lang w:val="en-US"/>
        </w:rPr>
        <w:t>ing</w:t>
      </w:r>
      <w:r w:rsidR="001E0110" w:rsidRPr="0057744A">
        <w:rPr>
          <w:rFonts w:ascii="Times New Roman" w:hAnsi="Times New Roman" w:cs="Times New Roman"/>
          <w:color w:val="000000" w:themeColor="text1"/>
          <w:sz w:val="24"/>
          <w:szCs w:val="24"/>
          <w:lang w:val="en-US"/>
        </w:rPr>
        <w:t xml:space="preserve"> them to lamellipodia</w:t>
      </w:r>
      <w:r w:rsidR="001E0110" w:rsidRPr="0057744A">
        <w:rPr>
          <w:rFonts w:ascii="Times New Roman" w:hAnsi="Times New Roman" w:cs="Times New Roman"/>
          <w:color w:val="000000" w:themeColor="text1"/>
          <w:sz w:val="24"/>
          <w:szCs w:val="24"/>
          <w:cs/>
          <w:lang w:val="en-GB" w:bidi="hi-IN"/>
        </w:rPr>
        <w:t xml:space="preserve">. </w:t>
      </w:r>
      <w:r w:rsidR="001E0110" w:rsidRPr="0057744A">
        <w:rPr>
          <w:rFonts w:ascii="Times New Roman" w:hAnsi="Times New Roman" w:cs="Times New Roman"/>
          <w:color w:val="000000" w:themeColor="text1"/>
          <w:sz w:val="24"/>
          <w:szCs w:val="24"/>
          <w:lang w:val="en-US"/>
        </w:rPr>
        <w:t>To accommodate this</w:t>
      </w:r>
      <w:r w:rsidRPr="0057744A">
        <w:rPr>
          <w:rFonts w:ascii="Times New Roman" w:hAnsi="Times New Roman" w:cs="Times New Roman"/>
          <w:color w:val="000000" w:themeColor="text1"/>
          <w:sz w:val="24"/>
          <w:szCs w:val="24"/>
          <w:lang w:val="en-US"/>
        </w:rPr>
        <w:t xml:space="preserve"> </w:t>
      </w:r>
      <w:r w:rsidR="006C5605" w:rsidRPr="0057744A">
        <w:rPr>
          <w:rFonts w:ascii="Times New Roman" w:hAnsi="Times New Roman" w:cs="Times New Roman"/>
          <w:color w:val="000000" w:themeColor="text1"/>
          <w:sz w:val="24"/>
          <w:szCs w:val="24"/>
          <w:lang w:val="en-US"/>
        </w:rPr>
        <w:t>quick</w:t>
      </w:r>
      <w:r w:rsidR="001E0110" w:rsidRPr="0057744A">
        <w:rPr>
          <w:rFonts w:ascii="Times New Roman" w:hAnsi="Times New Roman" w:cs="Times New Roman"/>
          <w:color w:val="000000" w:themeColor="text1"/>
          <w:sz w:val="24"/>
          <w:szCs w:val="24"/>
          <w:lang w:val="en-US"/>
        </w:rPr>
        <w:t>, directed growth, microfilament polymerization and branching</w:t>
      </w:r>
      <w:r w:rsidR="006C5605" w:rsidRPr="0057744A">
        <w:rPr>
          <w:rFonts w:ascii="Times New Roman" w:hAnsi="Times New Roman" w:cs="Times New Roman"/>
          <w:color w:val="000000" w:themeColor="text1"/>
          <w:sz w:val="24"/>
          <w:szCs w:val="24"/>
          <w:lang w:val="en-US"/>
        </w:rPr>
        <w:t xml:space="preserve"> increases in the oligodendrocyte cytoskeleton in response to extracellular matrix</w:t>
      </w:r>
      <w:r w:rsidR="006C5605" w:rsidRPr="0057744A">
        <w:rPr>
          <w:rFonts w:ascii="Times New Roman" w:hAnsi="Times New Roman" w:cs="Times New Roman"/>
          <w:color w:val="000000" w:themeColor="text1"/>
          <w:sz w:val="24"/>
          <w:szCs w:val="24"/>
          <w:cs/>
          <w:lang w:val="en-GB" w:bidi="hi-IN"/>
        </w:rPr>
        <w:t>/</w:t>
      </w:r>
      <w:r w:rsidR="006C5605" w:rsidRPr="0057744A">
        <w:rPr>
          <w:rFonts w:ascii="Times New Roman" w:hAnsi="Times New Roman" w:cs="Times New Roman"/>
          <w:color w:val="000000" w:themeColor="text1"/>
          <w:sz w:val="24"/>
          <w:szCs w:val="24"/>
          <w:lang w:val="en-US"/>
        </w:rPr>
        <w:t xml:space="preserve">axonal signals. </w:t>
      </w:r>
      <w:r w:rsidR="0055307D" w:rsidRPr="0057744A">
        <w:rPr>
          <w:rFonts w:ascii="Times New Roman" w:hAnsi="Times New Roman" w:cs="Times New Roman"/>
          <w:color w:val="000000" w:themeColor="text1"/>
          <w:sz w:val="24"/>
          <w:szCs w:val="24"/>
          <w:lang w:val="en-US"/>
        </w:rPr>
        <w:t xml:space="preserve">Some of these signals include </w:t>
      </w:r>
      <w:r w:rsidR="00B63640" w:rsidRPr="0057744A">
        <w:rPr>
          <w:rFonts w:ascii="Times New Roman" w:hAnsi="Times New Roman" w:cs="Times New Roman"/>
          <w:color w:val="000000" w:themeColor="text1"/>
          <w:sz w:val="24"/>
          <w:szCs w:val="24"/>
          <w:lang w:val="en-US"/>
        </w:rPr>
        <w:t>Jagged</w:t>
      </w:r>
      <w:r w:rsidR="00B63640" w:rsidRPr="0057744A">
        <w:rPr>
          <w:rFonts w:ascii="Times New Roman" w:hAnsi="Times New Roman" w:cs="Times New Roman"/>
          <w:color w:val="000000" w:themeColor="text1"/>
          <w:sz w:val="24"/>
          <w:szCs w:val="24"/>
          <w:cs/>
          <w:lang w:val="en-GB" w:bidi="hi-IN"/>
        </w:rPr>
        <w:t>-</w:t>
      </w:r>
      <w:r w:rsidR="00B63640" w:rsidRPr="0057744A">
        <w:rPr>
          <w:rFonts w:ascii="Times New Roman" w:hAnsi="Times New Roman" w:cs="Times New Roman"/>
          <w:color w:val="000000" w:themeColor="text1"/>
          <w:sz w:val="24"/>
          <w:szCs w:val="24"/>
          <w:lang w:val="en-US"/>
        </w:rPr>
        <w:t xml:space="preserve">1, </w:t>
      </w:r>
      <w:r w:rsidR="00DB2761" w:rsidRPr="0057744A">
        <w:rPr>
          <w:rFonts w:ascii="Times New Roman" w:hAnsi="Times New Roman" w:cs="Times New Roman"/>
          <w:color w:val="000000" w:themeColor="text1"/>
          <w:sz w:val="24"/>
          <w:szCs w:val="24"/>
          <w:lang w:val="en-GB" w:bidi="hi-IN"/>
        </w:rPr>
        <w:fldChar w:fldCharType="begin">
          <w:fldData xml:space="preserve">PEVuZE5vdGU+PENpdGU+PEF1dGhvcj5EZWNrZXI8L0F1dGhvcj48WWVhcj4yMDAwPC9ZZWFyPjxS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</w:fldData>
        </w:fldChar>
      </w:r>
      <w:r w:rsidR="00D049F6">
        <w:rPr>
          <w:rFonts w:ascii="Times New Roman" w:hAnsi="Times New Roman" w:cs="Times New Roman"/>
          <w:color w:val="000000" w:themeColor="text1"/>
          <w:sz w:val="24"/>
          <w:szCs w:val="24"/>
          <w:lang w:val="en-GB" w:bidi="hi-IN"/>
        </w:rPr>
        <w:instrText xml:space="preserve"> ADDIN EN.CITE </w:instrText>
      </w:r>
      <w:r w:rsidR="00D049F6">
        <w:rPr>
          <w:rFonts w:ascii="Times New Roman" w:hAnsi="Times New Roman" w:cs="Times New Roman"/>
          <w:color w:val="000000" w:themeColor="text1"/>
          <w:sz w:val="24"/>
          <w:szCs w:val="24"/>
          <w:lang w:val="en-GB" w:bidi="hi-IN"/>
        </w:rPr>
        <w:fldChar w:fldCharType="begin">
          <w:fldData xml:space="preserve">PEVuZE5vdGU+PENpdGU+PEF1dGhvcj5EZWNrZXI8L0F1dGhvcj48WWVhcj4yMDAwPC9ZZWFyPjxS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</w:fldData>
        </w:fldChar>
      </w:r>
      <w:r w:rsidR="00D049F6">
        <w:rPr>
          <w:rFonts w:ascii="Times New Roman" w:hAnsi="Times New Roman" w:cs="Times New Roman"/>
          <w:color w:val="000000" w:themeColor="text1"/>
          <w:sz w:val="24"/>
          <w:szCs w:val="24"/>
          <w:lang w:val="en-GB" w:bidi="hi-IN"/>
        </w:rPr>
        <w:instrText xml:space="preserve"> ADDIN EN.CITE.DATA </w:instrText>
      </w:r>
      <w:r w:rsidR="00D049F6">
        <w:rPr>
          <w:rFonts w:ascii="Times New Roman" w:hAnsi="Times New Roman" w:cs="Times New Roman"/>
          <w:color w:val="000000" w:themeColor="text1"/>
          <w:sz w:val="24"/>
          <w:szCs w:val="24"/>
          <w:lang w:val="en-GB" w:bidi="hi-IN"/>
        </w:rPr>
      </w:r>
      <w:r w:rsidR="00D049F6">
        <w:rPr>
          <w:rFonts w:ascii="Times New Roman" w:hAnsi="Times New Roman" w:cs="Times New Roman"/>
          <w:color w:val="000000" w:themeColor="text1"/>
          <w:sz w:val="24"/>
          <w:szCs w:val="24"/>
          <w:lang w:val="en-GB" w:bidi="hi-IN"/>
        </w:rPr>
        <w:fldChar w:fldCharType="end"/>
      </w:r>
      <w:r w:rsidR="00DB2761" w:rsidRPr="0057744A">
        <w:rPr>
          <w:rFonts w:ascii="Times New Roman" w:hAnsi="Times New Roman" w:cs="Times New Roman"/>
          <w:color w:val="000000" w:themeColor="text1"/>
          <w:sz w:val="24"/>
          <w:szCs w:val="24"/>
          <w:lang w:val="en-GB" w:bidi="hi-IN"/>
        </w:rPr>
      </w:r>
      <w:r w:rsidR="00DB2761" w:rsidRPr="0057744A">
        <w:rPr>
          <w:rFonts w:ascii="Times New Roman" w:hAnsi="Times New Roman" w:cs="Times New Roman"/>
          <w:color w:val="000000" w:themeColor="text1"/>
          <w:sz w:val="24"/>
          <w:szCs w:val="24"/>
          <w:lang w:val="en-GB" w:bidi="hi-IN"/>
        </w:rPr>
        <w:fldChar w:fldCharType="separate"/>
      </w:r>
      <w:r w:rsidR="00DB2761" w:rsidRPr="0057744A">
        <w:rPr>
          <w:rFonts w:ascii="Times New Roman" w:hAnsi="Times New Roman" w:cs="Times New Roman"/>
          <w:color w:val="000000" w:themeColor="text1"/>
          <w:sz w:val="24"/>
          <w:szCs w:val="24"/>
          <w:lang w:val="en-GB" w:bidi="hi-IN"/>
        </w:rPr>
        <w:t>(Decker, Avellana-Adalid, Nait-Oumesmar, Durbec, &amp; Baron-Van Evercooren, 2000; Fewou, Ramakrishnan, Bussow, Gieselmann, &amp; Eckhardt, 2007)</w:t>
      </w:r>
      <w:r w:rsidR="00DB2761" w:rsidRPr="0057744A">
        <w:rPr>
          <w:rFonts w:ascii="Times New Roman" w:hAnsi="Times New Roman" w:cs="Times New Roman"/>
          <w:color w:val="000000" w:themeColor="text1"/>
          <w:sz w:val="24"/>
          <w:szCs w:val="24"/>
          <w:lang w:val="en-GB" w:bidi="hi-IN"/>
        </w:rPr>
        <w:fldChar w:fldCharType="end"/>
      </w:r>
      <w:r w:rsidR="00B15A5B" w:rsidRPr="0057744A">
        <w:rPr>
          <w:rFonts w:ascii="Times New Roman" w:hAnsi="Times New Roman" w:cs="Times New Roman"/>
          <w:color w:val="000000" w:themeColor="text1"/>
          <w:sz w:val="24"/>
          <w:szCs w:val="24"/>
          <w:lang w:val="en-GB" w:bidi="hi-IN"/>
        </w:rPr>
        <w:t xml:space="preserve"> </w:t>
      </w:r>
      <w:r w:rsidR="00EF1985" w:rsidRPr="0057744A">
        <w:rPr>
          <w:rFonts w:ascii="Times New Roman" w:hAnsi="Times New Roman" w:cs="Times New Roman"/>
          <w:color w:val="000000" w:themeColor="text1"/>
          <w:sz w:val="24"/>
          <w:szCs w:val="24"/>
          <w:lang w:val="en-US"/>
        </w:rPr>
        <w:t xml:space="preserve">which </w:t>
      </w:r>
      <w:r w:rsidR="0055307D" w:rsidRPr="0057744A">
        <w:rPr>
          <w:rFonts w:ascii="Times New Roman" w:hAnsi="Times New Roman" w:cs="Times New Roman"/>
          <w:color w:val="000000" w:themeColor="text1"/>
          <w:sz w:val="24"/>
          <w:szCs w:val="24"/>
          <w:lang w:val="en-US"/>
        </w:rPr>
        <w:t>associates</w:t>
      </w:r>
      <w:r w:rsidR="00EF1985" w:rsidRPr="0057744A">
        <w:rPr>
          <w:rFonts w:ascii="Times New Roman" w:hAnsi="Times New Roman" w:cs="Times New Roman"/>
          <w:color w:val="000000" w:themeColor="text1"/>
          <w:sz w:val="24"/>
          <w:szCs w:val="24"/>
          <w:lang w:val="en-US"/>
        </w:rPr>
        <w:t xml:space="preserve"> with Notch</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 xml:space="preserve">1 receptors </w:t>
      </w:r>
      <w:r w:rsidR="00DB2761" w:rsidRPr="0057744A">
        <w:rPr>
          <w:rFonts w:ascii="Times New Roman" w:hAnsi="Times New Roman" w:cs="Times New Roman"/>
          <w:color w:val="000000" w:themeColor="text1"/>
          <w:sz w:val="24"/>
          <w:szCs w:val="24"/>
          <w:lang w:val="en-GB" w:bidi="hi-IN"/>
        </w:rPr>
        <w:fldChar w:fldCharType="begin">
          <w:fldData xml:space="preserve">PEVuZE5vdGU+PENpdGU+PEF1dGhvcj5IdTwvQXV0aG9yPjxZZWFyPjIwMDM8L1llYXI+PFJlY051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</w:fldData>
        </w:fldChar>
      </w:r>
      <w:r w:rsidR="00D049F6">
        <w:rPr>
          <w:rFonts w:ascii="Times New Roman" w:hAnsi="Times New Roman" w:cs="Times New Roman"/>
          <w:color w:val="000000" w:themeColor="text1"/>
          <w:sz w:val="24"/>
          <w:szCs w:val="24"/>
          <w:lang w:val="en-GB" w:bidi="hi-IN"/>
        </w:rPr>
        <w:instrText xml:space="preserve"> ADDIN EN.CITE </w:instrText>
      </w:r>
      <w:r w:rsidR="00D049F6">
        <w:rPr>
          <w:rFonts w:ascii="Times New Roman" w:hAnsi="Times New Roman" w:cs="Times New Roman"/>
          <w:color w:val="000000" w:themeColor="text1"/>
          <w:sz w:val="24"/>
          <w:szCs w:val="24"/>
          <w:lang w:val="en-GB" w:bidi="hi-IN"/>
        </w:rPr>
        <w:fldChar w:fldCharType="begin">
          <w:fldData xml:space="preserve">PEVuZE5vdGU+PENpdGU+PEF1dGhvcj5IdTwvQXV0aG9yPjxZZWFyPjIwMDM8L1llYXI+PFJlY051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</w:fldData>
        </w:fldChar>
      </w:r>
      <w:r w:rsidR="00D049F6">
        <w:rPr>
          <w:rFonts w:ascii="Times New Roman" w:hAnsi="Times New Roman" w:cs="Times New Roman"/>
          <w:color w:val="000000" w:themeColor="text1"/>
          <w:sz w:val="24"/>
          <w:szCs w:val="24"/>
          <w:lang w:val="en-GB" w:bidi="hi-IN"/>
        </w:rPr>
        <w:instrText xml:space="preserve"> ADDIN EN.CITE.DATA </w:instrText>
      </w:r>
      <w:r w:rsidR="00D049F6">
        <w:rPr>
          <w:rFonts w:ascii="Times New Roman" w:hAnsi="Times New Roman" w:cs="Times New Roman"/>
          <w:color w:val="000000" w:themeColor="text1"/>
          <w:sz w:val="24"/>
          <w:szCs w:val="24"/>
          <w:lang w:val="en-GB" w:bidi="hi-IN"/>
        </w:rPr>
      </w:r>
      <w:r w:rsidR="00D049F6">
        <w:rPr>
          <w:rFonts w:ascii="Times New Roman" w:hAnsi="Times New Roman" w:cs="Times New Roman"/>
          <w:color w:val="000000" w:themeColor="text1"/>
          <w:sz w:val="24"/>
          <w:szCs w:val="24"/>
          <w:lang w:val="en-GB" w:bidi="hi-IN"/>
        </w:rPr>
        <w:fldChar w:fldCharType="end"/>
      </w:r>
      <w:r w:rsidR="00DB2761" w:rsidRPr="0057744A">
        <w:rPr>
          <w:rFonts w:ascii="Times New Roman" w:hAnsi="Times New Roman" w:cs="Times New Roman"/>
          <w:color w:val="000000" w:themeColor="text1"/>
          <w:sz w:val="24"/>
          <w:szCs w:val="24"/>
          <w:lang w:val="en-GB" w:bidi="hi-IN"/>
        </w:rPr>
      </w:r>
      <w:r w:rsidR="00DB2761" w:rsidRPr="0057744A">
        <w:rPr>
          <w:rFonts w:ascii="Times New Roman" w:hAnsi="Times New Roman" w:cs="Times New Roman"/>
          <w:color w:val="000000" w:themeColor="text1"/>
          <w:sz w:val="24"/>
          <w:szCs w:val="24"/>
          <w:lang w:val="en-GB" w:bidi="hi-IN"/>
        </w:rPr>
        <w:fldChar w:fldCharType="separate"/>
      </w:r>
      <w:r w:rsidR="00DF6051">
        <w:rPr>
          <w:rFonts w:ascii="Times New Roman" w:hAnsi="Times New Roman" w:cs="Times New Roman"/>
          <w:color w:val="000000" w:themeColor="text1"/>
          <w:sz w:val="24"/>
          <w:szCs w:val="24"/>
          <w:lang w:val="en-GB" w:bidi="hi-IN"/>
        </w:rPr>
        <w:t>(Fan et al., 2018; Q. D. Hu et al., 2003; S. Wang et al., 1998; Watkins, Basu, &amp; Bogenhagen, 2008)</w:t>
      </w:r>
      <w:r w:rsidR="00DB2761" w:rsidRPr="0057744A">
        <w:rPr>
          <w:rFonts w:ascii="Times New Roman" w:hAnsi="Times New Roman" w:cs="Times New Roman"/>
          <w:color w:val="000000" w:themeColor="text1"/>
          <w:sz w:val="24"/>
          <w:szCs w:val="24"/>
          <w:lang w:val="en-GB" w:bidi="hi-IN"/>
        </w:rPr>
        <w:fldChar w:fldCharType="end"/>
      </w:r>
      <w:r w:rsidR="00EF1985" w:rsidRPr="0057744A">
        <w:rPr>
          <w:rFonts w:ascii="Times New Roman" w:hAnsi="Times New Roman" w:cs="Times New Roman"/>
          <w:color w:val="000000" w:themeColor="text1"/>
          <w:sz w:val="24"/>
          <w:szCs w:val="24"/>
          <w:lang w:val="en-US"/>
        </w:rPr>
        <w:t>, and Lingo</w:t>
      </w:r>
      <w:r w:rsidR="00DA458D" w:rsidRPr="0057744A">
        <w:rPr>
          <w:rFonts w:ascii="Times New Roman" w:hAnsi="Times New Roman" w:cs="Times New Roman"/>
          <w:color w:val="000000" w:themeColor="text1"/>
          <w:sz w:val="24"/>
          <w:szCs w:val="24"/>
          <w:lang w:val="en-US"/>
        </w:rPr>
        <w:t>-</w:t>
      </w:r>
      <w:r w:rsidR="00EF1985" w:rsidRPr="0057744A">
        <w:rPr>
          <w:rFonts w:ascii="Times New Roman" w:hAnsi="Times New Roman" w:cs="Times New Roman"/>
          <w:color w:val="000000" w:themeColor="text1"/>
          <w:sz w:val="24"/>
          <w:szCs w:val="24"/>
          <w:lang w:val="en-US"/>
        </w:rPr>
        <w:t>1, which</w:t>
      </w:r>
      <w:r w:rsidRPr="0057744A">
        <w:rPr>
          <w:rFonts w:ascii="Times New Roman" w:hAnsi="Times New Roman" w:cs="Times New Roman"/>
          <w:color w:val="000000" w:themeColor="text1"/>
          <w:sz w:val="24"/>
          <w:szCs w:val="24"/>
          <w:lang w:val="en-US"/>
        </w:rPr>
        <w:t xml:space="preserve"> </w:t>
      </w:r>
      <w:r w:rsidR="0055307D" w:rsidRPr="0057744A">
        <w:rPr>
          <w:rFonts w:ascii="Times New Roman" w:hAnsi="Times New Roman" w:cs="Times New Roman"/>
          <w:color w:val="000000" w:themeColor="text1"/>
          <w:sz w:val="24"/>
          <w:szCs w:val="24"/>
          <w:lang w:val="en-US"/>
        </w:rPr>
        <w:t>interacts</w:t>
      </w:r>
      <w:r w:rsidR="00EF1985" w:rsidRPr="0057744A">
        <w:rPr>
          <w:rFonts w:ascii="Times New Roman" w:hAnsi="Times New Roman" w:cs="Times New Roman"/>
          <w:color w:val="000000" w:themeColor="text1"/>
          <w:sz w:val="24"/>
          <w:szCs w:val="24"/>
          <w:lang w:val="en-US"/>
        </w:rPr>
        <w:t xml:space="preserve"> with</w:t>
      </w:r>
      <w:r w:rsidR="00DA458D" w:rsidRPr="0057744A">
        <w:rPr>
          <w:rFonts w:ascii="Times New Roman" w:hAnsi="Times New Roman" w:cs="Times New Roman"/>
          <w:color w:val="000000" w:themeColor="text1"/>
          <w:sz w:val="24"/>
          <w:szCs w:val="24"/>
          <w:lang w:val="en-US"/>
        </w:rPr>
        <w:t xml:space="preserve"> the</w:t>
      </w:r>
      <w:r w:rsidR="00EF1985" w:rsidRPr="0057744A">
        <w:rPr>
          <w:rFonts w:ascii="Times New Roman" w:hAnsi="Times New Roman" w:cs="Times New Roman"/>
          <w:color w:val="000000" w:themeColor="text1"/>
          <w:sz w:val="24"/>
          <w:szCs w:val="24"/>
          <w:lang w:val="en-US"/>
        </w:rPr>
        <w:t xml:space="preserve"> Nogo receptor to</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inhibit process outgrowth</w:t>
      </w:r>
      <w:r w:rsidR="0055307D" w:rsidRPr="0057744A">
        <w:rPr>
          <w:rFonts w:ascii="Times New Roman" w:hAnsi="Times New Roman" w:cs="Times New Roman"/>
          <w:color w:val="000000" w:themeColor="text1"/>
          <w:sz w:val="24"/>
          <w:szCs w:val="24"/>
          <w:lang w:val="en-US"/>
        </w:rPr>
        <w:t xml:space="preserve">, and </w:t>
      </w:r>
      <w:r w:rsidR="00DA458D" w:rsidRPr="0057744A">
        <w:rPr>
          <w:rFonts w:ascii="Times New Roman" w:hAnsi="Times New Roman" w:cs="Times New Roman"/>
          <w:color w:val="000000" w:themeColor="text1"/>
          <w:sz w:val="24"/>
          <w:szCs w:val="24"/>
          <w:lang w:val="en-US"/>
        </w:rPr>
        <w:t xml:space="preserve">thereby </w:t>
      </w:r>
      <w:r w:rsidR="0055307D" w:rsidRPr="0057744A">
        <w:rPr>
          <w:rFonts w:ascii="Times New Roman" w:hAnsi="Times New Roman" w:cs="Times New Roman"/>
          <w:color w:val="000000" w:themeColor="text1"/>
          <w:sz w:val="24"/>
          <w:szCs w:val="24"/>
          <w:lang w:val="en-US"/>
        </w:rPr>
        <w:t xml:space="preserve">myelination </w:t>
      </w:r>
      <w:r w:rsidR="00DB2761" w:rsidRPr="0057744A">
        <w:rPr>
          <w:rFonts w:ascii="Times New Roman" w:hAnsi="Times New Roman" w:cs="Times New Roman"/>
          <w:color w:val="000000" w:themeColor="text1"/>
          <w:sz w:val="24"/>
          <w:szCs w:val="24"/>
          <w:lang w:val="en-GB" w:bidi="hi-IN"/>
        </w:rPr>
        <w:fldChar w:fldCharType="begin">
          <w:fldData xml:space="preserve">PEVuZE5vdGU+PENpdGU+PEF1dGhvcj5NaTwvQXV0aG9yPjxZZWFyPjIwMDU8L1llYXI+PFJlY051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</w:fldData>
        </w:fldChar>
      </w:r>
      <w:r w:rsidR="00D049F6">
        <w:rPr>
          <w:rFonts w:ascii="Times New Roman" w:hAnsi="Times New Roman" w:cs="Times New Roman"/>
          <w:color w:val="000000" w:themeColor="text1"/>
          <w:sz w:val="24"/>
          <w:szCs w:val="24"/>
          <w:lang w:val="en-GB" w:bidi="hi-IN"/>
        </w:rPr>
        <w:instrText xml:space="preserve"> ADDIN EN.CITE </w:instrText>
      </w:r>
      <w:r w:rsidR="00D049F6">
        <w:rPr>
          <w:rFonts w:ascii="Times New Roman" w:hAnsi="Times New Roman" w:cs="Times New Roman"/>
          <w:color w:val="000000" w:themeColor="text1"/>
          <w:sz w:val="24"/>
          <w:szCs w:val="24"/>
          <w:lang w:val="en-GB" w:bidi="hi-IN"/>
        </w:rPr>
        <w:fldChar w:fldCharType="begin">
          <w:fldData xml:space="preserve">PEVuZE5vdGU+PENpdGU+PEF1dGhvcj5NaTwvQXV0aG9yPjxZZWFyPjIwMDU8L1llYXI+PFJlY051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</w:fldData>
        </w:fldChar>
      </w:r>
      <w:r w:rsidR="00D049F6">
        <w:rPr>
          <w:rFonts w:ascii="Times New Roman" w:hAnsi="Times New Roman" w:cs="Times New Roman"/>
          <w:color w:val="000000" w:themeColor="text1"/>
          <w:sz w:val="24"/>
          <w:szCs w:val="24"/>
          <w:lang w:val="en-GB" w:bidi="hi-IN"/>
        </w:rPr>
        <w:instrText xml:space="preserve"> ADDIN EN.CITE.DATA </w:instrText>
      </w:r>
      <w:r w:rsidR="00D049F6">
        <w:rPr>
          <w:rFonts w:ascii="Times New Roman" w:hAnsi="Times New Roman" w:cs="Times New Roman"/>
          <w:color w:val="000000" w:themeColor="text1"/>
          <w:sz w:val="24"/>
          <w:szCs w:val="24"/>
          <w:lang w:val="en-GB" w:bidi="hi-IN"/>
        </w:rPr>
      </w:r>
      <w:r w:rsidR="00D049F6">
        <w:rPr>
          <w:rFonts w:ascii="Times New Roman" w:hAnsi="Times New Roman" w:cs="Times New Roman"/>
          <w:color w:val="000000" w:themeColor="text1"/>
          <w:sz w:val="24"/>
          <w:szCs w:val="24"/>
          <w:lang w:val="en-GB" w:bidi="hi-IN"/>
        </w:rPr>
        <w:fldChar w:fldCharType="end"/>
      </w:r>
      <w:r w:rsidR="00DB2761" w:rsidRPr="0057744A">
        <w:rPr>
          <w:rFonts w:ascii="Times New Roman" w:hAnsi="Times New Roman" w:cs="Times New Roman"/>
          <w:color w:val="000000" w:themeColor="text1"/>
          <w:sz w:val="24"/>
          <w:szCs w:val="24"/>
          <w:lang w:val="en-GB" w:bidi="hi-IN"/>
        </w:rPr>
      </w:r>
      <w:r w:rsidR="00DB2761" w:rsidRPr="0057744A">
        <w:rPr>
          <w:rFonts w:ascii="Times New Roman" w:hAnsi="Times New Roman" w:cs="Times New Roman"/>
          <w:color w:val="000000" w:themeColor="text1"/>
          <w:sz w:val="24"/>
          <w:szCs w:val="24"/>
          <w:lang w:val="en-GB" w:bidi="hi-IN"/>
        </w:rPr>
        <w:fldChar w:fldCharType="separate"/>
      </w:r>
      <w:r w:rsidR="00DF6051">
        <w:rPr>
          <w:rFonts w:ascii="Times New Roman" w:hAnsi="Times New Roman" w:cs="Times New Roman"/>
          <w:color w:val="000000" w:themeColor="text1"/>
          <w:sz w:val="24"/>
          <w:szCs w:val="24"/>
          <w:lang w:val="en-GB" w:bidi="hi-IN"/>
        </w:rPr>
        <w:t>(Mi et al., 2005; Shao et al., 2017)</w:t>
      </w:r>
      <w:r w:rsidR="00DB2761" w:rsidRPr="0057744A">
        <w:rPr>
          <w:rFonts w:ascii="Times New Roman" w:hAnsi="Times New Roman" w:cs="Times New Roman"/>
          <w:color w:val="000000" w:themeColor="text1"/>
          <w:sz w:val="24"/>
          <w:szCs w:val="24"/>
          <w:lang w:val="en-GB" w:bidi="hi-IN"/>
        </w:rPr>
        <w:fldChar w:fldCharType="end"/>
      </w:r>
      <w:r w:rsidR="008F2CF6" w:rsidRPr="0057744A">
        <w:rPr>
          <w:rFonts w:ascii="Times New Roman" w:hAnsi="Times New Roman" w:cs="Times New Roman"/>
          <w:color w:val="000000" w:themeColor="text1"/>
          <w:sz w:val="24"/>
          <w:szCs w:val="24"/>
          <w:lang w:val="en-GB" w:bidi="hi-IN"/>
        </w:rPr>
        <w:t xml:space="preserve">. </w:t>
      </w:r>
      <w:r w:rsidR="00EC2F4B" w:rsidRPr="0057744A">
        <w:rPr>
          <w:rFonts w:ascii="Times New Roman" w:hAnsi="Times New Roman" w:cs="Times New Roman"/>
          <w:color w:val="000000" w:themeColor="text1"/>
          <w:sz w:val="24"/>
          <w:szCs w:val="24"/>
          <w:lang w:val="en-GB" w:bidi="hi-IN"/>
        </w:rPr>
        <w:t xml:space="preserve">Other signals include </w:t>
      </w:r>
      <w:r w:rsidR="00DD1092" w:rsidRPr="0057744A">
        <w:rPr>
          <w:rFonts w:ascii="Times New Roman" w:hAnsi="Times New Roman" w:cs="Times New Roman"/>
          <w:color w:val="000000" w:themeColor="text1"/>
          <w:sz w:val="24"/>
          <w:szCs w:val="24"/>
          <w:lang w:val="en-GB" w:bidi="hi-IN"/>
        </w:rPr>
        <w:t xml:space="preserve">the </w:t>
      </w:r>
      <w:r w:rsidR="00EC2F4B" w:rsidRPr="0057744A">
        <w:rPr>
          <w:rFonts w:ascii="Times New Roman" w:hAnsi="Times New Roman" w:cs="Times New Roman"/>
          <w:color w:val="000000" w:themeColor="text1"/>
          <w:sz w:val="24"/>
          <w:szCs w:val="24"/>
          <w:lang w:val="en-GB" w:bidi="hi-IN"/>
        </w:rPr>
        <w:t xml:space="preserve">binding of laminin-α2 with </w:t>
      </w:r>
      <w:r w:rsidR="00DD1092" w:rsidRPr="0057744A">
        <w:rPr>
          <w:rFonts w:ascii="Times New Roman" w:hAnsi="Times New Roman" w:cs="Times New Roman"/>
          <w:color w:val="000000" w:themeColor="text1"/>
          <w:sz w:val="24"/>
          <w:szCs w:val="24"/>
          <w:lang w:val="en-GB" w:bidi="hi-IN"/>
        </w:rPr>
        <w:t xml:space="preserve">the </w:t>
      </w:r>
      <w:r w:rsidR="00EC2F4B" w:rsidRPr="0057744A">
        <w:rPr>
          <w:rFonts w:ascii="Times New Roman" w:hAnsi="Times New Roman" w:cs="Times New Roman"/>
          <w:color w:val="000000" w:themeColor="text1"/>
          <w:sz w:val="24"/>
          <w:szCs w:val="24"/>
          <w:lang w:val="en-GB" w:bidi="hi-IN"/>
        </w:rPr>
        <w:t xml:space="preserve">β1-integrin receptors on oligodendrocytes, </w:t>
      </w:r>
      <w:r w:rsidR="00DD1092" w:rsidRPr="0057744A">
        <w:rPr>
          <w:rFonts w:ascii="Times New Roman" w:hAnsi="Times New Roman" w:cs="Times New Roman"/>
          <w:color w:val="000000" w:themeColor="text1"/>
          <w:sz w:val="24"/>
          <w:szCs w:val="24"/>
          <w:lang w:val="en-GB" w:bidi="hi-IN"/>
        </w:rPr>
        <w:t xml:space="preserve">to </w:t>
      </w:r>
      <w:r w:rsidR="00EC2F4B" w:rsidRPr="0057744A">
        <w:rPr>
          <w:rFonts w:ascii="Times New Roman" w:hAnsi="Times New Roman" w:cs="Times New Roman"/>
          <w:color w:val="000000" w:themeColor="text1"/>
          <w:sz w:val="24"/>
          <w:szCs w:val="24"/>
          <w:lang w:val="en-GB" w:bidi="hi-IN"/>
        </w:rPr>
        <w:t xml:space="preserve">promote </w:t>
      </w:r>
      <w:r w:rsidR="00EC2F4B" w:rsidRPr="0057744A">
        <w:rPr>
          <w:rFonts w:ascii="Times New Roman" w:hAnsi="Times New Roman" w:cs="Times New Roman"/>
          <w:color w:val="000000" w:themeColor="text1"/>
          <w:sz w:val="24"/>
          <w:szCs w:val="24"/>
          <w:lang w:val="en-US"/>
        </w:rPr>
        <w:t>initial process extension</w:t>
      </w:r>
      <w:r w:rsidR="00EC2F4B" w:rsidRPr="0057744A">
        <w:rPr>
          <w:rFonts w:ascii="Times New Roman" w:hAnsi="Times New Roman" w:cs="Times New Roman"/>
          <w:color w:val="000000" w:themeColor="text1"/>
          <w:sz w:val="24"/>
          <w:szCs w:val="24"/>
          <w:lang w:val="en-GB" w:bidi="hi-IN"/>
        </w:rPr>
        <w:t xml:space="preserve"> </w:t>
      </w:r>
      <w:r w:rsidR="00DB2761" w:rsidRPr="0057744A">
        <w:rPr>
          <w:rFonts w:ascii="Times New Roman" w:hAnsi="Times New Roman" w:cs="Times New Roman"/>
          <w:color w:val="000000" w:themeColor="text1"/>
          <w:sz w:val="24"/>
          <w:szCs w:val="24"/>
          <w:lang w:val="en-GB" w:bidi="hi-IN"/>
        </w:rPr>
        <w:fldChar w:fldCharType="begin">
          <w:fldData xml:space="preserve">PEVuZE5vdGU+PENpdGU+PEF1dGhvcj5Db2xvZ25hdG88L0F1dGhvcj48WWVhcj4yMDAyPC9ZZWFy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</w:fldData>
        </w:fldChar>
      </w:r>
      <w:r w:rsidR="00D049F6">
        <w:rPr>
          <w:rFonts w:ascii="Times New Roman" w:hAnsi="Times New Roman" w:cs="Times New Roman"/>
          <w:color w:val="000000" w:themeColor="text1"/>
          <w:sz w:val="24"/>
          <w:szCs w:val="24"/>
          <w:lang w:val="en-GB" w:bidi="hi-IN"/>
        </w:rPr>
        <w:instrText xml:space="preserve"> ADDIN EN.CITE </w:instrText>
      </w:r>
      <w:r w:rsidR="00D049F6">
        <w:rPr>
          <w:rFonts w:ascii="Times New Roman" w:hAnsi="Times New Roman" w:cs="Times New Roman"/>
          <w:color w:val="000000" w:themeColor="text1"/>
          <w:sz w:val="24"/>
          <w:szCs w:val="24"/>
          <w:lang w:val="en-GB" w:bidi="hi-IN"/>
        </w:rPr>
        <w:fldChar w:fldCharType="begin">
          <w:fldData xml:space="preserve">PEVuZE5vdGU+PENpdGU+PEF1dGhvcj5Db2xvZ25hdG88L0F1dGhvcj48WWVhcj4yMDAyPC9ZZWFy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</w:fldData>
        </w:fldChar>
      </w:r>
      <w:r w:rsidR="00D049F6">
        <w:rPr>
          <w:rFonts w:ascii="Times New Roman" w:hAnsi="Times New Roman" w:cs="Times New Roman"/>
          <w:color w:val="000000" w:themeColor="text1"/>
          <w:sz w:val="24"/>
          <w:szCs w:val="24"/>
          <w:lang w:val="en-GB" w:bidi="hi-IN"/>
        </w:rPr>
        <w:instrText xml:space="preserve"> ADDIN EN.CITE.DATA </w:instrText>
      </w:r>
      <w:r w:rsidR="00D049F6">
        <w:rPr>
          <w:rFonts w:ascii="Times New Roman" w:hAnsi="Times New Roman" w:cs="Times New Roman"/>
          <w:color w:val="000000" w:themeColor="text1"/>
          <w:sz w:val="24"/>
          <w:szCs w:val="24"/>
          <w:lang w:val="en-GB" w:bidi="hi-IN"/>
        </w:rPr>
      </w:r>
      <w:r w:rsidR="00D049F6">
        <w:rPr>
          <w:rFonts w:ascii="Times New Roman" w:hAnsi="Times New Roman" w:cs="Times New Roman"/>
          <w:color w:val="000000" w:themeColor="text1"/>
          <w:sz w:val="24"/>
          <w:szCs w:val="24"/>
          <w:lang w:val="en-GB" w:bidi="hi-IN"/>
        </w:rPr>
        <w:fldChar w:fldCharType="end"/>
      </w:r>
      <w:r w:rsidR="00DB2761" w:rsidRPr="0057744A">
        <w:rPr>
          <w:rFonts w:ascii="Times New Roman" w:hAnsi="Times New Roman" w:cs="Times New Roman"/>
          <w:color w:val="000000" w:themeColor="text1"/>
          <w:sz w:val="24"/>
          <w:szCs w:val="24"/>
          <w:lang w:val="en-GB" w:bidi="hi-IN"/>
        </w:rPr>
      </w:r>
      <w:r w:rsidR="00DB2761" w:rsidRPr="0057744A">
        <w:rPr>
          <w:rFonts w:ascii="Times New Roman" w:hAnsi="Times New Roman" w:cs="Times New Roman"/>
          <w:color w:val="000000" w:themeColor="text1"/>
          <w:sz w:val="24"/>
          <w:szCs w:val="24"/>
          <w:lang w:val="en-GB" w:bidi="hi-IN"/>
        </w:rPr>
        <w:fldChar w:fldCharType="separate"/>
      </w:r>
      <w:r w:rsidR="00DF6051">
        <w:rPr>
          <w:rFonts w:ascii="Times New Roman" w:hAnsi="Times New Roman" w:cs="Times New Roman"/>
          <w:color w:val="000000" w:themeColor="text1"/>
          <w:sz w:val="24"/>
          <w:szCs w:val="24"/>
          <w:lang w:val="en-GB" w:bidi="hi-IN"/>
        </w:rPr>
        <w:t>(Colognato et al., 2002; J. Hu, Deng, Wang, &amp; Xu, 2009; Ly, Stewart, &amp; Pallen, 2018; Morissette &amp; Carbonetto, 1995; Relucio, Menezes, Miyagoe-Suzuki, Takeda, &amp; Colognato, 2012)</w:t>
      </w:r>
      <w:r w:rsidR="00DB2761" w:rsidRPr="0057744A">
        <w:rPr>
          <w:rFonts w:ascii="Times New Roman" w:hAnsi="Times New Roman" w:cs="Times New Roman"/>
          <w:color w:val="000000" w:themeColor="text1"/>
          <w:sz w:val="24"/>
          <w:szCs w:val="24"/>
          <w:lang w:val="en-GB" w:bidi="hi-IN"/>
        </w:rPr>
        <w:fldChar w:fldCharType="end"/>
      </w:r>
      <w:r w:rsidR="000E4947">
        <w:rPr>
          <w:rFonts w:ascii="Times New Roman" w:hAnsi="Times New Roman" w:cs="Times New Roman"/>
          <w:color w:val="000000" w:themeColor="text1"/>
          <w:sz w:val="24"/>
          <w:szCs w:val="24"/>
          <w:lang w:val="en-GB" w:bidi="hi-IN"/>
        </w:rPr>
        <w:t xml:space="preserve"> </w:t>
      </w:r>
      <w:r w:rsidR="00573007" w:rsidRPr="0057744A">
        <w:rPr>
          <w:rFonts w:ascii="Times New Roman" w:hAnsi="Times New Roman" w:cs="Times New Roman"/>
          <w:color w:val="000000" w:themeColor="text1"/>
          <w:sz w:val="24"/>
          <w:szCs w:val="24"/>
          <w:lang w:val="en-GB" w:bidi="hi-IN"/>
        </w:rPr>
        <w:t>lead</w:t>
      </w:r>
      <w:r w:rsidR="00DD1092" w:rsidRPr="0057744A">
        <w:rPr>
          <w:rFonts w:ascii="Times New Roman" w:hAnsi="Times New Roman" w:cs="Times New Roman"/>
          <w:color w:val="000000" w:themeColor="text1"/>
          <w:sz w:val="24"/>
          <w:szCs w:val="24"/>
          <w:lang w:val="en-GB" w:bidi="hi-IN"/>
        </w:rPr>
        <w:t>ing</w:t>
      </w:r>
      <w:r w:rsidR="00573007" w:rsidRPr="0057744A">
        <w:rPr>
          <w:rFonts w:ascii="Times New Roman" w:hAnsi="Times New Roman" w:cs="Times New Roman"/>
          <w:color w:val="000000" w:themeColor="text1"/>
          <w:sz w:val="24"/>
          <w:szCs w:val="24"/>
          <w:lang w:val="en-GB" w:bidi="hi-IN"/>
        </w:rPr>
        <w:t xml:space="preserve"> to </w:t>
      </w:r>
      <w:r w:rsidR="000A3894" w:rsidRPr="0057744A">
        <w:rPr>
          <w:rFonts w:ascii="Times New Roman" w:hAnsi="Times New Roman" w:cs="Times New Roman"/>
          <w:color w:val="000000" w:themeColor="text1"/>
          <w:sz w:val="24"/>
          <w:szCs w:val="24"/>
          <w:lang w:val="en-US"/>
        </w:rPr>
        <w:t>an activating dephosphorylation at the inhibitory Tyr531 site, in</w:t>
      </w:r>
      <w:r w:rsidR="000A3894" w:rsidRPr="0057744A">
        <w:rPr>
          <w:rFonts w:ascii="Times New Roman" w:hAnsi="Times New Roman" w:cs="Times New Roman"/>
          <w:color w:val="000000" w:themeColor="text1"/>
          <w:sz w:val="24"/>
          <w:szCs w:val="24"/>
          <w:lang w:val="en-GB" w:bidi="hi-IN"/>
        </w:rPr>
        <w:t xml:space="preserve"> </w:t>
      </w:r>
      <w:r w:rsidR="00573007" w:rsidRPr="0057744A">
        <w:rPr>
          <w:rFonts w:ascii="Times New Roman" w:hAnsi="Times New Roman" w:cs="Times New Roman"/>
          <w:color w:val="000000" w:themeColor="text1"/>
          <w:sz w:val="24"/>
          <w:szCs w:val="24"/>
          <w:lang w:val="en-GB" w:bidi="hi-IN"/>
        </w:rPr>
        <w:t xml:space="preserve">the </w:t>
      </w:r>
      <w:r w:rsidR="00573007" w:rsidRPr="0057744A">
        <w:rPr>
          <w:rFonts w:ascii="Times New Roman" w:hAnsi="Times New Roman" w:cs="Times New Roman"/>
          <w:color w:val="000000" w:themeColor="text1"/>
          <w:sz w:val="24"/>
          <w:szCs w:val="24"/>
          <w:lang w:val="en-US"/>
        </w:rPr>
        <w:t>nonreceptor tyrosine kinase Fyn</w:t>
      </w:r>
      <w:r w:rsidR="000A3894" w:rsidRPr="0057744A">
        <w:rPr>
          <w:rFonts w:ascii="Times New Roman" w:hAnsi="Times New Roman" w:cs="Times New Roman"/>
          <w:color w:val="000000" w:themeColor="text1"/>
          <w:sz w:val="24"/>
          <w:szCs w:val="24"/>
          <w:lang w:val="en-US"/>
        </w:rPr>
        <w:t xml:space="preserve">. </w:t>
      </w:r>
      <w:r w:rsidR="00D05B7D" w:rsidRPr="0057744A">
        <w:rPr>
          <w:rFonts w:ascii="Times New Roman" w:hAnsi="Times New Roman" w:cs="Times New Roman"/>
          <w:color w:val="000000" w:themeColor="text1"/>
          <w:sz w:val="24"/>
          <w:szCs w:val="24"/>
          <w:lang w:val="en-US"/>
        </w:rPr>
        <w:t>The subsequent</w:t>
      </w:r>
      <w:r w:rsidR="00710A31"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 xml:space="preserve">activation of </w:t>
      </w:r>
      <w:r w:rsidR="00DD1092" w:rsidRPr="0057744A">
        <w:rPr>
          <w:rFonts w:ascii="Times New Roman" w:hAnsi="Times New Roman" w:cs="Times New Roman"/>
          <w:color w:val="000000" w:themeColor="text1"/>
          <w:sz w:val="24"/>
          <w:szCs w:val="24"/>
          <w:lang w:val="en-US"/>
        </w:rPr>
        <w:t xml:space="preserve">the </w:t>
      </w:r>
      <w:bookmarkStart w:id="59" w:name="_Hlk13133500"/>
      <w:r w:rsidR="00EF1985" w:rsidRPr="0057744A">
        <w:rPr>
          <w:rFonts w:ascii="Times New Roman" w:hAnsi="Times New Roman" w:cs="Times New Roman"/>
          <w:color w:val="000000" w:themeColor="text1"/>
          <w:sz w:val="24"/>
          <w:szCs w:val="24"/>
          <w:lang w:val="en-US"/>
        </w:rPr>
        <w:t>integrin</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 xml:space="preserve">linked kinase </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ILK</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particularly interesting new cysteine</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histidine</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rich protein</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PINCH</w:t>
      </w:r>
      <w:bookmarkEnd w:id="59"/>
      <w:r w:rsidR="00EF1985" w:rsidRPr="0057744A">
        <w:rPr>
          <w:rFonts w:ascii="Times New Roman" w:hAnsi="Times New Roman" w:cs="Times New Roman"/>
          <w:color w:val="000000" w:themeColor="text1"/>
          <w:sz w:val="24"/>
          <w:szCs w:val="24"/>
          <w:cs/>
          <w:lang w:val="en-GB" w:bidi="hi-IN"/>
        </w:rPr>
        <w:t>)</w:t>
      </w:r>
      <w:r w:rsidR="00DD1092" w:rsidRPr="0057744A">
        <w:rPr>
          <w:rFonts w:ascii="Times New Roman" w:hAnsi="Times New Roman" w:hint="cs"/>
          <w:color w:val="000000" w:themeColor="text1"/>
          <w:sz w:val="24"/>
          <w:szCs w:val="24"/>
          <w:cs/>
          <w:lang w:val="en-GB" w:bidi="hi-IN"/>
        </w:rPr>
        <w:t>,</w:t>
      </w:r>
      <w:r w:rsidR="00EF1985" w:rsidRPr="0057744A">
        <w:rPr>
          <w:rFonts w:ascii="Times New Roman" w:hAnsi="Times New Roman" w:cs="Times New Roman"/>
          <w:color w:val="000000" w:themeColor="text1"/>
          <w:sz w:val="24"/>
          <w:szCs w:val="24"/>
          <w:cs/>
          <w:lang w:val="en-GB" w:bidi="hi-IN"/>
        </w:rPr>
        <w:t xml:space="preserve"> </w:t>
      </w:r>
      <w:r w:rsidR="00EF1985" w:rsidRPr="0057744A">
        <w:rPr>
          <w:rFonts w:ascii="Times New Roman" w:hAnsi="Times New Roman" w:cs="Times New Roman"/>
          <w:color w:val="000000" w:themeColor="text1"/>
          <w:sz w:val="24"/>
          <w:szCs w:val="24"/>
          <w:lang w:val="en-US"/>
        </w:rPr>
        <w:t xml:space="preserve">and </w:t>
      </w:r>
      <w:r w:rsidR="00710A31" w:rsidRPr="0057744A">
        <w:rPr>
          <w:rFonts w:ascii="Times New Roman" w:hAnsi="Times New Roman" w:cs="Times New Roman"/>
          <w:color w:val="000000" w:themeColor="text1"/>
          <w:sz w:val="24"/>
          <w:szCs w:val="24"/>
          <w:lang w:val="en-US"/>
        </w:rPr>
        <w:t>α</w:t>
      </w:r>
      <w:r w:rsidR="00EF1985" w:rsidRPr="0057744A">
        <w:rPr>
          <w:rFonts w:ascii="Times New Roman" w:hAnsi="Times New Roman" w:cs="Times New Roman"/>
          <w:color w:val="000000" w:themeColor="text1"/>
          <w:sz w:val="24"/>
          <w:szCs w:val="24"/>
          <w:cs/>
          <w:lang w:val="en-GB" w:bidi="hi-IN"/>
        </w:rPr>
        <w:t>-</w:t>
      </w:r>
      <w:r w:rsidR="00710A31" w:rsidRPr="0057744A">
        <w:rPr>
          <w:rFonts w:ascii="Times New Roman" w:hAnsi="Times New Roman" w:cs="Times New Roman"/>
          <w:color w:val="000000" w:themeColor="text1"/>
          <w:sz w:val="24"/>
          <w:szCs w:val="24"/>
          <w:lang w:val="en-US"/>
        </w:rPr>
        <w:t xml:space="preserve">parvin, </w:t>
      </w:r>
      <w:r w:rsidR="0087092F" w:rsidRPr="0057744A">
        <w:rPr>
          <w:rFonts w:ascii="Times New Roman" w:hAnsi="Times New Roman" w:cs="Times New Roman"/>
          <w:color w:val="000000" w:themeColor="text1"/>
          <w:sz w:val="24"/>
          <w:szCs w:val="24"/>
          <w:lang w:val="en-US"/>
        </w:rPr>
        <w:t xml:space="preserve">leads </w:t>
      </w:r>
      <w:r w:rsidR="00710A31" w:rsidRPr="0057744A">
        <w:rPr>
          <w:rFonts w:ascii="Times New Roman" w:hAnsi="Times New Roman" w:cs="Times New Roman"/>
          <w:color w:val="000000" w:themeColor="text1"/>
          <w:sz w:val="24"/>
          <w:szCs w:val="24"/>
          <w:lang w:val="en-US"/>
        </w:rPr>
        <w:t xml:space="preserve">to </w:t>
      </w:r>
      <w:r w:rsidR="00DD1092" w:rsidRPr="0057744A">
        <w:rPr>
          <w:rFonts w:ascii="Times New Roman" w:hAnsi="Times New Roman" w:cs="Times New Roman"/>
          <w:color w:val="000000" w:themeColor="text1"/>
          <w:sz w:val="24"/>
          <w:szCs w:val="24"/>
          <w:lang w:val="en-US"/>
        </w:rPr>
        <w:t xml:space="preserve">the </w:t>
      </w:r>
      <w:r w:rsidR="00EF1985" w:rsidRPr="0057744A">
        <w:rPr>
          <w:rFonts w:ascii="Times New Roman" w:hAnsi="Times New Roman" w:cs="Times New Roman"/>
          <w:color w:val="000000" w:themeColor="text1"/>
          <w:sz w:val="24"/>
          <w:szCs w:val="24"/>
          <w:lang w:val="en-US"/>
        </w:rPr>
        <w:t>polymerization</w:t>
      </w:r>
      <w:r w:rsidRPr="0057744A">
        <w:rPr>
          <w:rFonts w:ascii="Times New Roman" w:hAnsi="Times New Roman" w:cs="Times New Roman"/>
          <w:color w:val="000000" w:themeColor="text1"/>
          <w:sz w:val="24"/>
          <w:szCs w:val="24"/>
          <w:lang w:val="en-US"/>
        </w:rPr>
        <w:t xml:space="preserve"> </w:t>
      </w:r>
      <w:r w:rsidR="00710A31" w:rsidRPr="0057744A">
        <w:rPr>
          <w:rFonts w:ascii="Times New Roman" w:hAnsi="Times New Roman" w:cs="Times New Roman"/>
          <w:color w:val="000000" w:themeColor="text1"/>
          <w:sz w:val="24"/>
          <w:szCs w:val="24"/>
          <w:lang w:val="en-US"/>
        </w:rPr>
        <w:t xml:space="preserve">of actin </w:t>
      </w:r>
      <w:r w:rsidR="00DB2761" w:rsidRPr="0057744A">
        <w:rPr>
          <w:rFonts w:ascii="Times New Roman" w:hAnsi="Times New Roman" w:cs="Times New Roman"/>
          <w:color w:val="000000" w:themeColor="text1"/>
          <w:sz w:val="24"/>
          <w:szCs w:val="24"/>
          <w:lang w:val="en-GB" w:bidi="hi-IN"/>
        </w:rPr>
        <w:fldChar w:fldCharType="begin">
          <w:fldData xml:space="preserve">PEVuZE5vdGU+PENpdGU+PEF1dGhvcj5CYXVlcjwvQXV0aG9yPjxZZWFyPjIwMDk8L1llYXI+PFJl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</w:fldData>
        </w:fldChar>
      </w:r>
      <w:r w:rsidR="00D049F6">
        <w:rPr>
          <w:rFonts w:ascii="Times New Roman" w:hAnsi="Times New Roman" w:cs="Times New Roman"/>
          <w:color w:val="000000" w:themeColor="text1"/>
          <w:sz w:val="24"/>
          <w:szCs w:val="24"/>
          <w:lang w:val="en-GB" w:bidi="hi-IN"/>
        </w:rPr>
        <w:instrText xml:space="preserve"> ADDIN EN.CITE </w:instrText>
      </w:r>
      <w:r w:rsidR="00D049F6">
        <w:rPr>
          <w:rFonts w:ascii="Times New Roman" w:hAnsi="Times New Roman" w:cs="Times New Roman"/>
          <w:color w:val="000000" w:themeColor="text1"/>
          <w:sz w:val="24"/>
          <w:szCs w:val="24"/>
          <w:lang w:val="en-GB" w:bidi="hi-IN"/>
        </w:rPr>
        <w:fldChar w:fldCharType="begin">
          <w:fldData xml:space="preserve">PEVuZE5vdGU+PENpdGU+PEF1dGhvcj5CYXVlcjwvQXV0aG9yPjxZZWFyPjIwMDk8L1llYXI+PFJl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</w:fldData>
        </w:fldChar>
      </w:r>
      <w:r w:rsidR="00D049F6">
        <w:rPr>
          <w:rFonts w:ascii="Times New Roman" w:hAnsi="Times New Roman" w:cs="Times New Roman"/>
          <w:color w:val="000000" w:themeColor="text1"/>
          <w:sz w:val="24"/>
          <w:szCs w:val="24"/>
          <w:lang w:val="en-GB" w:bidi="hi-IN"/>
        </w:rPr>
        <w:instrText xml:space="preserve"> ADDIN EN.CITE.DATA </w:instrText>
      </w:r>
      <w:r w:rsidR="00D049F6">
        <w:rPr>
          <w:rFonts w:ascii="Times New Roman" w:hAnsi="Times New Roman" w:cs="Times New Roman"/>
          <w:color w:val="000000" w:themeColor="text1"/>
          <w:sz w:val="24"/>
          <w:szCs w:val="24"/>
          <w:lang w:val="en-GB" w:bidi="hi-IN"/>
        </w:rPr>
      </w:r>
      <w:r w:rsidR="00D049F6">
        <w:rPr>
          <w:rFonts w:ascii="Times New Roman" w:hAnsi="Times New Roman" w:cs="Times New Roman"/>
          <w:color w:val="000000" w:themeColor="text1"/>
          <w:sz w:val="24"/>
          <w:szCs w:val="24"/>
          <w:lang w:val="en-GB" w:bidi="hi-IN"/>
        </w:rPr>
        <w:fldChar w:fldCharType="end"/>
      </w:r>
      <w:r w:rsidR="00DB2761" w:rsidRPr="0057744A">
        <w:rPr>
          <w:rFonts w:ascii="Times New Roman" w:hAnsi="Times New Roman" w:cs="Times New Roman"/>
          <w:color w:val="000000" w:themeColor="text1"/>
          <w:sz w:val="24"/>
          <w:szCs w:val="24"/>
          <w:lang w:val="en-GB" w:bidi="hi-IN"/>
        </w:rPr>
      </w:r>
      <w:r w:rsidR="00DB2761" w:rsidRPr="0057744A">
        <w:rPr>
          <w:rFonts w:ascii="Times New Roman" w:hAnsi="Times New Roman" w:cs="Times New Roman"/>
          <w:color w:val="000000" w:themeColor="text1"/>
          <w:sz w:val="24"/>
          <w:szCs w:val="24"/>
          <w:lang w:val="en-GB" w:bidi="hi-IN"/>
        </w:rPr>
        <w:fldChar w:fldCharType="separate"/>
      </w:r>
      <w:r w:rsidR="00DB2761" w:rsidRPr="0057744A">
        <w:rPr>
          <w:rFonts w:ascii="Times New Roman" w:hAnsi="Times New Roman" w:cs="Times New Roman"/>
          <w:color w:val="000000" w:themeColor="text1"/>
          <w:sz w:val="24"/>
          <w:szCs w:val="24"/>
          <w:lang w:val="en-GB" w:bidi="hi-IN"/>
        </w:rPr>
        <w:t>(Bauer et al., 2009; Liang, Draghi, &amp; Resh, 2004)</w:t>
      </w:r>
      <w:r w:rsidR="00DB2761" w:rsidRPr="0057744A">
        <w:rPr>
          <w:rFonts w:ascii="Times New Roman" w:hAnsi="Times New Roman" w:cs="Times New Roman"/>
          <w:color w:val="000000" w:themeColor="text1"/>
          <w:sz w:val="24"/>
          <w:szCs w:val="24"/>
          <w:lang w:val="en-GB" w:bidi="hi-IN"/>
        </w:rPr>
        <w:fldChar w:fldCharType="end"/>
      </w:r>
      <w:r w:rsidR="00EF1985" w:rsidRPr="0057744A">
        <w:rPr>
          <w:rFonts w:ascii="Times New Roman" w:hAnsi="Times New Roman" w:cs="Times New Roman"/>
          <w:color w:val="000000" w:themeColor="text1"/>
          <w:sz w:val="24"/>
          <w:szCs w:val="24"/>
          <w:cs/>
          <w:lang w:val="en-GB" w:bidi="hi-IN"/>
        </w:rPr>
        <w:t xml:space="preserve">. </w:t>
      </w:r>
      <w:r w:rsidR="00710A31" w:rsidRPr="0057744A">
        <w:rPr>
          <w:rFonts w:ascii="Times New Roman" w:hAnsi="Times New Roman" w:cs="Times New Roman"/>
          <w:color w:val="000000" w:themeColor="text1"/>
          <w:sz w:val="24"/>
          <w:szCs w:val="24"/>
          <w:lang w:val="en-GB" w:bidi="hi-IN"/>
        </w:rPr>
        <w:t>Further</w:t>
      </w:r>
      <w:r w:rsidR="00EF1985" w:rsidRPr="0057744A">
        <w:rPr>
          <w:rFonts w:ascii="Times New Roman" w:hAnsi="Times New Roman" w:cs="Times New Roman"/>
          <w:color w:val="000000" w:themeColor="text1"/>
          <w:sz w:val="24"/>
          <w:szCs w:val="24"/>
          <w:lang w:val="en-US"/>
        </w:rPr>
        <w:t>,</w:t>
      </w:r>
      <w:r w:rsidRPr="0057744A">
        <w:rPr>
          <w:rFonts w:ascii="Times New Roman" w:hAnsi="Times New Roman" w:cs="Times New Roman"/>
          <w:color w:val="000000" w:themeColor="text1"/>
          <w:sz w:val="24"/>
          <w:szCs w:val="24"/>
          <w:lang w:val="en-US"/>
        </w:rPr>
        <w:t xml:space="preserve"> </w:t>
      </w:r>
      <w:r w:rsidR="00710A31" w:rsidRPr="0057744A">
        <w:rPr>
          <w:rFonts w:ascii="Times New Roman" w:hAnsi="Times New Roman" w:cs="Times New Roman"/>
          <w:color w:val="000000" w:themeColor="text1"/>
          <w:sz w:val="24"/>
          <w:szCs w:val="24"/>
          <w:lang w:val="en-US"/>
        </w:rPr>
        <w:t xml:space="preserve">WAVE 1 </w:t>
      </w:r>
      <w:r w:rsidR="0087092F" w:rsidRPr="0057744A">
        <w:rPr>
          <w:rFonts w:ascii="Times New Roman" w:hAnsi="Times New Roman" w:cs="Times New Roman"/>
          <w:color w:val="000000" w:themeColor="text1"/>
          <w:sz w:val="24"/>
          <w:szCs w:val="24"/>
          <w:lang w:val="en-US"/>
        </w:rPr>
        <w:t>(</w:t>
      </w:r>
      <w:r w:rsidR="00EF1985" w:rsidRPr="0057744A">
        <w:rPr>
          <w:rFonts w:ascii="Times New Roman" w:hAnsi="Times New Roman" w:cs="Times New Roman"/>
          <w:color w:val="000000" w:themeColor="text1"/>
          <w:sz w:val="24"/>
          <w:szCs w:val="24"/>
          <w:lang w:val="en-US"/>
        </w:rPr>
        <w:t>the neural Wiskott</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Aldrich syndrome protein</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Arp2</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3 complex</w:t>
      </w:r>
      <w:r w:rsidR="0087092F" w:rsidRPr="0057744A">
        <w:rPr>
          <w:rFonts w:ascii="Times New Roman" w:hAnsi="Times New Roman" w:cs="Times New Roman"/>
          <w:color w:val="000000" w:themeColor="text1"/>
          <w:sz w:val="24"/>
          <w:szCs w:val="24"/>
          <w:lang w:val="en-US"/>
        </w:rPr>
        <w:t>)</w:t>
      </w:r>
      <w:r w:rsidR="00EF1985" w:rsidRPr="0057744A">
        <w:rPr>
          <w:rFonts w:ascii="Times New Roman" w:hAnsi="Times New Roman" w:cs="Times New Roman"/>
          <w:color w:val="000000" w:themeColor="text1"/>
          <w:sz w:val="24"/>
          <w:szCs w:val="24"/>
          <w:lang w:val="en-US"/>
        </w:rPr>
        <w:t xml:space="preserve">, and </w:t>
      </w:r>
      <w:r w:rsidR="00710A31" w:rsidRPr="0057744A">
        <w:rPr>
          <w:rFonts w:ascii="Times New Roman" w:hAnsi="Times New Roman" w:cs="Times New Roman"/>
          <w:color w:val="000000" w:themeColor="text1"/>
          <w:sz w:val="24"/>
          <w:szCs w:val="24"/>
          <w:lang w:val="en-US"/>
        </w:rPr>
        <w:t xml:space="preserve">paxillin </w:t>
      </w:r>
      <w:r w:rsidR="00EF1985" w:rsidRPr="0057744A">
        <w:rPr>
          <w:rFonts w:ascii="Times New Roman" w:hAnsi="Times New Roman" w:cs="Times New Roman"/>
          <w:color w:val="000000" w:themeColor="text1"/>
          <w:sz w:val="24"/>
          <w:szCs w:val="24"/>
          <w:lang w:val="en-US"/>
        </w:rPr>
        <w:t>are activated</w:t>
      </w:r>
      <w:r w:rsidR="00710A31" w:rsidRPr="0057744A">
        <w:rPr>
          <w:rFonts w:ascii="Times New Roman" w:hAnsi="Times New Roman" w:cs="Times New Roman"/>
          <w:color w:val="000000" w:themeColor="text1"/>
          <w:sz w:val="24"/>
          <w:szCs w:val="24"/>
          <w:lang w:val="en-US"/>
        </w:rPr>
        <w:t xml:space="preserve"> at focal adhesion sites</w:t>
      </w:r>
      <w:r w:rsidR="0087092F" w:rsidRPr="0057744A">
        <w:rPr>
          <w:rFonts w:ascii="Times New Roman" w:hAnsi="Times New Roman" w:cs="Times New Roman"/>
          <w:color w:val="000000" w:themeColor="text1"/>
          <w:sz w:val="24"/>
          <w:szCs w:val="24"/>
          <w:lang w:val="en-US"/>
        </w:rPr>
        <w:t>,</w:t>
      </w:r>
      <w:r w:rsidR="00710A31" w:rsidRPr="0057744A">
        <w:rPr>
          <w:rFonts w:ascii="Times New Roman" w:hAnsi="Times New Roman" w:cs="Times New Roman"/>
          <w:color w:val="000000" w:themeColor="text1"/>
          <w:sz w:val="24"/>
          <w:szCs w:val="24"/>
          <w:lang w:val="en-US"/>
        </w:rPr>
        <w:t xml:space="preserve"> </w:t>
      </w:r>
      <w:r w:rsidR="0087092F" w:rsidRPr="0057744A">
        <w:rPr>
          <w:rFonts w:ascii="Times New Roman" w:hAnsi="Times New Roman" w:cs="Times New Roman"/>
          <w:color w:val="000000" w:themeColor="text1"/>
          <w:sz w:val="24"/>
          <w:szCs w:val="24"/>
          <w:lang w:val="en-US"/>
        </w:rPr>
        <w:t>catalyzing the</w:t>
      </w:r>
      <w:r w:rsidR="002E5142"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mobiliz</w:t>
      </w:r>
      <w:r w:rsidR="002E5142" w:rsidRPr="0057744A">
        <w:rPr>
          <w:rFonts w:ascii="Times New Roman" w:hAnsi="Times New Roman" w:cs="Times New Roman"/>
          <w:color w:val="000000" w:themeColor="text1"/>
          <w:sz w:val="24"/>
          <w:szCs w:val="24"/>
          <w:lang w:val="en-US"/>
        </w:rPr>
        <w:t>ation of downstream</w:t>
      </w:r>
      <w:r w:rsidR="00EF1985" w:rsidRPr="0057744A">
        <w:rPr>
          <w:rFonts w:ascii="Times New Roman" w:hAnsi="Times New Roman" w:cs="Times New Roman"/>
          <w:color w:val="000000" w:themeColor="text1"/>
          <w:sz w:val="24"/>
          <w:szCs w:val="24"/>
          <w:lang w:val="en-US"/>
        </w:rPr>
        <w:t xml:space="preserve"> </w:t>
      </w:r>
      <w:bookmarkStart w:id="60" w:name="_Hlk533518154"/>
      <w:r w:rsidR="00EF1985" w:rsidRPr="0057744A">
        <w:rPr>
          <w:rFonts w:ascii="Times New Roman" w:hAnsi="Times New Roman" w:cs="Times New Roman"/>
          <w:color w:val="000000" w:themeColor="text1"/>
          <w:sz w:val="24"/>
          <w:szCs w:val="24"/>
          <w:lang w:val="en-US"/>
        </w:rPr>
        <w:t>modulators of actin polymerization and</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microtubule assembly</w:t>
      </w:r>
      <w:bookmarkEnd w:id="60"/>
      <w:r w:rsidR="002E5142" w:rsidRPr="0057744A">
        <w:rPr>
          <w:rFonts w:ascii="Times New Roman" w:hAnsi="Times New Roman" w:cs="Times New Roman"/>
          <w:color w:val="000000" w:themeColor="text1"/>
          <w:sz w:val="24"/>
          <w:szCs w:val="24"/>
          <w:lang w:val="en-US"/>
        </w:rPr>
        <w:t>. This happens via</w:t>
      </w:r>
      <w:r w:rsidR="00EF1985" w:rsidRPr="0057744A">
        <w:rPr>
          <w:rFonts w:ascii="Times New Roman" w:hAnsi="Times New Roman" w:cs="Times New Roman"/>
          <w:color w:val="000000" w:themeColor="text1"/>
          <w:sz w:val="24"/>
          <w:szCs w:val="24"/>
          <w:lang w:val="en-US"/>
        </w:rPr>
        <w:t xml:space="preserve"> </w:t>
      </w:r>
      <w:r w:rsidR="0087092F" w:rsidRPr="0057744A">
        <w:rPr>
          <w:rFonts w:ascii="Times New Roman" w:hAnsi="Times New Roman" w:cs="Times New Roman"/>
          <w:color w:val="000000" w:themeColor="text1"/>
          <w:sz w:val="24"/>
          <w:szCs w:val="24"/>
          <w:lang w:val="en-US"/>
        </w:rPr>
        <w:t xml:space="preserve">the </w:t>
      </w:r>
      <w:r w:rsidR="00EF1985" w:rsidRPr="0057744A">
        <w:rPr>
          <w:rFonts w:ascii="Times New Roman" w:hAnsi="Times New Roman" w:cs="Times New Roman"/>
          <w:color w:val="000000" w:themeColor="text1"/>
          <w:sz w:val="24"/>
          <w:szCs w:val="24"/>
          <w:lang w:val="en-US"/>
        </w:rPr>
        <w:t xml:space="preserve">focal adhesion kinase </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FAK</w:t>
      </w:r>
      <w:r w:rsidR="00EF1985"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 xml:space="preserve">mediated activation of RhoGTPases </w:t>
      </w:r>
      <w:r w:rsidR="002E5142" w:rsidRPr="0057744A">
        <w:rPr>
          <w:rFonts w:ascii="Times New Roman" w:hAnsi="Times New Roman" w:cs="Times New Roman"/>
          <w:color w:val="000000" w:themeColor="text1"/>
          <w:sz w:val="24"/>
          <w:szCs w:val="24"/>
          <w:lang w:val="en-US"/>
        </w:rPr>
        <w:t>(</w:t>
      </w:r>
      <w:r w:rsidR="00EF1985" w:rsidRPr="0057744A">
        <w:rPr>
          <w:rFonts w:ascii="Times New Roman" w:hAnsi="Times New Roman" w:cs="Times New Roman"/>
          <w:color w:val="000000" w:themeColor="text1"/>
          <w:sz w:val="24"/>
          <w:szCs w:val="24"/>
          <w:lang w:val="en-US"/>
        </w:rPr>
        <w:t>Cdc42 and</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Rac1</w:t>
      </w:r>
      <w:r w:rsidR="002E5142" w:rsidRPr="0057744A">
        <w:rPr>
          <w:rFonts w:ascii="Times New Roman" w:hAnsi="Times New Roman" w:cs="Times New Roman"/>
          <w:color w:val="000000" w:themeColor="text1"/>
          <w:sz w:val="24"/>
          <w:szCs w:val="24"/>
          <w:lang w:val="en-US"/>
        </w:rPr>
        <w:t>)</w:t>
      </w:r>
      <w:r w:rsidR="00EF1985" w:rsidRPr="0057744A">
        <w:rPr>
          <w:rFonts w:ascii="Times New Roman" w:hAnsi="Times New Roman" w:cs="Times New Roman"/>
          <w:color w:val="000000" w:themeColor="text1"/>
          <w:sz w:val="24"/>
          <w:szCs w:val="24"/>
          <w:lang w:val="en-US"/>
        </w:rPr>
        <w:t xml:space="preserve"> </w:t>
      </w:r>
      <w:r w:rsidR="00DB2761" w:rsidRPr="0057744A">
        <w:rPr>
          <w:rFonts w:ascii="Times New Roman" w:hAnsi="Times New Roman" w:cs="Times New Roman"/>
          <w:color w:val="000000" w:themeColor="text1"/>
          <w:sz w:val="24"/>
          <w:szCs w:val="24"/>
          <w:lang w:val="en-GB" w:bidi="hi-IN"/>
        </w:rPr>
        <w:fldChar w:fldCharType="begin">
          <w:fldData xml:space="preserve">PEVuZE5vdGU+PENpdGU+PEF1dGhvcj5CYWNvbjwvQXV0aG9yPjxZZWFyPjIwMDc8L1llYXI+PFJl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</w:fldData>
        </w:fldChar>
      </w:r>
      <w:r w:rsidR="00D049F6">
        <w:rPr>
          <w:rFonts w:ascii="Times New Roman" w:hAnsi="Times New Roman" w:cs="Times New Roman"/>
          <w:color w:val="000000" w:themeColor="text1"/>
          <w:sz w:val="24"/>
          <w:szCs w:val="24"/>
          <w:lang w:val="en-GB" w:bidi="hi-IN"/>
        </w:rPr>
        <w:instrText xml:space="preserve"> ADDIN EN.CITE </w:instrText>
      </w:r>
      <w:r w:rsidR="00D049F6">
        <w:rPr>
          <w:rFonts w:ascii="Times New Roman" w:hAnsi="Times New Roman" w:cs="Times New Roman"/>
          <w:color w:val="000000" w:themeColor="text1"/>
          <w:sz w:val="24"/>
          <w:szCs w:val="24"/>
          <w:lang w:val="en-GB" w:bidi="hi-IN"/>
        </w:rPr>
        <w:fldChar w:fldCharType="begin">
          <w:fldData xml:space="preserve">PEVuZE5vdGU+PENpdGU+PEF1dGhvcj5CYWNvbjwvQXV0aG9yPjxZZWFyPjIwMDc8L1llYXI+PFJl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</w:fldData>
        </w:fldChar>
      </w:r>
      <w:r w:rsidR="00D049F6">
        <w:rPr>
          <w:rFonts w:ascii="Times New Roman" w:hAnsi="Times New Roman" w:cs="Times New Roman"/>
          <w:color w:val="000000" w:themeColor="text1"/>
          <w:sz w:val="24"/>
          <w:szCs w:val="24"/>
          <w:lang w:val="en-GB" w:bidi="hi-IN"/>
        </w:rPr>
        <w:instrText xml:space="preserve"> ADDIN EN.CITE.DATA </w:instrText>
      </w:r>
      <w:r w:rsidR="00D049F6">
        <w:rPr>
          <w:rFonts w:ascii="Times New Roman" w:hAnsi="Times New Roman" w:cs="Times New Roman"/>
          <w:color w:val="000000" w:themeColor="text1"/>
          <w:sz w:val="24"/>
          <w:szCs w:val="24"/>
          <w:lang w:val="en-GB" w:bidi="hi-IN"/>
        </w:rPr>
      </w:r>
      <w:r w:rsidR="00D049F6">
        <w:rPr>
          <w:rFonts w:ascii="Times New Roman" w:hAnsi="Times New Roman" w:cs="Times New Roman"/>
          <w:color w:val="000000" w:themeColor="text1"/>
          <w:sz w:val="24"/>
          <w:szCs w:val="24"/>
          <w:lang w:val="en-GB" w:bidi="hi-IN"/>
        </w:rPr>
        <w:fldChar w:fldCharType="end"/>
      </w:r>
      <w:r w:rsidR="00DB2761" w:rsidRPr="0057744A">
        <w:rPr>
          <w:rFonts w:ascii="Times New Roman" w:hAnsi="Times New Roman" w:cs="Times New Roman"/>
          <w:color w:val="000000" w:themeColor="text1"/>
          <w:sz w:val="24"/>
          <w:szCs w:val="24"/>
          <w:lang w:val="en-GB" w:bidi="hi-IN"/>
        </w:rPr>
      </w:r>
      <w:r w:rsidR="00DB2761" w:rsidRPr="0057744A">
        <w:rPr>
          <w:rFonts w:ascii="Times New Roman" w:hAnsi="Times New Roman" w:cs="Times New Roman"/>
          <w:color w:val="000000" w:themeColor="text1"/>
          <w:sz w:val="24"/>
          <w:szCs w:val="24"/>
          <w:lang w:val="en-GB" w:bidi="hi-IN"/>
        </w:rPr>
        <w:fldChar w:fldCharType="separate"/>
      </w:r>
      <w:r w:rsidR="00DB2761" w:rsidRPr="0057744A">
        <w:rPr>
          <w:rFonts w:ascii="Times New Roman" w:hAnsi="Times New Roman" w:cs="Times New Roman"/>
          <w:color w:val="000000" w:themeColor="text1"/>
          <w:sz w:val="24"/>
          <w:szCs w:val="24"/>
          <w:lang w:val="en-GB" w:bidi="hi-IN"/>
        </w:rPr>
        <w:t>(Bacon, Lakics, Machesky, &amp; Rumsby, 2007; Chun, Rasband, Sidman, Habib, &amp; Vartanian, 2003; Kim, 2008; O'Meara et al., 2013)</w:t>
      </w:r>
      <w:r w:rsidR="00DB2761" w:rsidRPr="0057744A">
        <w:rPr>
          <w:rFonts w:ascii="Times New Roman" w:hAnsi="Times New Roman" w:cs="Times New Roman"/>
          <w:color w:val="000000" w:themeColor="text1"/>
          <w:sz w:val="24"/>
          <w:szCs w:val="24"/>
          <w:lang w:val="en-GB" w:bidi="hi-IN"/>
        </w:rPr>
        <w:fldChar w:fldCharType="end"/>
      </w:r>
      <w:r w:rsidR="00EF1985" w:rsidRPr="0057744A">
        <w:rPr>
          <w:rFonts w:ascii="Times New Roman" w:hAnsi="Times New Roman" w:cs="Times New Roman"/>
          <w:color w:val="000000" w:themeColor="text1"/>
          <w:sz w:val="24"/>
          <w:szCs w:val="24"/>
          <w:cs/>
          <w:lang w:val="en-GB" w:bidi="hi-IN"/>
        </w:rPr>
        <w:t>.</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Fyn activation</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block</w:t>
      </w:r>
      <w:r w:rsidR="002E5142" w:rsidRPr="0057744A">
        <w:rPr>
          <w:rFonts w:ascii="Times New Roman" w:hAnsi="Times New Roman" w:cs="Times New Roman"/>
          <w:color w:val="000000" w:themeColor="text1"/>
          <w:sz w:val="24"/>
          <w:szCs w:val="24"/>
          <w:lang w:val="en-US"/>
        </w:rPr>
        <w:t>s</w:t>
      </w:r>
      <w:r w:rsidR="00EF1985" w:rsidRPr="0057744A">
        <w:rPr>
          <w:rFonts w:ascii="Times New Roman" w:hAnsi="Times New Roman" w:cs="Times New Roman"/>
          <w:color w:val="000000" w:themeColor="text1"/>
          <w:sz w:val="24"/>
          <w:szCs w:val="24"/>
          <w:lang w:val="en-US"/>
        </w:rPr>
        <w:t xml:space="preserve"> the inhibitory actions of RhoA, </w:t>
      </w:r>
      <w:r w:rsidR="0087092F" w:rsidRPr="0057744A">
        <w:rPr>
          <w:rFonts w:ascii="Times New Roman" w:hAnsi="Times New Roman" w:cs="Times New Roman"/>
          <w:color w:val="000000" w:themeColor="text1"/>
          <w:sz w:val="24"/>
          <w:szCs w:val="24"/>
          <w:lang w:val="en-US"/>
        </w:rPr>
        <w:t>through</w:t>
      </w:r>
      <w:r w:rsidR="00EF1985" w:rsidRPr="0057744A">
        <w:rPr>
          <w:rFonts w:ascii="Times New Roman" w:hAnsi="Times New Roman" w:cs="Times New Roman"/>
          <w:color w:val="000000" w:themeColor="text1"/>
          <w:sz w:val="24"/>
          <w:szCs w:val="24"/>
          <w:lang w:val="en-US"/>
        </w:rPr>
        <w:t xml:space="preserve"> </w:t>
      </w:r>
      <w:r w:rsidR="0087092F" w:rsidRPr="0057744A">
        <w:rPr>
          <w:rFonts w:ascii="Times New Roman" w:hAnsi="Times New Roman" w:cs="Times New Roman"/>
          <w:color w:val="000000" w:themeColor="text1"/>
          <w:sz w:val="24"/>
          <w:szCs w:val="24"/>
          <w:lang w:val="en-US"/>
        </w:rPr>
        <w:t xml:space="preserve">phosphorylation of </w:t>
      </w:r>
      <w:r w:rsidR="00EF1985" w:rsidRPr="0057744A">
        <w:rPr>
          <w:rFonts w:ascii="Times New Roman" w:hAnsi="Times New Roman" w:cs="Times New Roman"/>
          <w:color w:val="000000" w:themeColor="text1"/>
          <w:sz w:val="24"/>
          <w:szCs w:val="24"/>
          <w:lang w:val="en-US"/>
        </w:rPr>
        <w:t>the small GTPase</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proteins p190</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 xml:space="preserve">p250 RhoGAP </w:t>
      </w:r>
      <w:r w:rsidR="00DB2761" w:rsidRPr="0057744A">
        <w:rPr>
          <w:rFonts w:ascii="Times New Roman" w:hAnsi="Times New Roman" w:cs="Times New Roman"/>
          <w:color w:val="000000" w:themeColor="text1"/>
          <w:sz w:val="24"/>
          <w:szCs w:val="24"/>
          <w:lang w:val="en-GB" w:bidi="hi-IN"/>
        </w:rPr>
        <w:fldChar w:fldCharType="begin">
          <w:fldData xml:space="preserve">PEVuZE5vdGU+PENpdGU+PEF1dGhvcj5LaXBwZXJ0PC9BdXRob3I+PFllYXI+MjAwNzwvWWVhcj48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=
</w:fldData>
        </w:fldChar>
      </w:r>
      <w:r w:rsidR="00D049F6">
        <w:rPr>
          <w:rFonts w:ascii="Times New Roman" w:hAnsi="Times New Roman" w:cs="Times New Roman"/>
          <w:color w:val="000000" w:themeColor="text1"/>
          <w:sz w:val="24"/>
          <w:szCs w:val="24"/>
          <w:lang w:val="en-GB" w:bidi="hi-IN"/>
        </w:rPr>
        <w:instrText xml:space="preserve"> ADDIN EN.CITE </w:instrText>
      </w:r>
      <w:r w:rsidR="00D049F6">
        <w:rPr>
          <w:rFonts w:ascii="Times New Roman" w:hAnsi="Times New Roman" w:cs="Times New Roman"/>
          <w:color w:val="000000" w:themeColor="text1"/>
          <w:sz w:val="24"/>
          <w:szCs w:val="24"/>
          <w:lang w:val="en-GB" w:bidi="hi-IN"/>
        </w:rPr>
        <w:fldChar w:fldCharType="begin">
          <w:fldData xml:space="preserve">PEVuZE5vdGU+PENpdGU+PEF1dGhvcj5LaXBwZXJ0PC9BdXRob3I+PFllYXI+MjAwNzwvWWVhcj48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=
</w:fldData>
        </w:fldChar>
      </w:r>
      <w:r w:rsidR="00D049F6">
        <w:rPr>
          <w:rFonts w:ascii="Times New Roman" w:hAnsi="Times New Roman" w:cs="Times New Roman"/>
          <w:color w:val="000000" w:themeColor="text1"/>
          <w:sz w:val="24"/>
          <w:szCs w:val="24"/>
          <w:lang w:val="en-GB" w:bidi="hi-IN"/>
        </w:rPr>
        <w:instrText xml:space="preserve"> ADDIN EN.CITE.DATA </w:instrText>
      </w:r>
      <w:r w:rsidR="00D049F6">
        <w:rPr>
          <w:rFonts w:ascii="Times New Roman" w:hAnsi="Times New Roman" w:cs="Times New Roman"/>
          <w:color w:val="000000" w:themeColor="text1"/>
          <w:sz w:val="24"/>
          <w:szCs w:val="24"/>
          <w:lang w:val="en-GB" w:bidi="hi-IN"/>
        </w:rPr>
      </w:r>
      <w:r w:rsidR="00D049F6">
        <w:rPr>
          <w:rFonts w:ascii="Times New Roman" w:hAnsi="Times New Roman" w:cs="Times New Roman"/>
          <w:color w:val="000000" w:themeColor="text1"/>
          <w:sz w:val="24"/>
          <w:szCs w:val="24"/>
          <w:lang w:val="en-GB" w:bidi="hi-IN"/>
        </w:rPr>
        <w:fldChar w:fldCharType="end"/>
      </w:r>
      <w:r w:rsidR="00DB2761" w:rsidRPr="0057744A">
        <w:rPr>
          <w:rFonts w:ascii="Times New Roman" w:hAnsi="Times New Roman" w:cs="Times New Roman"/>
          <w:color w:val="000000" w:themeColor="text1"/>
          <w:sz w:val="24"/>
          <w:szCs w:val="24"/>
          <w:lang w:val="en-GB" w:bidi="hi-IN"/>
        </w:rPr>
      </w:r>
      <w:r w:rsidR="00DB2761" w:rsidRPr="0057744A">
        <w:rPr>
          <w:rFonts w:ascii="Times New Roman" w:hAnsi="Times New Roman" w:cs="Times New Roman"/>
          <w:color w:val="000000" w:themeColor="text1"/>
          <w:sz w:val="24"/>
          <w:szCs w:val="24"/>
          <w:lang w:val="en-GB" w:bidi="hi-IN"/>
        </w:rPr>
        <w:fldChar w:fldCharType="separate"/>
      </w:r>
      <w:r w:rsidR="00DB2761" w:rsidRPr="0057744A">
        <w:rPr>
          <w:rFonts w:ascii="Times New Roman" w:hAnsi="Times New Roman" w:cs="Times New Roman"/>
          <w:color w:val="000000" w:themeColor="text1"/>
          <w:sz w:val="24"/>
          <w:szCs w:val="24"/>
          <w:lang w:val="en-GB" w:bidi="hi-IN"/>
        </w:rPr>
        <w:t>(Kippert, Trajkovic, Rajendran, Ries, &amp; Simons, 2007; Taniguchi et al., 2003; Wolf, Wilkes, Chao, &amp; Resh, 2001)</w:t>
      </w:r>
      <w:r w:rsidR="00DB2761" w:rsidRPr="0057744A">
        <w:rPr>
          <w:rFonts w:ascii="Times New Roman" w:hAnsi="Times New Roman" w:cs="Times New Roman"/>
          <w:color w:val="000000" w:themeColor="text1"/>
          <w:sz w:val="24"/>
          <w:szCs w:val="24"/>
          <w:lang w:val="en-GB" w:bidi="hi-IN"/>
        </w:rPr>
        <w:fldChar w:fldCharType="end"/>
      </w:r>
      <w:r w:rsidR="00EF1985" w:rsidRPr="0057744A">
        <w:rPr>
          <w:rFonts w:ascii="Times New Roman" w:hAnsi="Times New Roman" w:cs="Times New Roman"/>
          <w:color w:val="000000" w:themeColor="text1"/>
          <w:sz w:val="24"/>
          <w:szCs w:val="24"/>
          <w:cs/>
          <w:lang w:val="en-GB" w:bidi="hi-IN"/>
        </w:rPr>
        <w:t>.</w:t>
      </w:r>
      <w:r w:rsidR="002E5142" w:rsidRPr="0057744A">
        <w:rPr>
          <w:rFonts w:ascii="Times New Roman" w:hAnsi="Times New Roman" w:cs="Times New Roman"/>
          <w:color w:val="000000" w:themeColor="text1"/>
          <w:sz w:val="24"/>
          <w:szCs w:val="24"/>
          <w:lang w:val="en-GB" w:bidi="hi-IN"/>
        </w:rPr>
        <w:t xml:space="preserve"> Inhibition of </w:t>
      </w:r>
      <w:r w:rsidR="002E5142" w:rsidRPr="0057744A">
        <w:rPr>
          <w:rFonts w:ascii="Times New Roman" w:hAnsi="Times New Roman" w:cs="Times New Roman"/>
          <w:color w:val="000000" w:themeColor="text1"/>
          <w:sz w:val="24"/>
          <w:szCs w:val="24"/>
          <w:lang w:val="en-US"/>
        </w:rPr>
        <w:t>RhoA</w:t>
      </w:r>
      <w:r w:rsidR="00EF1985" w:rsidRPr="0057744A">
        <w:rPr>
          <w:rFonts w:ascii="Times New Roman" w:hAnsi="Times New Roman" w:cs="Times New Roman"/>
          <w:color w:val="000000" w:themeColor="text1"/>
          <w:sz w:val="24"/>
          <w:szCs w:val="24"/>
          <w:lang w:val="en-US"/>
        </w:rPr>
        <w:t xml:space="preserve"> leads to hyperextension</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 xml:space="preserve">of </w:t>
      </w:r>
      <w:r w:rsidR="002E5142" w:rsidRPr="0057744A">
        <w:rPr>
          <w:rFonts w:ascii="Times New Roman" w:hAnsi="Times New Roman" w:cs="Times New Roman"/>
          <w:color w:val="000000" w:themeColor="text1"/>
          <w:sz w:val="24"/>
          <w:szCs w:val="24"/>
          <w:lang w:val="en-US"/>
        </w:rPr>
        <w:t>oligodendrocyte</w:t>
      </w:r>
      <w:r w:rsidR="00EF1985" w:rsidRPr="0057744A">
        <w:rPr>
          <w:rFonts w:ascii="Times New Roman" w:hAnsi="Times New Roman" w:cs="Times New Roman"/>
          <w:color w:val="000000" w:themeColor="text1"/>
          <w:sz w:val="24"/>
          <w:szCs w:val="24"/>
          <w:lang w:val="en-US"/>
        </w:rPr>
        <w:t xml:space="preserve"> processes and increased </w:t>
      </w:r>
      <w:r w:rsidR="002E5142" w:rsidRPr="0057744A">
        <w:rPr>
          <w:rFonts w:ascii="Times New Roman" w:hAnsi="Times New Roman" w:cs="Times New Roman"/>
          <w:color w:val="000000" w:themeColor="text1"/>
          <w:sz w:val="24"/>
          <w:szCs w:val="24"/>
          <w:lang w:val="en-US"/>
        </w:rPr>
        <w:t>branching</w:t>
      </w:r>
      <w:r w:rsidR="00EF1985"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Liang et al</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 2004</w:t>
      </w:r>
      <w:r w:rsidR="00EF1985" w:rsidRPr="0057744A">
        <w:rPr>
          <w:rFonts w:ascii="Times New Roman" w:hAnsi="Times New Roman" w:cs="Times New Roman"/>
          <w:color w:val="000000" w:themeColor="text1"/>
          <w:sz w:val="24"/>
          <w:szCs w:val="24"/>
          <w:cs/>
          <w:lang w:val="en-GB" w:bidi="hi-IN"/>
        </w:rPr>
        <w:t xml:space="preserve">). </w:t>
      </w:r>
      <w:r w:rsidR="00EF1985" w:rsidRPr="0057744A">
        <w:rPr>
          <w:rFonts w:ascii="Times New Roman" w:hAnsi="Times New Roman" w:cs="Times New Roman"/>
          <w:color w:val="000000" w:themeColor="text1"/>
          <w:sz w:val="24"/>
          <w:szCs w:val="24"/>
          <w:lang w:val="en-US"/>
        </w:rPr>
        <w:t>Fyn</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lang w:val="en-US"/>
        </w:rPr>
        <w:t xml:space="preserve">activation also </w:t>
      </w:r>
      <w:r w:rsidR="0087092F" w:rsidRPr="0057744A">
        <w:rPr>
          <w:rFonts w:ascii="Times New Roman" w:hAnsi="Times New Roman" w:cs="Times New Roman"/>
          <w:color w:val="000000" w:themeColor="text1"/>
          <w:sz w:val="24"/>
          <w:szCs w:val="24"/>
          <w:lang w:val="en-US"/>
        </w:rPr>
        <w:t xml:space="preserve">induces </w:t>
      </w:r>
      <w:r w:rsidR="00EF1985" w:rsidRPr="0057744A">
        <w:rPr>
          <w:rFonts w:ascii="Times New Roman" w:hAnsi="Times New Roman" w:cs="Times New Roman"/>
          <w:color w:val="000000" w:themeColor="text1"/>
          <w:sz w:val="24"/>
          <w:szCs w:val="24"/>
          <w:lang w:val="en-US"/>
        </w:rPr>
        <w:t>tyrosine phosphorylation of FAK</w:t>
      </w:r>
      <w:r w:rsidRPr="0057744A">
        <w:rPr>
          <w:rFonts w:ascii="Times New Roman" w:hAnsi="Times New Roman" w:cs="Times New Roman"/>
          <w:color w:val="000000" w:themeColor="text1"/>
          <w:sz w:val="24"/>
          <w:szCs w:val="24"/>
          <w:lang w:val="en-US"/>
        </w:rPr>
        <w:t xml:space="preserve"> </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 xml:space="preserve">also known as protein tyrosine kinase </w:t>
      </w:r>
      <w:r w:rsidR="00EF1985" w:rsidRPr="0057744A">
        <w:rPr>
          <w:rFonts w:ascii="Times New Roman" w:hAnsi="Times New Roman" w:cs="Times New Roman"/>
          <w:color w:val="000000" w:themeColor="text1"/>
          <w:sz w:val="24"/>
          <w:szCs w:val="24"/>
          <w:cs/>
          <w:lang w:val="en-GB" w:bidi="hi-IN"/>
        </w:rPr>
        <w:t>(</w:t>
      </w:r>
      <w:r w:rsidR="00EF1985" w:rsidRPr="0057744A">
        <w:rPr>
          <w:rFonts w:ascii="Times New Roman" w:hAnsi="Times New Roman" w:cs="Times New Roman"/>
          <w:color w:val="000000" w:themeColor="text1"/>
          <w:sz w:val="24"/>
          <w:szCs w:val="24"/>
          <w:lang w:val="en-US"/>
        </w:rPr>
        <w:t>PTK2</w:t>
      </w:r>
      <w:r w:rsidR="00EF1985" w:rsidRPr="0057744A">
        <w:rPr>
          <w:rFonts w:ascii="Times New Roman" w:hAnsi="Times New Roman" w:cs="Times New Roman"/>
          <w:color w:val="000000" w:themeColor="text1"/>
          <w:sz w:val="24"/>
          <w:szCs w:val="24"/>
          <w:cs/>
          <w:lang w:val="en-GB" w:bidi="hi-IN"/>
        </w:rPr>
        <w:t>))</w:t>
      </w:r>
      <w:r w:rsidR="002E5142" w:rsidRPr="0057744A">
        <w:rPr>
          <w:rFonts w:ascii="Times New Roman" w:hAnsi="Times New Roman" w:cs="Times New Roman"/>
          <w:color w:val="000000" w:themeColor="text1"/>
          <w:sz w:val="24"/>
          <w:szCs w:val="24"/>
          <w:lang w:val="en-GB" w:bidi="hi-IN"/>
        </w:rPr>
        <w:t xml:space="preserve">, which has </w:t>
      </w:r>
      <w:r w:rsidR="002E5142" w:rsidRPr="0057744A">
        <w:rPr>
          <w:rFonts w:ascii="Times New Roman" w:hAnsi="Times New Roman" w:cs="Times New Roman"/>
          <w:color w:val="000000" w:themeColor="text1"/>
          <w:sz w:val="24"/>
          <w:szCs w:val="24"/>
          <w:lang w:val="en-US"/>
        </w:rPr>
        <w:t>an inhibitory effect on process expansion</w:t>
      </w:r>
      <w:r w:rsidR="002E5142" w:rsidRPr="0057744A">
        <w:rPr>
          <w:rFonts w:ascii="Times New Roman" w:hAnsi="Times New Roman" w:cs="Times New Roman"/>
          <w:color w:val="000000" w:themeColor="text1"/>
          <w:sz w:val="24"/>
          <w:szCs w:val="24"/>
          <w:cs/>
          <w:lang w:val="en-GB" w:bidi="hi-IN"/>
        </w:rPr>
        <w:t>/</w:t>
      </w:r>
      <w:r w:rsidR="002E5142" w:rsidRPr="0057744A">
        <w:rPr>
          <w:rFonts w:ascii="Times New Roman" w:hAnsi="Times New Roman" w:cs="Times New Roman"/>
          <w:color w:val="000000" w:themeColor="text1"/>
          <w:sz w:val="24"/>
          <w:szCs w:val="24"/>
          <w:lang w:val="en-US"/>
        </w:rPr>
        <w:t>elaboration in the presence of fibronectin</w:t>
      </w:r>
      <w:r w:rsidR="002E5142" w:rsidRPr="0057744A">
        <w:rPr>
          <w:rFonts w:ascii="Times New Roman" w:hAnsi="Times New Roman" w:cs="Times New Roman"/>
          <w:color w:val="000000" w:themeColor="text1"/>
          <w:sz w:val="24"/>
          <w:szCs w:val="24"/>
          <w:cs/>
          <w:lang w:val="en-GB" w:bidi="hi-IN"/>
        </w:rPr>
        <w:t>-</w:t>
      </w:r>
      <w:r w:rsidR="002E5142" w:rsidRPr="0057744A">
        <w:rPr>
          <w:rFonts w:ascii="Times New Roman" w:hAnsi="Times New Roman" w:cs="Times New Roman"/>
          <w:color w:val="000000" w:themeColor="text1"/>
          <w:sz w:val="24"/>
          <w:szCs w:val="24"/>
          <w:lang w:val="en-US"/>
        </w:rPr>
        <w:t xml:space="preserve">rich </w:t>
      </w:r>
      <w:r w:rsidR="00D70F08">
        <w:rPr>
          <w:rFonts w:ascii="Times New Roman" w:hAnsi="Times New Roman" w:cs="Times New Roman"/>
          <w:color w:val="000000" w:themeColor="text1"/>
          <w:sz w:val="24"/>
          <w:szCs w:val="24"/>
          <w:lang w:val="en-US"/>
        </w:rPr>
        <w:t>extracellular matrix</w:t>
      </w:r>
      <w:r w:rsidR="002E5142" w:rsidRPr="0057744A">
        <w:rPr>
          <w:rFonts w:ascii="Times New Roman" w:hAnsi="Times New Roman" w:cs="Times New Roman"/>
          <w:color w:val="000000" w:themeColor="text1"/>
          <w:sz w:val="24"/>
          <w:szCs w:val="24"/>
          <w:lang w:val="en-US"/>
        </w:rPr>
        <w:t xml:space="preserve"> </w:t>
      </w:r>
      <w:r w:rsidR="00DB2761" w:rsidRPr="0057744A">
        <w:rPr>
          <w:rFonts w:ascii="Times New Roman" w:hAnsi="Times New Roman" w:cs="Times New Roman"/>
          <w:color w:val="000000" w:themeColor="text1"/>
          <w:sz w:val="24"/>
          <w:szCs w:val="24"/>
          <w:lang w:val="en-GB" w:bidi="hi-IN"/>
        </w:rPr>
        <w:fldChar w:fldCharType="begin">
          <w:fldData xml:space="preserve">PEVuZE5vdGU+PENpdGU+PEF1dGhvcj5MYWZyZW5heWU8L0F1dGhvcj48WWVhcj4yMDEwPC9ZZWFy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</w:fldData>
        </w:fldChar>
      </w:r>
      <w:r w:rsidR="00D049F6">
        <w:rPr>
          <w:rFonts w:ascii="Times New Roman" w:hAnsi="Times New Roman" w:cs="Times New Roman"/>
          <w:color w:val="000000" w:themeColor="text1"/>
          <w:sz w:val="24"/>
          <w:szCs w:val="24"/>
          <w:lang w:val="en-GB" w:bidi="hi-IN"/>
        </w:rPr>
        <w:instrText xml:space="preserve"> ADDIN EN.CITE </w:instrText>
      </w:r>
      <w:r w:rsidR="00D049F6">
        <w:rPr>
          <w:rFonts w:ascii="Times New Roman" w:hAnsi="Times New Roman" w:cs="Times New Roman"/>
          <w:color w:val="000000" w:themeColor="text1"/>
          <w:sz w:val="24"/>
          <w:szCs w:val="24"/>
          <w:lang w:val="en-GB" w:bidi="hi-IN"/>
        </w:rPr>
        <w:fldChar w:fldCharType="begin">
          <w:fldData xml:space="preserve">PEVuZE5vdGU+PENpdGU+PEF1dGhvcj5MYWZyZW5heWU8L0F1dGhvcj48WWVhcj4yMDEwPC9ZZWFy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</w:fldData>
        </w:fldChar>
      </w:r>
      <w:r w:rsidR="00D049F6">
        <w:rPr>
          <w:rFonts w:ascii="Times New Roman" w:hAnsi="Times New Roman" w:cs="Times New Roman"/>
          <w:color w:val="000000" w:themeColor="text1"/>
          <w:sz w:val="24"/>
          <w:szCs w:val="24"/>
          <w:lang w:val="en-GB" w:bidi="hi-IN"/>
        </w:rPr>
        <w:instrText xml:space="preserve"> ADDIN EN.CITE.DATA </w:instrText>
      </w:r>
      <w:r w:rsidR="00D049F6">
        <w:rPr>
          <w:rFonts w:ascii="Times New Roman" w:hAnsi="Times New Roman" w:cs="Times New Roman"/>
          <w:color w:val="000000" w:themeColor="text1"/>
          <w:sz w:val="24"/>
          <w:szCs w:val="24"/>
          <w:lang w:val="en-GB" w:bidi="hi-IN"/>
        </w:rPr>
      </w:r>
      <w:r w:rsidR="00D049F6">
        <w:rPr>
          <w:rFonts w:ascii="Times New Roman" w:hAnsi="Times New Roman" w:cs="Times New Roman"/>
          <w:color w:val="000000" w:themeColor="text1"/>
          <w:sz w:val="24"/>
          <w:szCs w:val="24"/>
          <w:lang w:val="en-GB" w:bidi="hi-IN"/>
        </w:rPr>
        <w:fldChar w:fldCharType="end"/>
      </w:r>
      <w:r w:rsidR="00DB2761" w:rsidRPr="0057744A">
        <w:rPr>
          <w:rFonts w:ascii="Times New Roman" w:hAnsi="Times New Roman" w:cs="Times New Roman"/>
          <w:color w:val="000000" w:themeColor="text1"/>
          <w:sz w:val="24"/>
          <w:szCs w:val="24"/>
          <w:lang w:val="en-GB" w:bidi="hi-IN"/>
        </w:rPr>
      </w:r>
      <w:r w:rsidR="00DB2761" w:rsidRPr="0057744A">
        <w:rPr>
          <w:rFonts w:ascii="Times New Roman" w:hAnsi="Times New Roman" w:cs="Times New Roman"/>
          <w:color w:val="000000" w:themeColor="text1"/>
          <w:sz w:val="24"/>
          <w:szCs w:val="24"/>
          <w:lang w:val="en-GB" w:bidi="hi-IN"/>
        </w:rPr>
        <w:fldChar w:fldCharType="separate"/>
      </w:r>
      <w:r w:rsidR="00DB2761" w:rsidRPr="0057744A">
        <w:rPr>
          <w:rFonts w:ascii="Times New Roman" w:hAnsi="Times New Roman" w:cs="Times New Roman"/>
          <w:color w:val="000000" w:themeColor="text1"/>
          <w:sz w:val="24"/>
          <w:szCs w:val="24"/>
          <w:lang w:val="en-GB" w:bidi="hi-IN"/>
        </w:rPr>
        <w:t>(Lafrenaye &amp; Fuss, 2010)</w:t>
      </w:r>
      <w:r w:rsidR="00DB2761" w:rsidRPr="0057744A">
        <w:rPr>
          <w:rFonts w:ascii="Times New Roman" w:hAnsi="Times New Roman" w:cs="Times New Roman"/>
          <w:color w:val="000000" w:themeColor="text1"/>
          <w:sz w:val="24"/>
          <w:szCs w:val="24"/>
          <w:lang w:val="en-GB" w:bidi="hi-IN"/>
        </w:rPr>
        <w:fldChar w:fldCharType="end"/>
      </w:r>
      <w:r w:rsidR="00A0629B" w:rsidRPr="0057744A">
        <w:rPr>
          <w:rFonts w:ascii="Times New Roman" w:hAnsi="Times New Roman" w:cs="Times New Roman"/>
          <w:color w:val="000000" w:themeColor="text1"/>
          <w:sz w:val="24"/>
          <w:szCs w:val="24"/>
          <w:lang w:val="en-GB" w:bidi="hi-IN"/>
        </w:rPr>
        <w:t>.</w:t>
      </w:r>
    </w:p>
    <w:p w14:paraId="41D553B4" w14:textId="554FE2B2" w:rsidR="00C01B7A" w:rsidRPr="0057744A" w:rsidRDefault="000A3894" w:rsidP="00FB5373">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 xml:space="preserve">FMRP interacts with many of the above stated processes and pathways. </w:t>
      </w:r>
      <w:r w:rsidR="001740E9" w:rsidRPr="0057744A">
        <w:rPr>
          <w:rFonts w:ascii="Times New Roman" w:hAnsi="Times New Roman" w:cs="Times New Roman"/>
          <w:color w:val="000000" w:themeColor="text1"/>
          <w:sz w:val="24"/>
          <w:szCs w:val="24"/>
          <w:lang w:val="en-US"/>
        </w:rPr>
        <w:t xml:space="preserve">It </w:t>
      </w:r>
      <w:r w:rsidR="001D08C7" w:rsidRPr="0057744A">
        <w:rPr>
          <w:rFonts w:ascii="Times New Roman" w:hAnsi="Times New Roman" w:cs="Times New Roman"/>
          <w:color w:val="000000" w:themeColor="text1"/>
          <w:sz w:val="24"/>
          <w:szCs w:val="24"/>
          <w:lang w:val="en-US"/>
        </w:rPr>
        <w:t xml:space="preserve">binds to and controls </w:t>
      </w:r>
      <w:r w:rsidR="001740E9" w:rsidRPr="0057744A">
        <w:rPr>
          <w:rFonts w:ascii="Times New Roman" w:hAnsi="Times New Roman" w:cs="Times New Roman"/>
          <w:color w:val="000000" w:themeColor="text1"/>
          <w:sz w:val="24"/>
          <w:szCs w:val="24"/>
          <w:lang w:val="en-US"/>
        </w:rPr>
        <w:t xml:space="preserve">the </w:t>
      </w:r>
      <w:r w:rsidR="001D08C7" w:rsidRPr="0057744A">
        <w:rPr>
          <w:rFonts w:ascii="Times New Roman" w:hAnsi="Times New Roman" w:cs="Times New Roman"/>
          <w:color w:val="000000" w:themeColor="text1"/>
          <w:sz w:val="24"/>
          <w:szCs w:val="24"/>
          <w:lang w:val="en-US"/>
        </w:rPr>
        <w:t xml:space="preserve">translation of mRNAs downstream of metabotropic glutamate receptor (mGluR) activation, which includes striatal-enriched protein tyrosine phosphatase </w:t>
      </w:r>
      <w:r w:rsidR="001D08C7" w:rsidRPr="0057744A">
        <w:rPr>
          <w:rFonts w:ascii="Times New Roman" w:hAnsi="Times New Roman" w:cs="Times New Roman"/>
          <w:color w:val="000000" w:themeColor="text1"/>
          <w:sz w:val="24"/>
          <w:szCs w:val="24"/>
          <w:lang w:val="en-US"/>
        </w:rPr>
        <w:lastRenderedPageBreak/>
        <w:t>(STEP; Ptpn5). STEP dephosphorylates Fyn</w:t>
      </w:r>
      <w:r w:rsidR="00A83503" w:rsidRPr="0057744A">
        <w:rPr>
          <w:rFonts w:ascii="Times New Roman" w:hAnsi="Times New Roman" w:cs="Times New Roman"/>
          <w:color w:val="000000" w:themeColor="text1"/>
          <w:sz w:val="24"/>
          <w:szCs w:val="24"/>
          <w:lang w:val="en-US"/>
        </w:rPr>
        <w:t xml:space="preserve"> </w:t>
      </w:r>
      <w:r w:rsidR="00DB2761" w:rsidRPr="0057744A">
        <w:rPr>
          <w:rFonts w:ascii="Times New Roman" w:hAnsi="Times New Roman" w:cs="Times New Roman"/>
          <w:color w:val="000000" w:themeColor="text1"/>
          <w:sz w:val="24"/>
          <w:szCs w:val="24"/>
          <w:lang w:val="en-US"/>
        </w:rPr>
        <w:fldChar w:fldCharType="begin">
          <w:fldData xml:space="preserve">PEVuZE5vdGU+PENpdGU+PEF1dGhvcj5Hb2ViZWwtR29vZHk8L0F1dGhvcj48WWVhcj4yMDEyPC9Z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PEVuZE5vdGU+PENpdGU+PEF1dGhvcj5Hb2ViZWwtR29vZHk8L0F1dGhvcj48WWVhcj4yMDEyPC9Z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DB2761" w:rsidRPr="0057744A">
        <w:rPr>
          <w:rFonts w:ascii="Times New Roman" w:hAnsi="Times New Roman" w:cs="Times New Roman"/>
          <w:color w:val="000000" w:themeColor="text1"/>
          <w:sz w:val="24"/>
          <w:szCs w:val="24"/>
          <w:lang w:val="en-US"/>
        </w:rPr>
      </w:r>
      <w:r w:rsidR="00DB2761" w:rsidRPr="0057744A">
        <w:rPr>
          <w:rFonts w:ascii="Times New Roman" w:hAnsi="Times New Roman" w:cs="Times New Roman"/>
          <w:color w:val="000000" w:themeColor="text1"/>
          <w:sz w:val="24"/>
          <w:szCs w:val="24"/>
          <w:lang w:val="en-US"/>
        </w:rPr>
        <w:fldChar w:fldCharType="separate"/>
      </w:r>
      <w:r w:rsidR="00DB2761" w:rsidRPr="0057744A">
        <w:rPr>
          <w:rFonts w:ascii="Times New Roman" w:hAnsi="Times New Roman" w:cs="Times New Roman"/>
          <w:color w:val="000000" w:themeColor="text1"/>
          <w:sz w:val="24"/>
          <w:szCs w:val="24"/>
          <w:lang w:val="en-US"/>
        </w:rPr>
        <w:t>(Goebel-Goody et al., 2012)</w:t>
      </w:r>
      <w:r w:rsidR="00DB2761" w:rsidRPr="0057744A">
        <w:rPr>
          <w:rFonts w:ascii="Times New Roman" w:hAnsi="Times New Roman" w:cs="Times New Roman"/>
          <w:color w:val="000000" w:themeColor="text1"/>
          <w:sz w:val="24"/>
          <w:szCs w:val="24"/>
          <w:lang w:val="en-US"/>
        </w:rPr>
        <w:fldChar w:fldCharType="end"/>
      </w:r>
      <w:r w:rsidR="001D08C7" w:rsidRPr="0057744A">
        <w:rPr>
          <w:rFonts w:ascii="Times New Roman" w:hAnsi="Times New Roman" w:cs="Times New Roman"/>
          <w:color w:val="000000" w:themeColor="text1"/>
          <w:sz w:val="24"/>
          <w:szCs w:val="24"/>
          <w:lang w:val="en-US"/>
        </w:rPr>
        <w:t>, which is a key mediator of oligodendrocyte process expansions as explained above.</w:t>
      </w:r>
      <w:r w:rsidR="00A83503" w:rsidRPr="0057744A">
        <w:rPr>
          <w:rFonts w:ascii="Times New Roman" w:hAnsi="Times New Roman" w:cs="Times New Roman"/>
          <w:color w:val="000000" w:themeColor="text1"/>
          <w:sz w:val="24"/>
          <w:szCs w:val="24"/>
          <w:lang w:val="en-US"/>
        </w:rPr>
        <w:t xml:space="preserve"> In addition, FMRP interacts directly with the cytoplasmic proteins CYFIP1 and CYFIP2, which link FMRP to the RhoGTPase pathway</w:t>
      </w:r>
      <w:r w:rsidR="00D5310B" w:rsidRPr="0057744A">
        <w:rPr>
          <w:rFonts w:ascii="Times New Roman" w:hAnsi="Times New Roman" w:cs="Times New Roman"/>
          <w:color w:val="000000" w:themeColor="text1"/>
          <w:sz w:val="24"/>
          <w:szCs w:val="24"/>
          <w:lang w:val="en-US"/>
        </w:rPr>
        <w:t xml:space="preserve"> </w:t>
      </w:r>
      <w:r w:rsidR="00DB2761" w:rsidRPr="0057744A">
        <w:rPr>
          <w:rFonts w:ascii="Times New Roman" w:hAnsi="Times New Roman" w:cs="Times New Roman"/>
          <w:color w:val="000000" w:themeColor="text1"/>
          <w:sz w:val="24"/>
          <w:szCs w:val="24"/>
          <w:lang w:val="en-US"/>
        </w:rPr>
        <w:fldChar w:fldCharType="begin">
          <w:fldData xml:space="preserve">PEVuZE5vdGU+PENpdGU+PEF1dGhvcj5Cb25hY2NvcnNvPC9BdXRob3I+PFllYXI+MjAxNTwvWWVh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PEVuZE5vdGU+PENpdGU+PEF1dGhvcj5Cb25hY2NvcnNvPC9BdXRob3I+PFllYXI+MjAxNTwvWWVh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DB2761" w:rsidRPr="0057744A">
        <w:rPr>
          <w:rFonts w:ascii="Times New Roman" w:hAnsi="Times New Roman" w:cs="Times New Roman"/>
          <w:color w:val="000000" w:themeColor="text1"/>
          <w:sz w:val="24"/>
          <w:szCs w:val="24"/>
          <w:lang w:val="en-US"/>
        </w:rPr>
      </w:r>
      <w:r w:rsidR="00DB2761" w:rsidRPr="0057744A">
        <w:rPr>
          <w:rFonts w:ascii="Times New Roman" w:hAnsi="Times New Roman" w:cs="Times New Roman"/>
          <w:color w:val="000000" w:themeColor="text1"/>
          <w:sz w:val="24"/>
          <w:szCs w:val="24"/>
          <w:lang w:val="en-US"/>
        </w:rPr>
        <w:fldChar w:fldCharType="separate"/>
      </w:r>
      <w:r w:rsidR="00DB2761" w:rsidRPr="0057744A">
        <w:rPr>
          <w:rFonts w:ascii="Times New Roman" w:hAnsi="Times New Roman" w:cs="Times New Roman"/>
          <w:color w:val="000000" w:themeColor="text1"/>
          <w:sz w:val="24"/>
          <w:szCs w:val="24"/>
          <w:lang w:val="en-US"/>
        </w:rPr>
        <w:t>(Bonaccorso et al., 2015)</w:t>
      </w:r>
      <w:r w:rsidR="00DB2761" w:rsidRPr="0057744A">
        <w:rPr>
          <w:rFonts w:ascii="Times New Roman" w:hAnsi="Times New Roman" w:cs="Times New Roman"/>
          <w:color w:val="000000" w:themeColor="text1"/>
          <w:sz w:val="24"/>
          <w:szCs w:val="24"/>
          <w:lang w:val="en-US"/>
        </w:rPr>
        <w:fldChar w:fldCharType="end"/>
      </w:r>
      <w:r w:rsidR="001740E9" w:rsidRPr="0057744A">
        <w:rPr>
          <w:rFonts w:ascii="Times New Roman" w:hAnsi="Times New Roman" w:cs="Times New Roman"/>
          <w:color w:val="000000" w:themeColor="text1"/>
          <w:sz w:val="24"/>
          <w:szCs w:val="24"/>
          <w:lang w:val="en-US"/>
        </w:rPr>
        <w:t>,</w:t>
      </w:r>
      <w:r w:rsidR="00A83503" w:rsidRPr="0057744A">
        <w:rPr>
          <w:rFonts w:ascii="Times New Roman" w:hAnsi="Times New Roman" w:cs="Times New Roman"/>
          <w:color w:val="000000" w:themeColor="text1"/>
          <w:sz w:val="24"/>
          <w:szCs w:val="24"/>
          <w:lang w:val="en-US"/>
        </w:rPr>
        <w:t xml:space="preserve"> allow</w:t>
      </w:r>
      <w:r w:rsidR="001740E9" w:rsidRPr="0057744A">
        <w:rPr>
          <w:rFonts w:ascii="Times New Roman" w:hAnsi="Times New Roman" w:cs="Times New Roman"/>
          <w:color w:val="000000" w:themeColor="text1"/>
          <w:sz w:val="24"/>
          <w:szCs w:val="24"/>
          <w:lang w:val="en-US"/>
        </w:rPr>
        <w:t>ing</w:t>
      </w:r>
      <w:r w:rsidR="00A83503" w:rsidRPr="0057744A">
        <w:rPr>
          <w:rFonts w:ascii="Times New Roman" w:hAnsi="Times New Roman" w:cs="Times New Roman"/>
          <w:color w:val="000000" w:themeColor="text1"/>
          <w:sz w:val="24"/>
          <w:szCs w:val="24"/>
          <w:lang w:val="en-US"/>
        </w:rPr>
        <w:t xml:space="preserve"> </w:t>
      </w:r>
      <w:r w:rsidR="001740E9" w:rsidRPr="0057744A">
        <w:rPr>
          <w:rFonts w:ascii="Times New Roman" w:hAnsi="Times New Roman" w:cs="Times New Roman"/>
          <w:color w:val="000000" w:themeColor="text1"/>
          <w:sz w:val="24"/>
          <w:szCs w:val="24"/>
          <w:lang w:val="en-US"/>
        </w:rPr>
        <w:t xml:space="preserve">it </w:t>
      </w:r>
      <w:r w:rsidR="00A83503" w:rsidRPr="0057744A">
        <w:rPr>
          <w:rFonts w:ascii="Times New Roman" w:hAnsi="Times New Roman" w:cs="Times New Roman"/>
          <w:color w:val="000000" w:themeColor="text1"/>
          <w:sz w:val="24"/>
          <w:szCs w:val="24"/>
          <w:lang w:val="en-US"/>
        </w:rPr>
        <w:t xml:space="preserve">to regulate </w:t>
      </w:r>
      <w:r w:rsidR="001740E9" w:rsidRPr="0057744A">
        <w:rPr>
          <w:rFonts w:ascii="Times New Roman" w:hAnsi="Times New Roman" w:cs="Times New Roman"/>
          <w:color w:val="000000" w:themeColor="text1"/>
          <w:sz w:val="24"/>
          <w:szCs w:val="24"/>
          <w:lang w:val="en-US"/>
        </w:rPr>
        <w:t xml:space="preserve">cytoskeletal </w:t>
      </w:r>
      <w:r w:rsidR="00A83503" w:rsidRPr="0057744A">
        <w:rPr>
          <w:rFonts w:ascii="Times New Roman" w:hAnsi="Times New Roman" w:cs="Times New Roman"/>
          <w:color w:val="000000" w:themeColor="text1"/>
          <w:sz w:val="24"/>
          <w:szCs w:val="24"/>
          <w:lang w:val="en-US"/>
        </w:rPr>
        <w:t xml:space="preserve">remodeling </w:t>
      </w:r>
      <w:r w:rsidR="001740E9" w:rsidRPr="0057744A">
        <w:rPr>
          <w:rFonts w:ascii="Times New Roman" w:hAnsi="Times New Roman" w:cs="Times New Roman"/>
          <w:color w:val="000000" w:themeColor="text1"/>
          <w:sz w:val="24"/>
          <w:szCs w:val="24"/>
          <w:lang w:val="en-US"/>
        </w:rPr>
        <w:t xml:space="preserve">through modulation </w:t>
      </w:r>
      <w:r w:rsidR="00A83503" w:rsidRPr="0057744A">
        <w:rPr>
          <w:rFonts w:ascii="Times New Roman" w:hAnsi="Times New Roman" w:cs="Times New Roman"/>
          <w:color w:val="000000" w:themeColor="text1"/>
          <w:sz w:val="24"/>
          <w:szCs w:val="24"/>
          <w:lang w:val="en-US"/>
        </w:rPr>
        <w:t>of actin polymerization and microtubule assembly in the oligodendrocytes.</w:t>
      </w:r>
      <w:r w:rsidR="00FA010E" w:rsidRPr="0057744A">
        <w:rPr>
          <w:rFonts w:ascii="Times New Roman" w:hAnsi="Times New Roman" w:cs="Times New Roman"/>
          <w:color w:val="000000" w:themeColor="text1"/>
          <w:sz w:val="24"/>
          <w:szCs w:val="24"/>
          <w:lang w:val="en-US"/>
        </w:rPr>
        <w:t xml:space="preserve">  Integrin-linked kinase, a focal adhesion protein </w:t>
      </w:r>
      <w:r w:rsidR="00A170E4" w:rsidRPr="0057744A">
        <w:rPr>
          <w:rFonts w:ascii="Times New Roman" w:hAnsi="Times New Roman" w:cs="Times New Roman"/>
          <w:color w:val="000000" w:themeColor="text1"/>
          <w:sz w:val="24"/>
          <w:szCs w:val="24"/>
          <w:lang w:val="en-US"/>
        </w:rPr>
        <w:t xml:space="preserve">regulated by FMRP, </w:t>
      </w:r>
      <w:r w:rsidR="00FA010E" w:rsidRPr="0057744A">
        <w:rPr>
          <w:rFonts w:ascii="Times New Roman" w:hAnsi="Times New Roman" w:cs="Times New Roman"/>
          <w:color w:val="000000" w:themeColor="text1"/>
          <w:sz w:val="24"/>
          <w:szCs w:val="24"/>
          <w:lang w:val="en-US"/>
        </w:rPr>
        <w:t xml:space="preserve">has been found to regulate oligodendrocyte cytoskeleton, morphology and adhesion </w:t>
      </w:r>
      <w:r w:rsidR="00DB2761" w:rsidRPr="0057744A">
        <w:rPr>
          <w:rFonts w:ascii="Times New Roman" w:hAnsi="Times New Roman" w:cs="Times New Roman"/>
          <w:color w:val="000000" w:themeColor="text1"/>
          <w:sz w:val="24"/>
          <w:szCs w:val="24"/>
          <w:lang w:val="en-US"/>
        </w:rPr>
        <w:fldChar w:fldCharType="begin">
          <w:fldData xml:space="preserve">PEVuZE5vdGU+PENpdGU+PEF1dGhvcj5NaWNoYWxza2k8L0F1dGhvcj48WWVhcj4yMDE2PC9ZZWFy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PEVuZE5vdGU+PENpdGU+PEF1dGhvcj5NaWNoYWxza2k8L0F1dGhvcj48WWVhcj4yMDE2PC9ZZWFy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DB2761" w:rsidRPr="0057744A">
        <w:rPr>
          <w:rFonts w:ascii="Times New Roman" w:hAnsi="Times New Roman" w:cs="Times New Roman"/>
          <w:color w:val="000000" w:themeColor="text1"/>
          <w:sz w:val="24"/>
          <w:szCs w:val="24"/>
          <w:lang w:val="en-US"/>
        </w:rPr>
      </w:r>
      <w:r w:rsidR="00DB2761" w:rsidRPr="0057744A">
        <w:rPr>
          <w:rFonts w:ascii="Times New Roman" w:hAnsi="Times New Roman" w:cs="Times New Roman"/>
          <w:color w:val="000000" w:themeColor="text1"/>
          <w:sz w:val="24"/>
          <w:szCs w:val="24"/>
          <w:lang w:val="en-US"/>
        </w:rPr>
        <w:fldChar w:fldCharType="separate"/>
      </w:r>
      <w:r w:rsidR="00DB2761" w:rsidRPr="0057744A">
        <w:rPr>
          <w:rFonts w:ascii="Times New Roman" w:hAnsi="Times New Roman" w:cs="Times New Roman"/>
          <w:color w:val="000000" w:themeColor="text1"/>
          <w:sz w:val="24"/>
          <w:szCs w:val="24"/>
          <w:lang w:val="en-US"/>
        </w:rPr>
        <w:t>(Michalski, Cummings, O'Meara, &amp; Kothary, 2016)</w:t>
      </w:r>
      <w:r w:rsidR="00DB2761" w:rsidRPr="0057744A">
        <w:rPr>
          <w:rFonts w:ascii="Times New Roman" w:hAnsi="Times New Roman" w:cs="Times New Roman"/>
          <w:color w:val="000000" w:themeColor="text1"/>
          <w:sz w:val="24"/>
          <w:szCs w:val="24"/>
          <w:lang w:val="en-US"/>
        </w:rPr>
        <w:fldChar w:fldCharType="end"/>
      </w:r>
      <w:r w:rsidR="00C01B7A" w:rsidRPr="0057744A">
        <w:rPr>
          <w:rFonts w:ascii="Times New Roman" w:hAnsi="Times New Roman" w:cs="Times New Roman"/>
          <w:color w:val="000000" w:themeColor="text1"/>
          <w:sz w:val="24"/>
          <w:szCs w:val="24"/>
          <w:lang w:val="en-US"/>
        </w:rPr>
        <w:t>.</w:t>
      </w:r>
    </w:p>
    <w:p w14:paraId="10B350CB" w14:textId="78DD1209" w:rsidR="00A14652" w:rsidRPr="0057744A" w:rsidRDefault="000A3894" w:rsidP="00FB5373">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lang w:val="en-GB"/>
        </w:rPr>
        <w:t xml:space="preserve">Interestingly, </w:t>
      </w:r>
      <w:r w:rsidR="001740E9" w:rsidRPr="0057744A">
        <w:rPr>
          <w:rFonts w:ascii="Times New Roman" w:hAnsi="Times New Roman" w:cs="Times New Roman"/>
          <w:color w:val="000000" w:themeColor="text1"/>
          <w:sz w:val="24"/>
          <w:szCs w:val="24"/>
          <w:lang w:val="en-GB"/>
        </w:rPr>
        <w:t>the morphological differences that we have found are</w:t>
      </w:r>
      <w:r w:rsidR="00A14652" w:rsidRPr="0057744A">
        <w:rPr>
          <w:rFonts w:ascii="Times New Roman" w:hAnsi="Times New Roman" w:cs="Times New Roman"/>
          <w:color w:val="000000" w:themeColor="text1"/>
          <w:sz w:val="24"/>
          <w:szCs w:val="24"/>
          <w:lang w:val="en-GB"/>
        </w:rPr>
        <w:t xml:space="preserve"> similar to what has been described in neurons</w:t>
      </w:r>
      <w:r w:rsidRPr="0057744A">
        <w:rPr>
          <w:rFonts w:ascii="Times New Roman" w:hAnsi="Times New Roman" w:cs="Times New Roman"/>
          <w:color w:val="000000" w:themeColor="text1"/>
          <w:sz w:val="24"/>
          <w:szCs w:val="24"/>
          <w:lang w:val="en-GB"/>
        </w:rPr>
        <w:t xml:space="preserve"> from FXS patients</w:t>
      </w:r>
      <w:r w:rsidR="00A14652" w:rsidRPr="0057744A">
        <w:rPr>
          <w:rFonts w:ascii="Times New Roman" w:hAnsi="Times New Roman" w:cs="Times New Roman"/>
          <w:color w:val="000000" w:themeColor="text1"/>
          <w:sz w:val="24"/>
          <w:szCs w:val="24"/>
          <w:lang w:val="en-GB"/>
        </w:rPr>
        <w:t xml:space="preserve">. </w:t>
      </w:r>
      <w:r w:rsidR="00A14652" w:rsidRPr="0057744A">
        <w:rPr>
          <w:rFonts w:ascii="Times New Roman" w:hAnsi="Times New Roman" w:cs="Times New Roman"/>
          <w:color w:val="000000" w:themeColor="text1"/>
          <w:sz w:val="24"/>
          <w:szCs w:val="24"/>
        </w:rPr>
        <w:t>Human FXS ES derived neurons have significantly smaller somata</w:t>
      </w:r>
      <w:r w:rsidR="00820736" w:rsidRPr="0057744A">
        <w:rPr>
          <w:rFonts w:ascii="Times New Roman" w:hAnsi="Times New Roman" w:cs="Times New Roman"/>
          <w:color w:val="000000" w:themeColor="text1"/>
          <w:sz w:val="24"/>
          <w:szCs w:val="24"/>
        </w:rPr>
        <w:t>,</w:t>
      </w:r>
      <w:r w:rsidR="00A14652" w:rsidRPr="0057744A">
        <w:rPr>
          <w:rFonts w:ascii="Times New Roman" w:hAnsi="Times New Roman" w:cs="Times New Roman"/>
          <w:color w:val="000000" w:themeColor="text1"/>
          <w:sz w:val="24"/>
          <w:szCs w:val="24"/>
        </w:rPr>
        <w:t xml:space="preserve"> and shorter and less tortuous neurites than control neurons </w:t>
      </w:r>
      <w:r w:rsidR="00DB2761" w:rsidRPr="0057744A">
        <w:rPr>
          <w:rFonts w:ascii="Times New Roman" w:hAnsi="Times New Roman" w:cs="Times New Roman"/>
          <w:color w:val="000000" w:themeColor="text1"/>
          <w:sz w:val="24"/>
          <w:szCs w:val="24"/>
        </w:rPr>
        <w:fldChar w:fldCharType="begin">
          <w:fldData xml:space="preserve">PEVuZE5vdGU+PENpdGU+PEF1dGhvcj5UZWxpYXM8L0F1dGhvcj48WWVhcj4yMDE1PC9ZZWFyPjxS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PEVuZE5vdGU+PENpdGU+PEF1dGhvcj5UZWxpYXM8L0F1dGhvcj48WWVhcj4yMDE1PC9ZZWFyPjxS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DB2761" w:rsidRPr="0057744A">
        <w:rPr>
          <w:rFonts w:ascii="Times New Roman" w:hAnsi="Times New Roman" w:cs="Times New Roman"/>
          <w:color w:val="000000" w:themeColor="text1"/>
          <w:sz w:val="24"/>
          <w:szCs w:val="24"/>
        </w:rPr>
      </w:r>
      <w:r w:rsidR="00DB2761" w:rsidRPr="0057744A">
        <w:rPr>
          <w:rFonts w:ascii="Times New Roman" w:hAnsi="Times New Roman" w:cs="Times New Roman"/>
          <w:color w:val="000000" w:themeColor="text1"/>
          <w:sz w:val="24"/>
          <w:szCs w:val="24"/>
        </w:rPr>
        <w:fldChar w:fldCharType="separate"/>
      </w:r>
      <w:r w:rsidR="00DB2761" w:rsidRPr="0057744A">
        <w:rPr>
          <w:rFonts w:ascii="Times New Roman" w:hAnsi="Times New Roman" w:cs="Times New Roman"/>
          <w:color w:val="000000" w:themeColor="text1"/>
          <w:sz w:val="24"/>
          <w:szCs w:val="24"/>
        </w:rPr>
        <w:t>(Telias, Kuznitsov-Yanovsky et al., 2015)</w:t>
      </w:r>
      <w:r w:rsidR="00DB2761" w:rsidRPr="0057744A">
        <w:rPr>
          <w:rFonts w:ascii="Times New Roman" w:hAnsi="Times New Roman" w:cs="Times New Roman"/>
          <w:color w:val="000000" w:themeColor="text1"/>
          <w:sz w:val="24"/>
          <w:szCs w:val="24"/>
        </w:rPr>
        <w:fldChar w:fldCharType="end"/>
      </w:r>
      <w:r w:rsidR="00C01B7A" w:rsidRPr="0057744A">
        <w:rPr>
          <w:rFonts w:ascii="Times New Roman" w:hAnsi="Times New Roman" w:cs="Times New Roman"/>
          <w:color w:val="000000" w:themeColor="text1"/>
          <w:sz w:val="24"/>
          <w:szCs w:val="24"/>
        </w:rPr>
        <w:t>.</w:t>
      </w:r>
      <w:r w:rsidR="00A14652" w:rsidRPr="0057744A">
        <w:rPr>
          <w:rFonts w:ascii="Times New Roman" w:hAnsi="Times New Roman" w:cs="Times New Roman"/>
          <w:color w:val="000000" w:themeColor="text1"/>
          <w:sz w:val="24"/>
          <w:szCs w:val="24"/>
        </w:rPr>
        <w:t xml:space="preserve"> The authors suggest that the downregulation of FMR1 impairs the process of neuronal maturation at a very early stage. </w:t>
      </w:r>
      <w:r w:rsidR="00093DF0" w:rsidRPr="0057744A">
        <w:rPr>
          <w:rFonts w:ascii="Times New Roman" w:hAnsi="Times New Roman" w:cs="Times New Roman"/>
          <w:color w:val="000000" w:themeColor="text1"/>
          <w:sz w:val="24"/>
          <w:szCs w:val="24"/>
        </w:rPr>
        <w:t>Morphological defects have been found in neurons isolated from FMR1 null mice</w:t>
      </w:r>
      <w:r w:rsidR="009E7405" w:rsidRPr="0057744A">
        <w:rPr>
          <w:rFonts w:ascii="Times New Roman" w:hAnsi="Times New Roman" w:cs="Times New Roman"/>
          <w:color w:val="000000" w:themeColor="text1"/>
          <w:sz w:val="24"/>
          <w:szCs w:val="24"/>
        </w:rPr>
        <w:t xml:space="preserve"> </w:t>
      </w:r>
      <w:r w:rsidR="00DB2761" w:rsidRPr="0057744A">
        <w:rPr>
          <w:rFonts w:ascii="Times New Roman" w:hAnsi="Times New Roman" w:cs="Times New Roman"/>
          <w:color w:val="000000" w:themeColor="text1"/>
          <w:sz w:val="24"/>
          <w:szCs w:val="24"/>
        </w:rPr>
        <w:fldChar w:fldCharType="begin">
          <w:fldData xml:space="preserve">PEVuZE5vdGU+PENpdGU+PEF1dGhvcj5DYXN0cmVuPC9BdXRob3I+PFllYXI+MjAwNjwvWWVhcj48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=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PEVuZE5vdGU+PENpdGU+PEF1dGhvcj5DYXN0cmVuPC9BdXRob3I+PFllYXI+MjAwNjwvWWVhcj48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=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DB2761" w:rsidRPr="0057744A">
        <w:rPr>
          <w:rFonts w:ascii="Times New Roman" w:hAnsi="Times New Roman" w:cs="Times New Roman"/>
          <w:color w:val="000000" w:themeColor="text1"/>
          <w:sz w:val="24"/>
          <w:szCs w:val="24"/>
        </w:rPr>
      </w:r>
      <w:r w:rsidR="00DB2761" w:rsidRPr="0057744A">
        <w:rPr>
          <w:rFonts w:ascii="Times New Roman" w:hAnsi="Times New Roman" w:cs="Times New Roman"/>
          <w:color w:val="000000" w:themeColor="text1"/>
          <w:sz w:val="24"/>
          <w:szCs w:val="24"/>
        </w:rPr>
        <w:fldChar w:fldCharType="separate"/>
      </w:r>
      <w:r w:rsidR="00DB2761" w:rsidRPr="0057744A">
        <w:rPr>
          <w:rFonts w:ascii="Times New Roman" w:hAnsi="Times New Roman" w:cs="Times New Roman"/>
          <w:color w:val="000000" w:themeColor="text1"/>
          <w:sz w:val="24"/>
          <w:szCs w:val="24"/>
        </w:rPr>
        <w:t>(Castren, 2006; Comery et al., 1997; Irwin, Galvez, &amp; Greenough, 2000; Thomas, Combe, Dyar, &amp; Inglis, 2008)</w:t>
      </w:r>
      <w:r w:rsidR="00DB2761" w:rsidRPr="0057744A">
        <w:rPr>
          <w:rFonts w:ascii="Times New Roman" w:hAnsi="Times New Roman" w:cs="Times New Roman"/>
          <w:color w:val="000000" w:themeColor="text1"/>
          <w:sz w:val="24"/>
          <w:szCs w:val="24"/>
        </w:rPr>
        <w:fldChar w:fldCharType="end"/>
      </w:r>
      <w:r w:rsidR="00093DF0" w:rsidRPr="0057744A">
        <w:rPr>
          <w:rFonts w:ascii="Times New Roman" w:hAnsi="Times New Roman" w:cs="Times New Roman"/>
          <w:color w:val="000000" w:themeColor="text1"/>
          <w:sz w:val="24"/>
          <w:szCs w:val="24"/>
        </w:rPr>
        <w:t xml:space="preserve">. However, only one study so far has reported similar results in human </w:t>
      </w:r>
      <w:r w:rsidR="00820736" w:rsidRPr="0057744A">
        <w:rPr>
          <w:rFonts w:ascii="Times New Roman" w:hAnsi="Times New Roman" w:cs="Times New Roman"/>
          <w:color w:val="000000" w:themeColor="text1"/>
          <w:sz w:val="24"/>
          <w:szCs w:val="24"/>
        </w:rPr>
        <w:t>post mortem</w:t>
      </w:r>
      <w:r w:rsidR="00093DF0" w:rsidRPr="0057744A">
        <w:rPr>
          <w:rFonts w:ascii="Times New Roman" w:hAnsi="Times New Roman" w:cs="Times New Roman"/>
          <w:color w:val="000000" w:themeColor="text1"/>
          <w:sz w:val="24"/>
          <w:szCs w:val="24"/>
        </w:rPr>
        <w:t xml:space="preserve"> FXS brains</w:t>
      </w:r>
      <w:r w:rsidR="007353BA" w:rsidRPr="0057744A">
        <w:rPr>
          <w:rFonts w:ascii="Times New Roman" w:hAnsi="Times New Roman" w:cs="Times New Roman"/>
          <w:color w:val="000000" w:themeColor="text1"/>
          <w:sz w:val="24"/>
          <w:szCs w:val="24"/>
        </w:rPr>
        <w:t xml:space="preserve"> </w:t>
      </w:r>
      <w:r w:rsidR="00DB2761"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&lt;EndNote&gt;&lt;Cite&gt;&lt;Author&gt;Irwin&lt;/Author&gt;&lt;Year&gt;2001&lt;/Year&gt;&lt;RecNum&gt;252&lt;/RecNum&gt;&lt;record&gt;&lt;rec-number&gt;252&lt;/rec-number&gt;&lt;foreign-keys&gt;&lt;key app="EN" db-id="2vpxxwdw9e2v93eefaspavdbdvtwf5dw595s"&gt;252&lt;/key&gt;&lt;/foreign-keys&gt;&lt;ref-type name="Journal Article"&gt;17&lt;/ref-type&gt;&lt;contributors&gt;&lt;authors&gt;&lt;author&gt;Irwin, S. A.&lt;/author&gt;&lt;author&gt;Patel, B.&lt;/author&gt;&lt;author&gt;Idupulapati, M.&lt;/author&gt;&lt;author&gt;Harris, J. B.&lt;/author&gt;&lt;author&gt;Crisostomo, R. A.&lt;/author&gt;&lt;author&gt;Larsen, B. P.&lt;/author&gt;&lt;author&gt;Kooy, F.&lt;/author&gt;&lt;author&gt;Willems, P. J.&lt;/author&gt;&lt;author&gt;Cras, P.&lt;/author&gt;&lt;author&gt;Kozlowski, P. B.&lt;/author&gt;&lt;author&gt;Swain, R. A.&lt;/author&gt;&lt;author&gt;Weiler, I. J.&lt;/author&gt;&lt;author&gt;Greenough, W. T.&lt;/author&gt;&lt;/authors&gt;&lt;/contributors&gt;&lt;auth-address&gt;Neuroscience Program, University of Illinois, Urbana 61801, USA.&lt;/auth-address&gt;&lt;titles&gt;&lt;title&gt;Abnormal dendritic spine characteristics in the temporal and visual cortices of patients with fragile-X syndrome: a quantitative examination&lt;/title&gt;&lt;secondary-title&gt;Am J Med Genet&lt;/secondary-title&gt;&lt;/titles&gt;&lt;periodical&gt;&lt;full-title&gt;Am J Med Genet&lt;/full-title&gt;&lt;/periodical&gt;&lt;pages&gt;161-7&lt;/pages&gt;&lt;volume&gt;98&lt;/volume&gt;&lt;number&gt;2&lt;/number&gt;&lt;edition&gt;2001/02/27&lt;/edition&gt;&lt;keywords&gt;&lt;keyword&gt;Adult&lt;/keyword&gt;&lt;keyword&gt;Aged&lt;/keyword&gt;&lt;keyword&gt;Dendrites/*pathology&lt;/keyword&gt;&lt;keyword&gt;Fragile X Syndrome/*pathology&lt;/keyword&gt;&lt;keyword&gt;Humans&lt;/keyword&gt;&lt;keyword&gt;Intellectual Disability/pathology&lt;/keyword&gt;&lt;keyword&gt;Male&lt;/keyword&gt;&lt;keyword&gt;Middle Aged&lt;/keyword&gt;&lt;keyword&gt;Temporal Lobe/*pathology&lt;/keyword&gt;&lt;keyword&gt;Visual Cortex/*pathology&lt;/keyword&gt;&lt;/keywords&gt;&lt;dates&gt;&lt;year&gt;2001&lt;/year&gt;&lt;pub-dates&gt;&lt;date&gt;Jan 15&lt;/date&gt;&lt;/pub-dates&gt;&lt;/dates&gt;&lt;isbn&gt;0148-7299 (Print)&amp;#xD;0148-7299 (Linking)&lt;/isbn&gt;&lt;accession-num&gt;11223852&lt;/accession-num&gt;&lt;urls&gt;&lt;related-urls&gt;&lt;url&gt;http://www.ncbi.nlm.nih.gov/entrez/query.fcgi?cmd=Retrieve&amp;amp;db=PubMed&amp;amp;dopt=Citation&amp;amp;list_uids=11223852&lt;/url&gt;&lt;/related-urls&gt;&lt;/urls&gt;&lt;electronic-resource-num&gt;10.1002/1096-8628(20010115)98:2&amp;lt;161::AID-AJMG1025&amp;gt;3.0.CO;2-B [pii]&lt;/electronic-resource-num&gt;&lt;language&gt;eng&lt;/language&gt;&lt;/record&gt;&lt;/Cite&gt;&lt;/EndNote&gt;</w:instrText>
      </w:r>
      <w:r w:rsidR="00DB2761" w:rsidRPr="0057744A">
        <w:rPr>
          <w:rFonts w:ascii="Times New Roman" w:hAnsi="Times New Roman" w:cs="Times New Roman"/>
          <w:color w:val="000000" w:themeColor="text1"/>
          <w:sz w:val="24"/>
          <w:szCs w:val="24"/>
        </w:rPr>
        <w:fldChar w:fldCharType="separate"/>
      </w:r>
      <w:r w:rsidR="00DB2761" w:rsidRPr="0057744A">
        <w:rPr>
          <w:rFonts w:ascii="Times New Roman" w:hAnsi="Times New Roman" w:cs="Times New Roman"/>
          <w:color w:val="000000" w:themeColor="text1"/>
          <w:sz w:val="24"/>
          <w:szCs w:val="24"/>
        </w:rPr>
        <w:t>(Irwin et al., 2001)</w:t>
      </w:r>
      <w:r w:rsidR="00DB2761" w:rsidRPr="0057744A">
        <w:rPr>
          <w:rFonts w:ascii="Times New Roman" w:hAnsi="Times New Roman" w:cs="Times New Roman"/>
          <w:color w:val="000000" w:themeColor="text1"/>
          <w:sz w:val="24"/>
          <w:szCs w:val="24"/>
        </w:rPr>
        <w:fldChar w:fldCharType="end"/>
      </w:r>
      <w:r w:rsidR="00093DF0" w:rsidRPr="0057744A">
        <w:rPr>
          <w:rFonts w:ascii="Times New Roman" w:hAnsi="Times New Roman" w:cs="Times New Roman"/>
          <w:color w:val="000000" w:themeColor="text1"/>
          <w:sz w:val="24"/>
          <w:szCs w:val="24"/>
        </w:rPr>
        <w:t xml:space="preserve">. </w:t>
      </w:r>
      <w:r w:rsidR="001026E4" w:rsidRPr="0057744A">
        <w:rPr>
          <w:rFonts w:ascii="Times New Roman" w:hAnsi="Times New Roman" w:cs="Times New Roman"/>
          <w:color w:val="000000" w:themeColor="text1"/>
          <w:sz w:val="24"/>
          <w:szCs w:val="24"/>
        </w:rPr>
        <w:t xml:space="preserve">A </w:t>
      </w:r>
      <w:r w:rsidR="00093DF0" w:rsidRPr="0057744A">
        <w:rPr>
          <w:rFonts w:ascii="Times New Roman" w:hAnsi="Times New Roman" w:cs="Times New Roman"/>
          <w:color w:val="000000" w:themeColor="text1"/>
          <w:sz w:val="24"/>
          <w:szCs w:val="24"/>
        </w:rPr>
        <w:t xml:space="preserve">study using neurons differentiated from </w:t>
      </w:r>
      <w:r w:rsidR="001026E4" w:rsidRPr="0057744A">
        <w:rPr>
          <w:rFonts w:ascii="Times New Roman" w:hAnsi="Times New Roman" w:cs="Times New Roman"/>
          <w:color w:val="000000" w:themeColor="text1"/>
          <w:sz w:val="24"/>
          <w:szCs w:val="24"/>
        </w:rPr>
        <w:t xml:space="preserve">FXS IPS has also shown </w:t>
      </w:r>
      <w:r w:rsidR="004C5264" w:rsidRPr="0057744A">
        <w:rPr>
          <w:rFonts w:ascii="Times New Roman" w:hAnsi="Times New Roman" w:cs="Times New Roman"/>
          <w:color w:val="000000" w:themeColor="text1"/>
          <w:sz w:val="24"/>
          <w:szCs w:val="24"/>
        </w:rPr>
        <w:t>reduced arborization of neurites</w:t>
      </w:r>
      <w:r w:rsidR="00093DF0" w:rsidRPr="0057744A">
        <w:rPr>
          <w:rFonts w:ascii="Times New Roman" w:hAnsi="Times New Roman" w:cs="Times New Roman"/>
          <w:color w:val="000000" w:themeColor="text1"/>
          <w:sz w:val="24"/>
          <w:szCs w:val="24"/>
        </w:rPr>
        <w:t xml:space="preserve"> </w:t>
      </w:r>
      <w:r w:rsidR="00DB2761"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&lt;EndNote&gt;&lt;Cite&gt;&lt;Author&gt;Doers&lt;/Author&gt;&lt;Year&gt;2014&lt;/Year&gt;&lt;RecNum&gt;156&lt;/RecNum&gt;&lt;record&gt;&lt;rec-number&gt;156&lt;/rec-number&gt;&lt;foreign-keys&gt;&lt;key app="EN" db-id="2vpxxwdw9e2v93eefaspavdbdvtwf5dw595s"&gt;156&lt;/key&gt;&lt;/foreign-keys&gt;&lt;ref-type name="Journal Article"&gt;17&lt;/ref-type&gt;&lt;contributors&gt;&lt;authors&gt;&lt;author&gt;Doers, M. E.&lt;/author&gt;&lt;author&gt;Musser, M. T.&lt;/author&gt;&lt;author&gt;Nichol, R.&lt;/author&gt;&lt;author&gt;Berndt, E. R.&lt;/author&gt;&lt;author&gt;Baker, M.&lt;/author&gt;&lt;author&gt;Gomez, T. M.&lt;/author&gt;&lt;author&gt;Zhang, S. C.&lt;/author&gt;&lt;author&gt;Abbeduto, L.&lt;/author&gt;&lt;author&gt;Bhattacharyya, A.&lt;/author&gt;&lt;/authors&gt;&lt;/contributors&gt;&lt;auth-address&gt;1 Waisman Center, School of Medicine and Public Health, University of Wisconsin-Madison , Madison, Wisconsin.&lt;/auth-address&gt;&lt;titles&gt;&lt;title&gt;iPSC-derived forebrain neurons from FXS individuals show defects in initial neurite outgrowth&lt;/title&gt;&lt;secondary-title&gt;Stem Cells Dev&lt;/secondary-title&gt;&lt;/titles&gt;&lt;periodical&gt;&lt;full-title&gt;Stem Cells Dev&lt;/full-title&gt;&lt;/periodical&gt;&lt;pages&gt;1777-87&lt;/pages&gt;&lt;volume&gt;23&lt;/volume&gt;&lt;number&gt;15&lt;/number&gt;&lt;edition&gt;2014/03/25&lt;/edition&gt;&lt;keywords&gt;&lt;keyword&gt;Cell Differentiation&lt;/keyword&gt;&lt;keyword&gt;Cell Line&lt;/keyword&gt;&lt;keyword&gt;Child&lt;/keyword&gt;&lt;keyword&gt;Child, Preschool&lt;/keyword&gt;&lt;keyword&gt;Fragile X Syndrome/*pathology&lt;/keyword&gt;&lt;keyword&gt;Humans&lt;/keyword&gt;&lt;keyword&gt;Induced Pluripotent Stem Cells/*pathology&lt;/keyword&gt;&lt;keyword&gt;Male&lt;/keyword&gt;&lt;keyword&gt;Neurites/*pathology&lt;/keyword&gt;&lt;keyword&gt;Prosencephalon/*pathology&lt;/keyword&gt;&lt;/keywords&gt;&lt;dates&gt;&lt;year&gt;2014&lt;/year&gt;&lt;pub-dates&gt;&lt;date&gt;Aug 1&lt;/date&gt;&lt;/pub-dates&gt;&lt;/dates&gt;&lt;isbn&gt;1557-8534 (Electronic)&amp;#xD;1547-3287 (Linking)&lt;/isbn&gt;&lt;accession-num&gt;24654675&lt;/accession-num&gt;&lt;urls&gt;&lt;related-urls&gt;&lt;url&gt;http://www.ncbi.nlm.nih.gov/entrez/query.fcgi?cmd=Retrieve&amp;amp;db=PubMed&amp;amp;dopt=Citation&amp;amp;list_uids=24654675&lt;/url&gt;&lt;/related-urls&gt;&lt;/urls&gt;&lt;electronic-resource-num&gt;10.1089/scd.2014.0030&lt;/electronic-resource-num&gt;&lt;language&gt;eng&lt;/language&gt;&lt;/record&gt;&lt;/Cite&gt;&lt;/EndNote&gt;</w:instrText>
      </w:r>
      <w:r w:rsidR="00DB2761" w:rsidRPr="0057744A">
        <w:rPr>
          <w:rFonts w:ascii="Times New Roman" w:hAnsi="Times New Roman" w:cs="Times New Roman"/>
          <w:color w:val="000000" w:themeColor="text1"/>
          <w:sz w:val="24"/>
          <w:szCs w:val="24"/>
        </w:rPr>
        <w:fldChar w:fldCharType="separate"/>
      </w:r>
      <w:r w:rsidR="00DB2761" w:rsidRPr="0057744A">
        <w:rPr>
          <w:rFonts w:ascii="Times New Roman" w:hAnsi="Times New Roman" w:cs="Times New Roman"/>
          <w:color w:val="000000" w:themeColor="text1"/>
          <w:sz w:val="24"/>
          <w:szCs w:val="24"/>
        </w:rPr>
        <w:t>(Doers et al., 2014)</w:t>
      </w:r>
      <w:r w:rsidR="00DB2761" w:rsidRPr="0057744A">
        <w:rPr>
          <w:rFonts w:ascii="Times New Roman" w:hAnsi="Times New Roman" w:cs="Times New Roman"/>
          <w:color w:val="000000" w:themeColor="text1"/>
          <w:sz w:val="24"/>
          <w:szCs w:val="24"/>
        </w:rPr>
        <w:fldChar w:fldCharType="end"/>
      </w:r>
      <w:r w:rsidR="007353BA" w:rsidRPr="0057744A">
        <w:rPr>
          <w:rFonts w:ascii="Times New Roman" w:hAnsi="Times New Roman" w:cs="Times New Roman"/>
          <w:color w:val="000000" w:themeColor="text1"/>
          <w:sz w:val="24"/>
          <w:szCs w:val="24"/>
        </w:rPr>
        <w:t>.</w:t>
      </w:r>
    </w:p>
    <w:p w14:paraId="4A2F470C" w14:textId="699C02CF" w:rsidR="00250DD2" w:rsidRPr="00F77226" w:rsidRDefault="004972D6" w:rsidP="005A7E1E">
      <w:pPr>
        <w:pStyle w:val="ListParagraph"/>
        <w:numPr>
          <w:ilvl w:val="1"/>
          <w:numId w:val="42"/>
        </w:numPr>
        <w:spacing w:line="360" w:lineRule="auto"/>
        <w:ind w:left="709"/>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u w:val="single"/>
          <w:lang w:val="en-GB"/>
        </w:rPr>
        <w:t xml:space="preserve"> </w:t>
      </w:r>
      <w:r w:rsidR="005A7E1E" w:rsidRPr="00F77226">
        <w:rPr>
          <w:rFonts w:ascii="Times New Roman" w:hAnsi="Times New Roman" w:cs="Times New Roman"/>
          <w:color w:val="000000" w:themeColor="text1"/>
          <w:sz w:val="24"/>
          <w:szCs w:val="24"/>
          <w:u w:val="single"/>
          <w:lang w:val="en-GB"/>
        </w:rPr>
        <w:t>ADHESION DEFECTS</w:t>
      </w:r>
    </w:p>
    <w:p w14:paraId="12C58642" w14:textId="78C294CC" w:rsidR="004822A0" w:rsidRPr="0057744A" w:rsidRDefault="004822A0"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 xml:space="preserve">The oligodendrocytes from FXS patients and FMR1 null oligodendrocytes show clear adhesions deficits when cultured as monolayer. This indicates </w:t>
      </w:r>
      <w:r w:rsidR="003F48AF" w:rsidRPr="0057744A">
        <w:rPr>
          <w:rFonts w:ascii="Times New Roman" w:hAnsi="Times New Roman" w:cs="Times New Roman"/>
          <w:color w:val="000000" w:themeColor="text1"/>
          <w:sz w:val="24"/>
          <w:szCs w:val="24"/>
          <w:lang w:val="en-GB"/>
        </w:rPr>
        <w:t xml:space="preserve">possible </w:t>
      </w:r>
      <w:r w:rsidRPr="0057744A">
        <w:rPr>
          <w:rFonts w:ascii="Times New Roman" w:hAnsi="Times New Roman" w:cs="Times New Roman"/>
          <w:color w:val="000000" w:themeColor="text1"/>
          <w:sz w:val="24"/>
          <w:szCs w:val="24"/>
          <w:lang w:val="en-GB"/>
        </w:rPr>
        <w:t>defects in the extracellular matrix (ECM) in the mutant background.</w:t>
      </w:r>
      <w:r w:rsidR="00803D97"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ECM in the central nervous system confers elasticity</w:t>
      </w:r>
      <w:r w:rsidR="009C44DE" w:rsidRPr="0057744A">
        <w:rPr>
          <w:rFonts w:ascii="Times New Roman" w:hAnsi="Times New Roman" w:cs="Times New Roman"/>
          <w:color w:val="000000" w:themeColor="text1"/>
          <w:sz w:val="24"/>
          <w:szCs w:val="24"/>
          <w:lang w:val="en-GB"/>
        </w:rPr>
        <w:t xml:space="preserve"> and</w:t>
      </w:r>
      <w:r w:rsidRPr="0057744A">
        <w:rPr>
          <w:rFonts w:ascii="Times New Roman" w:hAnsi="Times New Roman" w:cs="Times New Roman"/>
          <w:color w:val="000000" w:themeColor="text1"/>
          <w:sz w:val="24"/>
          <w:szCs w:val="24"/>
          <w:lang w:val="en-GB"/>
        </w:rPr>
        <w:t xml:space="preserve"> contributes to signalling pathways that impact adhesion and repulsion</w:t>
      </w:r>
      <w:r w:rsidR="00557589" w:rsidRPr="0057744A">
        <w:rPr>
          <w:rFonts w:ascii="Times New Roman" w:hAnsi="Times New Roman" w:cs="Times New Roman"/>
          <w:color w:val="000000" w:themeColor="text1"/>
          <w:sz w:val="24"/>
          <w:szCs w:val="24"/>
          <w:lang w:val="en-GB"/>
        </w:rPr>
        <w:t xml:space="preserve"> </w:t>
      </w:r>
      <w:r w:rsidR="00DB2761" w:rsidRPr="0057744A">
        <w:rPr>
          <w:rFonts w:ascii="Times New Roman" w:hAnsi="Times New Roman" w:cs="Times New Roman"/>
          <w:color w:val="000000" w:themeColor="text1"/>
          <w:sz w:val="24"/>
          <w:szCs w:val="24"/>
          <w:lang w:val="en-GB"/>
        </w:rPr>
        <w:fldChar w:fldCharType="begin"/>
      </w:r>
      <w:r w:rsidR="00D049F6">
        <w:rPr>
          <w:rFonts w:ascii="Times New Roman" w:hAnsi="Times New Roman" w:cs="Times New Roman"/>
          <w:color w:val="000000" w:themeColor="text1"/>
          <w:sz w:val="24"/>
          <w:szCs w:val="24"/>
          <w:lang w:val="en-GB"/>
        </w:rPr>
        <w:instrText xml:space="preserve"> ADDIN EN.CITE &lt;EndNote&gt;&lt;Cite&gt;&lt;Author&gt;Kleinman&lt;/Author&gt;&lt;Year&gt;2003&lt;/Year&gt;&lt;RecNum&gt;253&lt;/RecNum&gt;&lt;record&gt;&lt;rec-number&gt;253&lt;/rec-number&gt;&lt;foreign-keys&gt;&lt;key app="EN" db-id="2vpxxwdw9e2v93eefaspavdbdvtwf5dw595s"&gt;253&lt;/key&gt;&lt;/foreign-keys&gt;&lt;ref-type name="Journal Article"&gt;17&lt;/ref-type&gt;&lt;contributors&gt;&lt;authors&gt;&lt;author&gt;Kleinman, H. K.&lt;/author&gt;&lt;author&gt;Philp, D.&lt;/author&gt;&lt;author&gt;Hoffman, M. P.&lt;/author&gt;&lt;/authors&gt;&lt;/contributors&gt;&lt;auth-address&gt;Cell Biology Section, CDBRB, National Institute of Dental and Craniofacial Research/NIH, 30 Convent Drive, MSC 4370, Bethesda, MD 20892, USA. hkleinman@dir.nidcr.nih.gov&lt;/auth-address&gt;&lt;titles&gt;&lt;title&gt;Role of the extracellular matrix in morphogenesis&lt;/title&gt;&lt;secondary-title&gt;Curr Opin Biotechnol&lt;/secondary-title&gt;&lt;/titles&gt;&lt;periodical&gt;&lt;full-title&gt;Curr Opin Biotechnol&lt;/full-title&gt;&lt;/periodical&gt;&lt;pages&gt;526-32&lt;/pages&gt;&lt;volume&gt;14&lt;/volume&gt;&lt;number&gt;5&lt;/number&gt;&lt;edition&gt;2003/10/29&lt;/edition&gt;&lt;keywords&gt;&lt;keyword&gt;Animals&lt;/keyword&gt;&lt;keyword&gt;Cell Culture Techniques&lt;/keyword&gt;&lt;keyword&gt;Cell Differentiation&lt;/keyword&gt;&lt;keyword&gt;Cell Line&lt;/keyword&gt;&lt;keyword&gt;Extracellular Matrix/*physiology&lt;/keyword&gt;&lt;keyword&gt;Extracellular Matrix Proteins/physiology&lt;/keyword&gt;&lt;keyword&gt;Fibroblast Growth Factors/physiology&lt;/keyword&gt;&lt;keyword&gt;Mice&lt;/keyword&gt;&lt;keyword&gt;Mice, Knockout&lt;/keyword&gt;&lt;keyword&gt;Morphogenesis&lt;/keyword&gt;&lt;keyword&gt;Organ Culture Techniques&lt;/keyword&gt;&lt;keyword&gt;Regeneration&lt;/keyword&gt;&lt;keyword&gt;Stem Cells/*physiology&lt;/keyword&gt;&lt;/keywords&gt;&lt;dates&gt;&lt;year&gt;2003&lt;/year&gt;&lt;pub-dates&gt;&lt;date&gt;Oct&lt;/date&gt;&lt;/pub-dates&gt;&lt;/dates&gt;&lt;isbn&gt;0958-1669 (Print)&amp;#xD;0958-1669 (Linking)&lt;/isbn&gt;&lt;accession-num&gt;14580584&lt;/accession-num&gt;&lt;urls&gt;&lt;related-urls&gt;&lt;url&gt;http://www.ncbi.nlm.nih.gov/entrez/query.fcgi?cmd=Retrieve&amp;amp;db=PubMed&amp;amp;dopt=Citation&amp;amp;list_uids=14580584&lt;/url&gt;&lt;/related-urls&gt;&lt;/urls&gt;&lt;electronic-resource-num&gt;S0958166903001186 [pii]&lt;/electronic-resource-num&gt;&lt;language&gt;eng&lt;/language&gt;&lt;/record&gt;&lt;/Cite&gt;&lt;/EndNote&gt;</w:instrText>
      </w:r>
      <w:r w:rsidR="00DB2761" w:rsidRPr="0057744A">
        <w:rPr>
          <w:rFonts w:ascii="Times New Roman" w:hAnsi="Times New Roman" w:cs="Times New Roman"/>
          <w:color w:val="000000" w:themeColor="text1"/>
          <w:sz w:val="24"/>
          <w:szCs w:val="24"/>
          <w:lang w:val="en-GB"/>
        </w:rPr>
        <w:fldChar w:fldCharType="separate"/>
      </w:r>
      <w:r w:rsidR="00DB2761" w:rsidRPr="0057744A">
        <w:rPr>
          <w:rFonts w:ascii="Times New Roman" w:hAnsi="Times New Roman" w:cs="Times New Roman"/>
          <w:color w:val="000000" w:themeColor="text1"/>
          <w:sz w:val="24"/>
          <w:szCs w:val="24"/>
          <w:lang w:val="en-GB"/>
        </w:rPr>
        <w:t>(Kleinman, Philp, &amp; Hoffman, 2003)</w:t>
      </w:r>
      <w:r w:rsidR="00DB2761"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 xml:space="preserve">. These molecules include </w:t>
      </w:r>
      <w:r w:rsidR="00081FE5" w:rsidRPr="0057744A">
        <w:rPr>
          <w:rFonts w:ascii="Times New Roman" w:hAnsi="Times New Roman" w:cs="Times New Roman"/>
          <w:color w:val="000000" w:themeColor="text1"/>
          <w:sz w:val="24"/>
          <w:szCs w:val="24"/>
          <w:lang w:val="en-GB"/>
        </w:rPr>
        <w:t>proteoglycans</w:t>
      </w:r>
      <w:r w:rsidR="00B22C65" w:rsidRPr="0057744A">
        <w:rPr>
          <w:rFonts w:ascii="Times New Roman" w:hAnsi="Times New Roman" w:cs="Times New Roman"/>
          <w:color w:val="000000" w:themeColor="text1"/>
          <w:sz w:val="24"/>
          <w:szCs w:val="24"/>
          <w:lang w:val="en-GB"/>
        </w:rPr>
        <w:t xml:space="preserve">, glycosaminoglycans, </w:t>
      </w:r>
      <w:r w:rsidR="009C44DE" w:rsidRPr="0057744A">
        <w:rPr>
          <w:rFonts w:ascii="Times New Roman" w:hAnsi="Times New Roman" w:cs="Times New Roman"/>
          <w:color w:val="000000" w:themeColor="text1"/>
          <w:sz w:val="24"/>
          <w:szCs w:val="24"/>
          <w:lang w:val="en-GB"/>
        </w:rPr>
        <w:t xml:space="preserve">and </w:t>
      </w:r>
      <w:r w:rsidR="00B22C65" w:rsidRPr="0057744A">
        <w:rPr>
          <w:rFonts w:ascii="Times New Roman" w:hAnsi="Times New Roman" w:cs="Times New Roman"/>
          <w:color w:val="000000" w:themeColor="text1"/>
          <w:sz w:val="24"/>
          <w:szCs w:val="24"/>
          <w:lang w:val="en-GB"/>
        </w:rPr>
        <w:t>non</w:t>
      </w:r>
      <w:r w:rsidR="009C44DE" w:rsidRPr="0057744A">
        <w:rPr>
          <w:rFonts w:ascii="Times New Roman" w:hAnsi="Times New Roman" w:cs="Times New Roman"/>
          <w:color w:val="000000" w:themeColor="text1"/>
          <w:sz w:val="24"/>
          <w:szCs w:val="24"/>
          <w:lang w:val="en-GB"/>
        </w:rPr>
        <w:t>-</w:t>
      </w:r>
      <w:r w:rsidR="00B22C65" w:rsidRPr="0057744A">
        <w:rPr>
          <w:rFonts w:ascii="Times New Roman" w:hAnsi="Times New Roman" w:cs="Times New Roman"/>
          <w:color w:val="000000" w:themeColor="text1"/>
          <w:sz w:val="24"/>
          <w:szCs w:val="24"/>
          <w:lang w:val="en-GB"/>
        </w:rPr>
        <w:t>collagenous g</w:t>
      </w:r>
      <w:r w:rsidR="00803D97" w:rsidRPr="0057744A">
        <w:rPr>
          <w:rFonts w:ascii="Times New Roman" w:hAnsi="Times New Roman" w:cs="Times New Roman"/>
          <w:color w:val="000000" w:themeColor="text1"/>
          <w:sz w:val="24"/>
          <w:szCs w:val="24"/>
          <w:lang w:val="en-GB"/>
        </w:rPr>
        <w:t>lycoproteins (e.g</w:t>
      </w:r>
      <w:r w:rsidR="009C44DE" w:rsidRPr="0057744A">
        <w:rPr>
          <w:rFonts w:ascii="Times New Roman" w:hAnsi="Times New Roman" w:cs="Times New Roman"/>
          <w:color w:val="000000" w:themeColor="text1"/>
          <w:sz w:val="24"/>
          <w:szCs w:val="24"/>
          <w:lang w:val="en-GB"/>
        </w:rPr>
        <w:t>.,</w:t>
      </w:r>
      <w:r w:rsidR="00803D97" w:rsidRPr="0057744A">
        <w:rPr>
          <w:rFonts w:ascii="Times New Roman" w:hAnsi="Times New Roman" w:cs="Times New Roman"/>
          <w:color w:val="000000" w:themeColor="text1"/>
          <w:sz w:val="24"/>
          <w:szCs w:val="24"/>
          <w:lang w:val="en-GB"/>
        </w:rPr>
        <w:t xml:space="preserve"> laminin, fibronectin)</w:t>
      </w:r>
      <w:r w:rsidR="00557589" w:rsidRPr="0057744A">
        <w:rPr>
          <w:rFonts w:ascii="Times New Roman" w:hAnsi="Times New Roman" w:cs="Times New Roman"/>
          <w:color w:val="000000" w:themeColor="text1"/>
          <w:sz w:val="24"/>
          <w:szCs w:val="24"/>
          <w:lang w:val="en-GB"/>
        </w:rPr>
        <w:t xml:space="preserve"> </w:t>
      </w:r>
      <w:r w:rsidR="00DB2761" w:rsidRPr="0057744A">
        <w:rPr>
          <w:rFonts w:ascii="Times New Roman" w:hAnsi="Times New Roman" w:cs="Times New Roman"/>
          <w:color w:val="000000" w:themeColor="text1"/>
          <w:sz w:val="24"/>
          <w:szCs w:val="24"/>
          <w:lang w:val="en-GB"/>
        </w:rPr>
        <w:fldChar w:fldCharType="begin"/>
      </w:r>
      <w:r w:rsidR="00D049F6">
        <w:rPr>
          <w:rFonts w:ascii="Times New Roman" w:hAnsi="Times New Roman" w:cs="Times New Roman"/>
          <w:color w:val="000000" w:themeColor="text1"/>
          <w:sz w:val="24"/>
          <w:szCs w:val="24"/>
          <w:lang w:val="en-GB"/>
        </w:rPr>
        <w:instrText xml:space="preserve"> ADDIN EN.CITE &lt;EndNote&gt;&lt;Cite&gt;&lt;Author&gt;Rutka&lt;/Author&gt;&lt;Year&gt;1988&lt;/Year&gt;&lt;RecNum&gt;254&lt;/RecNum&gt;&lt;record&gt;&lt;rec-number&gt;254&lt;/rec-number&gt;&lt;foreign-keys&gt;&lt;key app="EN" db-id="2vpxxwdw9e2v93eefaspavdbdvtwf5dw595s"&gt;254&lt;/key&gt;&lt;/foreign-keys&gt;&lt;ref-type name="Journal Article"&gt;17&lt;/ref-type&gt;&lt;contributors&gt;&lt;authors&gt;&lt;author&gt;Rutka, J. T.&lt;/author&gt;&lt;author&gt;De Armond, S. J.&lt;/author&gt;&lt;author&gt;Giblin, J.&lt;/author&gt;&lt;author&gt;McCulloch, J. R.&lt;/author&gt;&lt;author&gt;Wilson, C. B.&lt;/author&gt;&lt;author&gt;Rosenblum, M. L.&lt;/author&gt;&lt;/authors&gt;&lt;/contributors&gt;&lt;auth-address&gt;Department of Neurological Surgery, School of Medicine, University of California, San Francisco 94143.&lt;/auth-address&gt;&lt;titles&gt;&lt;title&gt;Effect of retinoids on the proliferation, morphology and expression of glial fibrillary acidic protein of an anaplastic astrocytoma cell line&lt;/title&gt;&lt;secondary-title&gt;Int J Cancer&lt;/secondary-title&gt;&lt;/titles&gt;&lt;periodical&gt;&lt;full-title&gt;Int J Cancer&lt;/full-title&gt;&lt;/periodical&gt;&lt;pages&gt;419-27&lt;/pages&gt;&lt;volume&gt;42&lt;/volume&gt;&lt;number&gt;3&lt;/number&gt;&lt;edition&gt;1988/09/15&lt;/edition&gt;&lt;keywords&gt;&lt;keyword&gt;Astrocytoma/analysis/*pathology/ultrastructure&lt;/keyword&gt;&lt;keyword&gt;Cell Adhesion/drug effects&lt;/keyword&gt;&lt;keyword&gt;Cell Division/drug effects&lt;/keyword&gt;&lt;keyword&gt;Glial Fibrillary Acidic Protein/*analysis&lt;/keyword&gt;&lt;keyword&gt;Humans&lt;/keyword&gt;&lt;keyword&gt;Male&lt;/keyword&gt;&lt;keyword&gt;Middle Aged&lt;/keyword&gt;&lt;keyword&gt;Retinoids/*pharmacology&lt;/keyword&gt;&lt;keyword&gt;Thymidine/metabolism&lt;/keyword&gt;&lt;keyword&gt;Tretinoin/pharmacology&lt;/keyword&gt;&lt;keyword&gt;Tumor Cells, Cultured&lt;/keyword&gt;&lt;/keywords&gt;&lt;dates&gt;&lt;year&gt;1988&lt;/year&gt;&lt;pub-dates&gt;&lt;date&gt;Sep 15&lt;/date&gt;&lt;/pub-dates&gt;&lt;/dates&gt;&lt;isbn&gt;0020-7136 (Print)&amp;#xD;0020-7136 (Linking)&lt;/isbn&gt;&lt;accession-num&gt;3417370&lt;/accession-num&gt;&lt;urls&gt;&lt;related-urls&gt;&lt;url&gt;http://www.ncbi.nlm.nih.gov/entrez/query.fcgi?cmd=Retrieve&amp;amp;db=PubMed&amp;amp;dopt=Citation&amp;amp;list_uids=3417370&lt;/url&gt;&lt;/related-urls&gt;&lt;/urls&gt;&lt;language&gt;eng&lt;/language&gt;&lt;/record&gt;&lt;/Cite&gt;&lt;/EndNote&gt;</w:instrText>
      </w:r>
      <w:r w:rsidR="00DB2761" w:rsidRPr="0057744A">
        <w:rPr>
          <w:rFonts w:ascii="Times New Roman" w:hAnsi="Times New Roman" w:cs="Times New Roman"/>
          <w:color w:val="000000" w:themeColor="text1"/>
          <w:sz w:val="24"/>
          <w:szCs w:val="24"/>
          <w:lang w:val="en-GB"/>
        </w:rPr>
        <w:fldChar w:fldCharType="separate"/>
      </w:r>
      <w:r w:rsidR="00DB2761" w:rsidRPr="0057744A">
        <w:rPr>
          <w:rFonts w:ascii="Times New Roman" w:hAnsi="Times New Roman" w:cs="Times New Roman"/>
          <w:color w:val="000000" w:themeColor="text1"/>
          <w:sz w:val="24"/>
          <w:szCs w:val="24"/>
          <w:lang w:val="en-GB"/>
        </w:rPr>
        <w:t>(Rutka et al., 1988)</w:t>
      </w:r>
      <w:r w:rsidR="00DB2761" w:rsidRPr="0057744A">
        <w:rPr>
          <w:rFonts w:ascii="Times New Roman" w:hAnsi="Times New Roman" w:cs="Times New Roman"/>
          <w:color w:val="000000" w:themeColor="text1"/>
          <w:sz w:val="24"/>
          <w:szCs w:val="24"/>
          <w:lang w:val="en-GB"/>
        </w:rPr>
        <w:fldChar w:fldCharType="end"/>
      </w:r>
      <w:r w:rsidR="000374CD" w:rsidRPr="0057744A">
        <w:rPr>
          <w:rFonts w:ascii="Times New Roman" w:hAnsi="Times New Roman" w:cs="Times New Roman"/>
          <w:color w:val="000000" w:themeColor="text1"/>
          <w:sz w:val="24"/>
          <w:szCs w:val="24"/>
          <w:lang w:val="en-GB"/>
        </w:rPr>
        <w:t xml:space="preserve">. </w:t>
      </w:r>
      <w:r w:rsidR="007E44A0" w:rsidRPr="0057744A">
        <w:rPr>
          <w:rFonts w:ascii="Times New Roman" w:hAnsi="Times New Roman" w:cs="Times New Roman"/>
          <w:color w:val="000000" w:themeColor="text1"/>
          <w:sz w:val="24"/>
          <w:szCs w:val="24"/>
          <w:lang w:val="en-GB"/>
        </w:rPr>
        <w:t xml:space="preserve"> </w:t>
      </w:r>
      <w:r w:rsidR="00557589" w:rsidRPr="0057744A">
        <w:rPr>
          <w:rFonts w:ascii="Times New Roman" w:hAnsi="Times New Roman" w:cs="Times New Roman"/>
          <w:color w:val="000000" w:themeColor="text1"/>
          <w:sz w:val="24"/>
          <w:szCs w:val="24"/>
          <w:lang w:val="en-GB"/>
        </w:rPr>
        <w:t>These molecules are also particularly important neurodevelopment</w:t>
      </w:r>
      <w:r w:rsidR="009C44DE" w:rsidRPr="0057744A">
        <w:rPr>
          <w:rFonts w:ascii="Times New Roman" w:hAnsi="Times New Roman" w:cs="Times New Roman"/>
          <w:color w:val="000000" w:themeColor="text1"/>
          <w:sz w:val="24"/>
          <w:szCs w:val="24"/>
          <w:lang w:val="en-GB"/>
        </w:rPr>
        <w:t>ally</w:t>
      </w:r>
      <w:r w:rsidR="00557589" w:rsidRPr="0057744A">
        <w:rPr>
          <w:rFonts w:ascii="Times New Roman" w:hAnsi="Times New Roman" w:cs="Times New Roman"/>
          <w:color w:val="000000" w:themeColor="text1"/>
          <w:sz w:val="24"/>
          <w:szCs w:val="24"/>
          <w:lang w:val="en-GB"/>
        </w:rPr>
        <w:t xml:space="preserve"> as they form physical and biochemical barriers and </w:t>
      </w:r>
      <w:r w:rsidR="00B76DE4">
        <w:rPr>
          <w:rFonts w:ascii="Times New Roman" w:hAnsi="Times New Roman" w:cs="Times New Roman"/>
          <w:color w:val="000000" w:themeColor="text1"/>
          <w:sz w:val="24"/>
          <w:szCs w:val="24"/>
          <w:lang w:val="en-GB"/>
        </w:rPr>
        <w:t>paths</w:t>
      </w:r>
      <w:r w:rsidR="00557589" w:rsidRPr="0057744A">
        <w:rPr>
          <w:rFonts w:ascii="Times New Roman" w:hAnsi="Times New Roman" w:cs="Times New Roman"/>
          <w:color w:val="000000" w:themeColor="text1"/>
          <w:sz w:val="24"/>
          <w:szCs w:val="24"/>
          <w:lang w:val="en-GB"/>
        </w:rPr>
        <w:t xml:space="preserve"> that guide cell migration, axonal growth</w:t>
      </w:r>
      <w:r w:rsidR="009C44DE" w:rsidRPr="0057744A">
        <w:rPr>
          <w:rFonts w:ascii="Times New Roman" w:hAnsi="Times New Roman" w:cs="Times New Roman"/>
          <w:color w:val="000000" w:themeColor="text1"/>
          <w:sz w:val="24"/>
          <w:szCs w:val="24"/>
          <w:lang w:val="en-GB"/>
        </w:rPr>
        <w:t>,</w:t>
      </w:r>
      <w:r w:rsidR="00557589" w:rsidRPr="0057744A">
        <w:rPr>
          <w:rFonts w:ascii="Times New Roman" w:hAnsi="Times New Roman" w:cs="Times New Roman"/>
          <w:color w:val="000000" w:themeColor="text1"/>
          <w:sz w:val="24"/>
          <w:szCs w:val="24"/>
          <w:lang w:val="en-GB"/>
        </w:rPr>
        <w:t xml:space="preserve"> and dendritic spine formation. </w:t>
      </w:r>
      <w:r w:rsidR="006E62AF" w:rsidRPr="0057744A">
        <w:rPr>
          <w:rFonts w:ascii="Times New Roman" w:hAnsi="Times New Roman" w:cs="Times New Roman"/>
          <w:color w:val="000000" w:themeColor="text1"/>
          <w:sz w:val="24"/>
          <w:szCs w:val="24"/>
          <w:lang w:val="en-GB"/>
        </w:rPr>
        <w:t>Matrix metalloproteinases</w:t>
      </w:r>
      <w:r w:rsidR="00C5624F" w:rsidRPr="0057744A">
        <w:rPr>
          <w:rFonts w:ascii="Times New Roman" w:hAnsi="Times New Roman" w:cs="Times New Roman"/>
          <w:color w:val="000000" w:themeColor="text1"/>
          <w:sz w:val="24"/>
          <w:szCs w:val="24"/>
          <w:lang w:val="en-GB"/>
        </w:rPr>
        <w:t xml:space="preserve"> (MMPs)</w:t>
      </w:r>
      <w:r w:rsidR="006E62AF" w:rsidRPr="0057744A">
        <w:rPr>
          <w:rFonts w:ascii="Times New Roman" w:hAnsi="Times New Roman" w:cs="Times New Roman"/>
          <w:color w:val="000000" w:themeColor="text1"/>
          <w:sz w:val="24"/>
          <w:szCs w:val="24"/>
          <w:lang w:val="en-GB"/>
        </w:rPr>
        <w:t xml:space="preserve"> are a family of extracellular endopeptidases that cleave various components of the ECM </w:t>
      </w:r>
      <w:r w:rsidR="00DB2761" w:rsidRPr="0057744A">
        <w:rPr>
          <w:rFonts w:ascii="Times New Roman" w:hAnsi="Times New Roman" w:cs="Times New Roman"/>
          <w:color w:val="000000" w:themeColor="text1"/>
          <w:sz w:val="24"/>
          <w:szCs w:val="24"/>
          <w:lang w:val="en-GB"/>
        </w:rPr>
        <w:fldChar w:fldCharType="begin"/>
      </w:r>
      <w:r w:rsidR="00D049F6">
        <w:rPr>
          <w:rFonts w:ascii="Times New Roman" w:hAnsi="Times New Roman" w:cs="Times New Roman"/>
          <w:color w:val="000000" w:themeColor="text1"/>
          <w:sz w:val="24"/>
          <w:szCs w:val="24"/>
          <w:lang w:val="en-GB"/>
        </w:rPr>
        <w:instrText xml:space="preserve"> ADDIN EN.CITE &lt;EndNote&gt;&lt;Cite&gt;&lt;Author&gt;Gururajan&lt;/Author&gt;&lt;Year&gt;1998&lt;/Year&gt;&lt;RecNum&gt;255&lt;/RecNum&gt;&lt;record&gt;&lt;rec-number&gt;255&lt;/rec-number&gt;&lt;foreign-keys&gt;&lt;key app="EN" db-id="2vpxxwdw9e2v93eefaspavdbdvtwf5dw595s"&gt;255&lt;/key&gt;&lt;/foreign-keys&gt;&lt;ref-type name="Journal Article"&gt;17&lt;/ref-type&gt;&lt;contributors&gt;&lt;authors&gt;&lt;author&gt;Gururajan, R.&lt;/author&gt;&lt;author&gt;Grenet, J.&lt;/author&gt;&lt;author&gt;Lahti, J. M.&lt;/author&gt;&lt;author&gt;Kidd, V. J.&lt;/author&gt;&lt;/authors&gt;&lt;/contributors&gt;&lt;auth-address&gt;Department of Tumor Cell Biology, St. Jude Children&amp;apos;s Research Hospital, 332 North Lauderdale, Memphis, Tennessee, 38101, USA.&lt;/auth-address&gt;&lt;titles&gt;&lt;title&gt;Isolation and characterization of two novel metalloproteinase genes linked to the Cdc2L locus on human chromosome 1p36.3&lt;/title&gt;&lt;secondary-title&gt;Genomics&lt;/secondary-title&gt;&lt;/titles&gt;&lt;periodical&gt;&lt;full-title&gt;Genomics&lt;/full-title&gt;&lt;/periodical&gt;&lt;pages&gt;101-6&lt;/pages&gt;&lt;volume&gt;52&lt;/volume&gt;&lt;number&gt;1&lt;/number&gt;&lt;edition&gt;1998/09/19&lt;/edition&gt;&lt;keywords&gt;&lt;keyword&gt;Amino Acid Sequence&lt;/keyword&gt;&lt;keyword&gt;Blotting, Northern&lt;/keyword&gt;&lt;keyword&gt;Chromosomes, Human, Pair 1/*genetics&lt;/keyword&gt;&lt;keyword&gt;Cloning, Molecular&lt;/keyword&gt;&lt;keyword&gt;DNA, Complementary/analysis/isolation &amp;amp; purification&lt;/keyword&gt;&lt;keyword&gt;*Genetic Linkage&lt;/keyword&gt;&lt;keyword&gt;Humans&lt;/keyword&gt;&lt;keyword&gt;Male&lt;/keyword&gt;&lt;keyword&gt;Metalloendopeptidases/*chemistry/*genetics&lt;/keyword&gt;&lt;keyword&gt;Molecular Sequence Data&lt;/keyword&gt;&lt;keyword&gt;Organ Specificity&lt;/keyword&gt;&lt;keyword&gt;RNA/analysis&lt;/keyword&gt;&lt;keyword&gt;Sequence Analysis, DNA&lt;/keyword&gt;&lt;keyword&gt;Sequence Homology, Amino Acid&lt;/keyword&gt;&lt;/keywords&gt;&lt;dates&gt;&lt;year&gt;1998&lt;/year&gt;&lt;pub-dates&gt;&lt;date&gt;Aug 15&lt;/date&gt;&lt;/pub-dates&gt;&lt;/dates&gt;&lt;isbn&gt;0888-7543 (Print)&amp;#xD;0888-7543 (Linking)&lt;/isbn&gt;&lt;accession-num&gt;9740677&lt;/accession-num&gt;&lt;urls&gt;&lt;related-urls&gt;&lt;url&gt;http://www.ncbi.nlm.nih.gov/entrez/query.fcgi?cmd=Retrieve&amp;amp;db=PubMed&amp;amp;dopt=Citation&amp;amp;list_uids=9740677&lt;/url&gt;&lt;/related-urls&gt;&lt;/urls&gt;&lt;electronic-resource-num&gt;S0888-7543(98)95401-5 [pii]&amp;#xD;10.1006/geno.1998.5401&lt;/electronic-resource-num&gt;&lt;language&gt;eng&lt;/language&gt;&lt;/record&gt;&lt;/Cite&gt;&lt;/EndNote&gt;</w:instrText>
      </w:r>
      <w:r w:rsidR="00DB2761" w:rsidRPr="0057744A">
        <w:rPr>
          <w:rFonts w:ascii="Times New Roman" w:hAnsi="Times New Roman" w:cs="Times New Roman"/>
          <w:color w:val="000000" w:themeColor="text1"/>
          <w:sz w:val="24"/>
          <w:szCs w:val="24"/>
          <w:lang w:val="en-GB"/>
        </w:rPr>
        <w:fldChar w:fldCharType="separate"/>
      </w:r>
      <w:r w:rsidR="00DB2761" w:rsidRPr="0057744A">
        <w:rPr>
          <w:rFonts w:ascii="Times New Roman" w:hAnsi="Times New Roman" w:cs="Times New Roman"/>
          <w:color w:val="000000" w:themeColor="text1"/>
          <w:sz w:val="24"/>
          <w:szCs w:val="24"/>
          <w:lang w:val="en-GB"/>
        </w:rPr>
        <w:t>(Gururajan, Grenet, Lahti, &amp; Kidd, 1998)</w:t>
      </w:r>
      <w:r w:rsidR="00DB2761" w:rsidRPr="0057744A">
        <w:rPr>
          <w:rFonts w:ascii="Times New Roman" w:hAnsi="Times New Roman" w:cs="Times New Roman"/>
          <w:color w:val="000000" w:themeColor="text1"/>
          <w:sz w:val="24"/>
          <w:szCs w:val="24"/>
          <w:lang w:val="en-GB"/>
        </w:rPr>
        <w:fldChar w:fldCharType="end"/>
      </w:r>
      <w:r w:rsidR="007353BA" w:rsidRPr="0057744A">
        <w:rPr>
          <w:rFonts w:ascii="Times New Roman" w:hAnsi="Times New Roman" w:cs="Times New Roman"/>
          <w:color w:val="000000" w:themeColor="text1"/>
          <w:sz w:val="24"/>
          <w:szCs w:val="24"/>
          <w:lang w:val="en-GB"/>
        </w:rPr>
        <w:t xml:space="preserve">. </w:t>
      </w:r>
      <w:r w:rsidR="006E62AF" w:rsidRPr="0057744A">
        <w:rPr>
          <w:rFonts w:ascii="Times New Roman" w:hAnsi="Times New Roman" w:cs="Times New Roman"/>
          <w:color w:val="000000" w:themeColor="text1"/>
          <w:sz w:val="24"/>
          <w:szCs w:val="24"/>
          <w:lang w:val="en-GB"/>
        </w:rPr>
        <w:t xml:space="preserve">A </w:t>
      </w:r>
      <w:r w:rsidR="009C44DE" w:rsidRPr="0057744A">
        <w:rPr>
          <w:rFonts w:ascii="Times New Roman" w:hAnsi="Times New Roman" w:cs="Times New Roman"/>
          <w:color w:val="000000" w:themeColor="text1"/>
          <w:sz w:val="24"/>
          <w:szCs w:val="24"/>
          <w:lang w:val="en-GB"/>
        </w:rPr>
        <w:t xml:space="preserve">stringent </w:t>
      </w:r>
      <w:r w:rsidR="006E62AF" w:rsidRPr="0057744A">
        <w:rPr>
          <w:rFonts w:ascii="Times New Roman" w:hAnsi="Times New Roman" w:cs="Times New Roman"/>
          <w:color w:val="000000" w:themeColor="text1"/>
          <w:sz w:val="24"/>
          <w:szCs w:val="24"/>
          <w:lang w:val="en-GB"/>
        </w:rPr>
        <w:t xml:space="preserve">balance of proteolytic enzymes and their inhibitors is essential for appropriate </w:t>
      </w:r>
      <w:r w:rsidR="006E62AF" w:rsidRPr="0057744A">
        <w:rPr>
          <w:rFonts w:ascii="Times New Roman" w:hAnsi="Times New Roman" w:cs="Times New Roman"/>
          <w:color w:val="000000" w:themeColor="text1"/>
          <w:sz w:val="24"/>
          <w:szCs w:val="24"/>
          <w:lang w:val="en-GB"/>
        </w:rPr>
        <w:lastRenderedPageBreak/>
        <w:t>maintenance of ECM structures.</w:t>
      </w:r>
      <w:r w:rsidR="00170A96" w:rsidRPr="0057744A">
        <w:rPr>
          <w:rFonts w:ascii="Times New Roman" w:hAnsi="Times New Roman" w:cs="Times New Roman"/>
          <w:color w:val="000000" w:themeColor="text1"/>
          <w:sz w:val="24"/>
          <w:szCs w:val="24"/>
          <w:lang w:val="en-GB"/>
        </w:rPr>
        <w:t xml:space="preserve"> </w:t>
      </w:r>
      <w:r w:rsidR="006E62AF" w:rsidRPr="0057744A">
        <w:rPr>
          <w:rFonts w:ascii="Times New Roman" w:hAnsi="Times New Roman" w:cs="Times New Roman"/>
          <w:color w:val="000000" w:themeColor="text1"/>
          <w:sz w:val="24"/>
          <w:szCs w:val="24"/>
          <w:lang w:val="en-GB"/>
        </w:rPr>
        <w:t>Proteolytic cleavage of cell-to-cell adhesion proteins such as N- or E-cadherins by MMPs can also influence various neurodevelopmental processes.</w:t>
      </w:r>
      <w:r w:rsidR="00170A96" w:rsidRPr="0057744A">
        <w:rPr>
          <w:rFonts w:ascii="Times New Roman" w:hAnsi="Times New Roman" w:cs="Times New Roman"/>
          <w:color w:val="000000" w:themeColor="text1"/>
          <w:sz w:val="24"/>
          <w:szCs w:val="24"/>
          <w:lang w:val="en-GB"/>
        </w:rPr>
        <w:t xml:space="preserve"> </w:t>
      </w:r>
    </w:p>
    <w:p w14:paraId="3EBC3EDC" w14:textId="0A4E67F5" w:rsidR="00FA010E" w:rsidRPr="0057744A" w:rsidRDefault="006E62AF"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 xml:space="preserve">FMRP directly </w:t>
      </w:r>
      <w:r w:rsidR="0082799C" w:rsidRPr="0057744A">
        <w:rPr>
          <w:rFonts w:ascii="Times New Roman" w:hAnsi="Times New Roman" w:cs="Times New Roman"/>
          <w:color w:val="000000" w:themeColor="text1"/>
          <w:sz w:val="24"/>
          <w:szCs w:val="24"/>
          <w:lang w:val="en-GB"/>
        </w:rPr>
        <w:t>influences the</w:t>
      </w:r>
      <w:r w:rsidRPr="0057744A">
        <w:rPr>
          <w:rFonts w:ascii="Times New Roman" w:hAnsi="Times New Roman" w:cs="Times New Roman"/>
          <w:color w:val="000000" w:themeColor="text1"/>
          <w:sz w:val="24"/>
          <w:szCs w:val="24"/>
          <w:lang w:val="en-GB"/>
        </w:rPr>
        <w:t xml:space="preserve"> above process</w:t>
      </w:r>
      <w:r w:rsidR="0082799C" w:rsidRPr="0057744A">
        <w:rPr>
          <w:rFonts w:ascii="Times New Roman" w:hAnsi="Times New Roman" w:cs="Times New Roman"/>
          <w:color w:val="000000" w:themeColor="text1"/>
          <w:sz w:val="24"/>
          <w:szCs w:val="24"/>
          <w:lang w:val="en-GB"/>
        </w:rPr>
        <w:t xml:space="preserve">es by regulating the translation of MMP-2 and MMP-9. </w:t>
      </w:r>
      <w:r w:rsidR="001F1EE8" w:rsidRPr="0057744A">
        <w:rPr>
          <w:rFonts w:ascii="Times New Roman" w:hAnsi="Times New Roman" w:cs="Times New Roman"/>
          <w:color w:val="000000" w:themeColor="text1"/>
          <w:sz w:val="24"/>
          <w:szCs w:val="24"/>
          <w:lang w:val="en-GB"/>
        </w:rPr>
        <w:t>FMRP regulates the translation of the MMP-2 and MMP-9 m</w:t>
      </w:r>
      <w:r w:rsidR="00DC7552" w:rsidRPr="0057744A">
        <w:rPr>
          <w:rFonts w:ascii="Times New Roman" w:hAnsi="Times New Roman" w:cs="Times New Roman"/>
          <w:color w:val="000000" w:themeColor="text1"/>
          <w:sz w:val="24"/>
          <w:szCs w:val="24"/>
          <w:lang w:val="en-GB"/>
        </w:rPr>
        <w:t>RNA</w:t>
      </w:r>
      <w:r w:rsidR="001F1EE8" w:rsidRPr="0057744A">
        <w:rPr>
          <w:rFonts w:ascii="Times New Roman" w:hAnsi="Times New Roman" w:cs="Times New Roman"/>
          <w:color w:val="000000" w:themeColor="text1"/>
          <w:sz w:val="24"/>
          <w:szCs w:val="24"/>
          <w:lang w:val="en-GB"/>
        </w:rPr>
        <w:t>s in t</w:t>
      </w:r>
      <w:r w:rsidR="00DC7552" w:rsidRPr="0057744A">
        <w:rPr>
          <w:rFonts w:ascii="Times New Roman" w:hAnsi="Times New Roman" w:cs="Times New Roman"/>
          <w:color w:val="000000" w:themeColor="text1"/>
          <w:sz w:val="24"/>
          <w:szCs w:val="24"/>
          <w:lang w:val="en-GB"/>
        </w:rPr>
        <w:t>h</w:t>
      </w:r>
      <w:r w:rsidR="001F1EE8" w:rsidRPr="0057744A">
        <w:rPr>
          <w:rFonts w:ascii="Times New Roman" w:hAnsi="Times New Roman" w:cs="Times New Roman"/>
          <w:color w:val="000000" w:themeColor="text1"/>
          <w:sz w:val="24"/>
          <w:szCs w:val="24"/>
          <w:lang w:val="en-GB"/>
        </w:rPr>
        <w:t>e hippocampus</w:t>
      </w:r>
      <w:r w:rsidR="00C47712" w:rsidRPr="0057744A">
        <w:rPr>
          <w:rFonts w:ascii="Times New Roman" w:hAnsi="Times New Roman" w:cs="Times New Roman"/>
          <w:color w:val="000000" w:themeColor="text1"/>
          <w:sz w:val="24"/>
          <w:szCs w:val="24"/>
          <w:lang w:val="en-GB"/>
        </w:rPr>
        <w:t xml:space="preserve"> </w:t>
      </w:r>
      <w:r w:rsidR="009D5E81" w:rsidRPr="0057744A">
        <w:rPr>
          <w:rFonts w:ascii="Times New Roman" w:hAnsi="Times New Roman" w:cs="Times New Roman"/>
          <w:color w:val="000000" w:themeColor="text1"/>
          <w:sz w:val="24"/>
          <w:szCs w:val="24"/>
          <w:lang w:val="en-GB"/>
        </w:rPr>
        <w:fldChar w:fldCharType="begin">
          <w:fldData xml:space="preserve">PEVuZE5vdGU+PENpdGU+PEF1dGhvcj5KYW51c3o8L0F1dGhvcj48WWVhcj4yMDEzPC9ZZWFyPjxS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PEVuZE5vdGU+PENpdGU+PEF1dGhvcj5KYW51c3o8L0F1dGhvcj48WWVhcj4yMDEzPC9ZZWFyPjxS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D5E81" w:rsidRPr="0057744A">
        <w:rPr>
          <w:rFonts w:ascii="Times New Roman" w:hAnsi="Times New Roman" w:cs="Times New Roman"/>
          <w:color w:val="000000" w:themeColor="text1"/>
          <w:sz w:val="24"/>
          <w:szCs w:val="24"/>
          <w:lang w:val="en-GB"/>
        </w:rPr>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(Janusz et al., 2013)</w:t>
      </w:r>
      <w:r w:rsidR="009D5E81" w:rsidRPr="0057744A">
        <w:rPr>
          <w:rFonts w:ascii="Times New Roman" w:hAnsi="Times New Roman" w:cs="Times New Roman"/>
          <w:color w:val="000000" w:themeColor="text1"/>
          <w:sz w:val="24"/>
          <w:szCs w:val="24"/>
          <w:lang w:val="en-GB"/>
        </w:rPr>
        <w:fldChar w:fldCharType="end"/>
      </w:r>
      <w:r w:rsidR="00C47712" w:rsidRPr="0057744A">
        <w:rPr>
          <w:rFonts w:ascii="Times New Roman" w:hAnsi="Times New Roman" w:cs="Times New Roman"/>
          <w:color w:val="000000" w:themeColor="text1"/>
          <w:sz w:val="24"/>
          <w:szCs w:val="24"/>
          <w:lang w:val="en-GB"/>
        </w:rPr>
        <w:t xml:space="preserve"> and </w:t>
      </w:r>
      <w:r w:rsidR="001F1EE8" w:rsidRPr="0057744A">
        <w:rPr>
          <w:rFonts w:ascii="Times New Roman" w:hAnsi="Times New Roman" w:cs="Times New Roman"/>
          <w:color w:val="000000" w:themeColor="text1"/>
          <w:sz w:val="24"/>
          <w:szCs w:val="24"/>
          <w:lang w:val="en-GB"/>
        </w:rPr>
        <w:t xml:space="preserve">FMR1 </w:t>
      </w:r>
      <w:r w:rsidR="00C47712" w:rsidRPr="0057744A">
        <w:rPr>
          <w:rFonts w:ascii="Times New Roman" w:hAnsi="Times New Roman" w:cs="Times New Roman"/>
          <w:color w:val="000000" w:themeColor="text1"/>
          <w:sz w:val="24"/>
          <w:szCs w:val="24"/>
          <w:lang w:val="en-GB"/>
        </w:rPr>
        <w:t>null</w:t>
      </w:r>
      <w:r w:rsidR="001F1EE8" w:rsidRPr="0057744A">
        <w:rPr>
          <w:rFonts w:ascii="Times New Roman" w:hAnsi="Times New Roman" w:cs="Times New Roman"/>
          <w:color w:val="000000" w:themeColor="text1"/>
          <w:sz w:val="24"/>
          <w:szCs w:val="24"/>
          <w:lang w:val="en-GB"/>
        </w:rPr>
        <w:t xml:space="preserve"> mice exhibit higher levels of MMP-2 and MMP-9 activity in</w:t>
      </w:r>
      <w:r w:rsidR="00C5624F" w:rsidRPr="0057744A">
        <w:rPr>
          <w:rFonts w:ascii="Times New Roman" w:hAnsi="Times New Roman" w:cs="Times New Roman"/>
          <w:color w:val="000000" w:themeColor="text1"/>
          <w:sz w:val="24"/>
          <w:szCs w:val="24"/>
          <w:lang w:val="en-GB"/>
        </w:rPr>
        <w:t xml:space="preserve"> the</w:t>
      </w:r>
      <w:r w:rsidR="001F1EE8" w:rsidRPr="0057744A">
        <w:rPr>
          <w:rFonts w:ascii="Times New Roman" w:hAnsi="Times New Roman" w:cs="Times New Roman"/>
          <w:color w:val="000000" w:themeColor="text1"/>
          <w:sz w:val="24"/>
          <w:szCs w:val="24"/>
          <w:lang w:val="en-GB"/>
        </w:rPr>
        <w:t xml:space="preserve"> hippocampus in comparison to their </w:t>
      </w:r>
      <w:r w:rsidR="007F23B5" w:rsidRPr="0057744A">
        <w:rPr>
          <w:rFonts w:ascii="Times New Roman" w:hAnsi="Times New Roman" w:cs="Times New Roman"/>
          <w:color w:val="000000" w:themeColor="text1"/>
          <w:sz w:val="24"/>
          <w:szCs w:val="24"/>
          <w:lang w:val="en-GB"/>
        </w:rPr>
        <w:t xml:space="preserve">wild type </w:t>
      </w:r>
      <w:r w:rsidR="001F1EE8" w:rsidRPr="0057744A">
        <w:rPr>
          <w:rFonts w:ascii="Times New Roman" w:hAnsi="Times New Roman" w:cs="Times New Roman"/>
          <w:color w:val="000000" w:themeColor="text1"/>
          <w:sz w:val="24"/>
          <w:szCs w:val="24"/>
          <w:lang w:val="en-GB"/>
        </w:rPr>
        <w:t xml:space="preserve">counterparts </w:t>
      </w:r>
      <w:r w:rsidR="009D5E81" w:rsidRPr="0057744A">
        <w:rPr>
          <w:rFonts w:ascii="Times New Roman" w:hAnsi="Times New Roman" w:cs="Times New Roman"/>
          <w:color w:val="000000" w:themeColor="text1"/>
          <w:sz w:val="24"/>
          <w:szCs w:val="24"/>
          <w:lang w:val="en-GB"/>
        </w:rPr>
        <w:fldChar w:fldCharType="begin">
          <w:fldData xml:space="preserve">PEVuZE5vdGU+PENpdGU+PEF1dGhvcj5TaWRodTwvQXV0aG9yPjxZZWFyPjIwMTQ8L1llYXI+PFJl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PEVuZE5vdGU+PENpdGU+PEF1dGhvcj5TaWRodTwvQXV0aG9yPjxZZWFyPjIwMTQ8L1llYXI+PFJl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D5E81" w:rsidRPr="0057744A">
        <w:rPr>
          <w:rFonts w:ascii="Times New Roman" w:hAnsi="Times New Roman" w:cs="Times New Roman"/>
          <w:color w:val="000000" w:themeColor="text1"/>
          <w:sz w:val="24"/>
          <w:szCs w:val="24"/>
          <w:lang w:val="en-GB"/>
        </w:rPr>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(Sidhu, Dansie, Hickmott, Ethell, &amp; Ethell, 2014)</w:t>
      </w:r>
      <w:r w:rsidR="009D5E81" w:rsidRPr="0057744A">
        <w:rPr>
          <w:rFonts w:ascii="Times New Roman" w:hAnsi="Times New Roman" w:cs="Times New Roman"/>
          <w:color w:val="000000" w:themeColor="text1"/>
          <w:sz w:val="24"/>
          <w:szCs w:val="24"/>
          <w:lang w:val="en-GB"/>
        </w:rPr>
        <w:fldChar w:fldCharType="end"/>
      </w:r>
      <w:r w:rsidR="001F1EE8" w:rsidRPr="0057744A">
        <w:rPr>
          <w:rFonts w:ascii="Times New Roman" w:hAnsi="Times New Roman" w:cs="Times New Roman"/>
          <w:color w:val="000000" w:themeColor="text1"/>
          <w:sz w:val="24"/>
          <w:szCs w:val="24"/>
          <w:lang w:val="en-GB"/>
        </w:rPr>
        <w:t xml:space="preserve">. </w:t>
      </w:r>
      <w:r w:rsidR="00E32103" w:rsidRPr="0057744A">
        <w:rPr>
          <w:rFonts w:ascii="Times New Roman" w:hAnsi="Times New Roman" w:cs="Times New Roman"/>
          <w:color w:val="000000" w:themeColor="text1"/>
          <w:sz w:val="24"/>
          <w:szCs w:val="24"/>
          <w:lang w:val="en-GB"/>
        </w:rPr>
        <w:t xml:space="preserve">Transgenic FMR1/MMP-9 double null mice do not have many FXS associated features, indicating that MMP-9 activity is required for these features to develop. In addition, pharmacogenetic inhibition of MMP-9 translation reverses FMR1 null phenotypes </w:t>
      </w:r>
      <w:r w:rsidR="009D5E81" w:rsidRPr="0057744A">
        <w:rPr>
          <w:rFonts w:ascii="Times New Roman" w:hAnsi="Times New Roman" w:cs="Times New Roman"/>
          <w:color w:val="000000" w:themeColor="text1"/>
          <w:sz w:val="24"/>
          <w:szCs w:val="24"/>
          <w:lang w:val="en-GB"/>
        </w:rPr>
        <w:fldChar w:fldCharType="begin">
          <w:fldData xml:space="preserve">PEVuZE5vdGU+PENpdGU+PEF1dGhvcj5Ha29na2FzPC9BdXRob3I+PFllYXI+MjAxNDwvWWVhcj48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PEVuZE5vdGU+PENpdGU+PEF1dGhvcj5Ha29na2FzPC9BdXRob3I+PFllYXI+MjAxNDwvWWVhcj48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D5E81" w:rsidRPr="0057744A">
        <w:rPr>
          <w:rFonts w:ascii="Times New Roman" w:hAnsi="Times New Roman" w:cs="Times New Roman"/>
          <w:color w:val="000000" w:themeColor="text1"/>
          <w:sz w:val="24"/>
          <w:szCs w:val="24"/>
          <w:lang w:val="en-GB"/>
        </w:rPr>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(Gkogkas et al., 2014)</w:t>
      </w:r>
      <w:r w:rsidR="009D5E81" w:rsidRPr="0057744A">
        <w:rPr>
          <w:rFonts w:ascii="Times New Roman" w:hAnsi="Times New Roman" w:cs="Times New Roman"/>
          <w:color w:val="000000" w:themeColor="text1"/>
          <w:sz w:val="24"/>
          <w:szCs w:val="24"/>
          <w:lang w:val="en-GB"/>
        </w:rPr>
        <w:fldChar w:fldCharType="end"/>
      </w:r>
      <w:r w:rsidR="00565EC5" w:rsidRPr="0057744A">
        <w:rPr>
          <w:rFonts w:ascii="Times New Roman" w:hAnsi="Times New Roman" w:cs="Times New Roman"/>
          <w:color w:val="000000" w:themeColor="text1"/>
          <w:sz w:val="24"/>
          <w:szCs w:val="24"/>
          <w:lang w:val="en-GB"/>
        </w:rPr>
        <w:t xml:space="preserve">. </w:t>
      </w:r>
      <w:r w:rsidR="00E32103" w:rsidRPr="0057744A">
        <w:rPr>
          <w:rFonts w:ascii="Times New Roman" w:hAnsi="Times New Roman" w:cs="Times New Roman"/>
          <w:color w:val="000000" w:themeColor="text1"/>
          <w:sz w:val="24"/>
          <w:szCs w:val="24"/>
          <w:lang w:val="en-GB"/>
        </w:rPr>
        <w:t>Similar findings have been reported in the Dros</w:t>
      </w:r>
      <w:r w:rsidR="00AF7B81" w:rsidRPr="0057744A">
        <w:rPr>
          <w:rFonts w:ascii="Times New Roman" w:hAnsi="Times New Roman" w:cs="Times New Roman"/>
          <w:color w:val="000000" w:themeColor="text1"/>
          <w:sz w:val="24"/>
          <w:szCs w:val="24"/>
          <w:lang w:val="en-GB"/>
        </w:rPr>
        <w:t>o</w:t>
      </w:r>
      <w:r w:rsidR="00E32103" w:rsidRPr="0057744A">
        <w:rPr>
          <w:rFonts w:ascii="Times New Roman" w:hAnsi="Times New Roman" w:cs="Times New Roman"/>
          <w:color w:val="000000" w:themeColor="text1"/>
          <w:sz w:val="24"/>
          <w:szCs w:val="24"/>
          <w:lang w:val="en-GB"/>
        </w:rPr>
        <w:t xml:space="preserve">phila model of FXS, where overexpression of MMP rescues the nervous system defects in the </w:t>
      </w:r>
      <w:r w:rsidR="00E32103" w:rsidRPr="0057744A">
        <w:rPr>
          <w:rFonts w:ascii="Times New Roman" w:hAnsi="Times New Roman" w:cs="Times New Roman"/>
          <w:i/>
          <w:iCs/>
          <w:color w:val="000000" w:themeColor="text1"/>
          <w:sz w:val="24"/>
          <w:szCs w:val="24"/>
          <w:lang w:val="en-GB"/>
        </w:rPr>
        <w:t>dfmrp</w:t>
      </w:r>
      <w:r w:rsidR="00E32103" w:rsidRPr="0057744A">
        <w:rPr>
          <w:rFonts w:ascii="Times New Roman" w:hAnsi="Times New Roman" w:cs="Times New Roman"/>
          <w:color w:val="000000" w:themeColor="text1"/>
          <w:sz w:val="24"/>
          <w:szCs w:val="24"/>
          <w:lang w:val="en-GB"/>
        </w:rPr>
        <w:t xml:space="preserve"> null flies. </w:t>
      </w:r>
      <w:r w:rsidR="00C47712" w:rsidRPr="0057744A">
        <w:rPr>
          <w:rFonts w:ascii="Times New Roman" w:hAnsi="Times New Roman" w:cs="Times New Roman"/>
          <w:color w:val="000000" w:themeColor="text1"/>
          <w:sz w:val="24"/>
          <w:szCs w:val="24"/>
          <w:lang w:val="en-GB"/>
        </w:rPr>
        <w:t xml:space="preserve">Integrins and Eph receptors are considered the likely mediators of MMP-9 effects in FMR1 null neurons </w:t>
      </w:r>
      <w:r w:rsidR="009D5E81" w:rsidRPr="0057744A">
        <w:rPr>
          <w:rFonts w:ascii="Times New Roman" w:hAnsi="Times New Roman" w:cs="Times New Roman"/>
          <w:color w:val="000000" w:themeColor="text1"/>
          <w:sz w:val="24"/>
          <w:szCs w:val="24"/>
          <w:lang w:val="en-GB"/>
        </w:rPr>
        <w:fldChar w:fldCharType="begin"/>
      </w:r>
      <w:r w:rsidR="00D049F6">
        <w:rPr>
          <w:rFonts w:ascii="Times New Roman" w:hAnsi="Times New Roman" w:cs="Times New Roman"/>
          <w:color w:val="000000" w:themeColor="text1"/>
          <w:sz w:val="24"/>
          <w:szCs w:val="24"/>
          <w:lang w:val="en-GB"/>
        </w:rPr>
        <w:instrText xml:space="preserve"> ADDIN EN.CITE &lt;EndNote&gt;&lt;Cite&gt;&lt;Author&gt;Ethell&lt;/Author&gt;&lt;Year&gt;2007&lt;/Year&gt;&lt;RecNum&gt;259&lt;/RecNum&gt;&lt;record&gt;&lt;rec-number&gt;259&lt;/rec-number&gt;&lt;foreign-keys&gt;&lt;key app="EN" db-id="2vpxxwdw9e2v93eefaspavdbdvtwf5dw595s"&gt;259&lt;/key&gt;&lt;/foreign-keys&gt;&lt;ref-type name="Journal Article"&gt;17&lt;/ref-type&gt;&lt;contributors&gt;&lt;authors&gt;&lt;author&gt;Ethell, I. M.&lt;/author&gt;&lt;author&gt;Ethell, D. W.&lt;/author&gt;&lt;/authors&gt;&lt;/contributors&gt;&lt;auth-address&gt;Division of Biomedical Sciences, University of California Riverside, Riverside, California 92521-0121, USA. iryna.ethell@ucr.edu&lt;/auth-address&gt;&lt;titles&gt;&lt;title&gt;Matrix metalloproteinases in brain development and remodeling: synaptic functions and targets&lt;/title&gt;&lt;secondary-title&gt;J Neurosci Res&lt;/secondary-title&gt;&lt;/titles&gt;&lt;periodical&gt;&lt;full-title&gt;J Neurosci Res&lt;/full-title&gt;&lt;/periodical&gt;&lt;pages&gt;2813-23&lt;/pages&gt;&lt;volume&gt;85&lt;/volume&gt;&lt;number&gt;13&lt;/number&gt;&lt;edition&gt;2007/03/28&lt;/edition&gt;&lt;keywords&gt;&lt;keyword&gt;Animals&lt;/keyword&gt;&lt;keyword&gt;Brain/*enzymology/*growth &amp;amp; development&lt;/keyword&gt;&lt;keyword&gt;Matrix Metalloproteinases/*metabolism&lt;/keyword&gt;&lt;keyword&gt;Models, Neurological&lt;/keyword&gt;&lt;keyword&gt;Neuronal Plasticity/*physiology&lt;/keyword&gt;&lt;keyword&gt;Synapses/*physiology&lt;/keyword&gt;&lt;/keywords&gt;&lt;dates&gt;&lt;year&gt;2007&lt;/year&gt;&lt;pub-dates&gt;&lt;date&gt;Oct&lt;/date&gt;&lt;/pub-dates&gt;&lt;/dates&gt;&lt;isbn&gt;0360-4012 (Print)&amp;#xD;0360-4012 (Linking)&lt;/isbn&gt;&lt;accession-num&gt;17387691&lt;/accession-num&gt;&lt;urls&gt;&lt;related-urls&gt;&lt;url&gt;http://www.ncbi.nlm.nih.gov/entrez/query.fcgi?cmd=Retrieve&amp;amp;db=PubMed&amp;amp;dopt=Citation&amp;amp;list_uids=17387691&lt;/url&gt;&lt;/related-urls&gt;&lt;/urls&gt;&lt;electronic-resource-num&gt;10.1002/jnr.21273&lt;/electronic-resource-num&gt;&lt;language&gt;eng&lt;/language&gt;&lt;/record&gt;&lt;/Cite&gt;&lt;/EndNote&gt;</w:instrText>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(Ethell &amp; Ethell, 2007)</w:t>
      </w:r>
      <w:r w:rsidR="009D5E81" w:rsidRPr="0057744A">
        <w:rPr>
          <w:rFonts w:ascii="Times New Roman" w:hAnsi="Times New Roman" w:cs="Times New Roman"/>
          <w:color w:val="000000" w:themeColor="text1"/>
          <w:sz w:val="24"/>
          <w:szCs w:val="24"/>
          <w:lang w:val="en-GB"/>
        </w:rPr>
        <w:fldChar w:fldCharType="end"/>
      </w:r>
      <w:r w:rsidR="00565EC5" w:rsidRPr="0057744A">
        <w:rPr>
          <w:rFonts w:ascii="Times New Roman" w:hAnsi="Times New Roman" w:cs="Times New Roman"/>
          <w:color w:val="000000" w:themeColor="text1"/>
          <w:sz w:val="24"/>
          <w:szCs w:val="24"/>
          <w:lang w:val="en-GB"/>
        </w:rPr>
        <w:t xml:space="preserve">. </w:t>
      </w:r>
      <w:r w:rsidR="00BF6836" w:rsidRPr="0057744A">
        <w:rPr>
          <w:rFonts w:ascii="Times New Roman" w:hAnsi="Times New Roman" w:cs="Times New Roman"/>
          <w:color w:val="000000" w:themeColor="text1"/>
          <w:sz w:val="24"/>
          <w:szCs w:val="24"/>
          <w:lang w:val="en-GB"/>
        </w:rPr>
        <w:t xml:space="preserve">As previously stated, </w:t>
      </w:r>
      <w:r w:rsidR="00BF6836" w:rsidRPr="0057744A">
        <w:rPr>
          <w:rFonts w:ascii="Times New Roman" w:hAnsi="Times New Roman" w:cs="Times New Roman"/>
          <w:color w:val="000000" w:themeColor="text1"/>
          <w:sz w:val="24"/>
          <w:szCs w:val="24"/>
          <w:lang w:val="en-US"/>
        </w:rPr>
        <w:t xml:space="preserve">Integrin-linked kinase has been found to regulate oligodendrocyte cytoskeleton, morphology and adhesion </w:t>
      </w:r>
      <w:r w:rsidR="009D5E81" w:rsidRPr="0057744A">
        <w:rPr>
          <w:rFonts w:ascii="Times New Roman" w:hAnsi="Times New Roman" w:cs="Times New Roman"/>
          <w:color w:val="000000" w:themeColor="text1"/>
          <w:sz w:val="24"/>
          <w:szCs w:val="24"/>
          <w:lang w:val="en-US"/>
        </w:rPr>
        <w:fldChar w:fldCharType="begin">
          <w:fldData xml:space="preserve">PEVuZE5vdGU+PENpdGU+PEF1dGhvcj5NaWNoYWxza2k8L0F1dGhvcj48WWVhcj4yMDE2PC9ZZWFy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PEVuZE5vdGU+PENpdGU+PEF1dGhvcj5NaWNoYWxza2k8L0F1dGhvcj48WWVhcj4yMDE2PC9ZZWFy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9D5E81" w:rsidRPr="0057744A">
        <w:rPr>
          <w:rFonts w:ascii="Times New Roman" w:hAnsi="Times New Roman" w:cs="Times New Roman"/>
          <w:color w:val="000000" w:themeColor="text1"/>
          <w:sz w:val="24"/>
          <w:szCs w:val="24"/>
          <w:lang w:val="en-US"/>
        </w:rPr>
      </w:r>
      <w:r w:rsidR="009D5E81" w:rsidRPr="0057744A">
        <w:rPr>
          <w:rFonts w:ascii="Times New Roman" w:hAnsi="Times New Roman" w:cs="Times New Roman"/>
          <w:color w:val="000000" w:themeColor="text1"/>
          <w:sz w:val="24"/>
          <w:szCs w:val="24"/>
          <w:lang w:val="en-US"/>
        </w:rPr>
        <w:fldChar w:fldCharType="separate"/>
      </w:r>
      <w:r w:rsidR="009D5E81" w:rsidRPr="0057744A">
        <w:rPr>
          <w:rFonts w:ascii="Times New Roman" w:hAnsi="Times New Roman" w:cs="Times New Roman"/>
          <w:color w:val="000000" w:themeColor="text1"/>
          <w:sz w:val="24"/>
          <w:szCs w:val="24"/>
          <w:lang w:val="en-US"/>
        </w:rPr>
        <w:t>(Michalski et al., 2016)</w:t>
      </w:r>
      <w:r w:rsidR="009D5E81" w:rsidRPr="0057744A">
        <w:rPr>
          <w:rFonts w:ascii="Times New Roman" w:hAnsi="Times New Roman" w:cs="Times New Roman"/>
          <w:color w:val="000000" w:themeColor="text1"/>
          <w:sz w:val="24"/>
          <w:szCs w:val="24"/>
          <w:lang w:val="en-US"/>
        </w:rPr>
        <w:fldChar w:fldCharType="end"/>
      </w:r>
      <w:r w:rsidR="00565EC5" w:rsidRPr="0057744A">
        <w:rPr>
          <w:rFonts w:ascii="Times New Roman" w:hAnsi="Times New Roman" w:cs="Times New Roman"/>
          <w:color w:val="000000" w:themeColor="text1"/>
          <w:sz w:val="24"/>
          <w:szCs w:val="24"/>
          <w:lang w:val="en-US"/>
        </w:rPr>
        <w:t>.</w:t>
      </w:r>
    </w:p>
    <w:p w14:paraId="56C45031" w14:textId="0A4D8DCC" w:rsidR="004822A0" w:rsidRPr="0057744A" w:rsidRDefault="00170A96" w:rsidP="00FB5373">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Another adhesion molecule which is directly regulated by FMRP is protocadherin 10 (P</w:t>
      </w:r>
      <w:r w:rsidR="00084F7D" w:rsidRPr="0057744A">
        <w:rPr>
          <w:rFonts w:ascii="Times New Roman" w:hAnsi="Times New Roman" w:cs="Times New Roman"/>
          <w:color w:val="000000" w:themeColor="text1"/>
          <w:sz w:val="24"/>
          <w:szCs w:val="24"/>
          <w:lang w:val="en-GB"/>
        </w:rPr>
        <w:t>CDH</w:t>
      </w:r>
      <w:r w:rsidRPr="0057744A">
        <w:rPr>
          <w:rFonts w:ascii="Times New Roman" w:hAnsi="Times New Roman" w:cs="Times New Roman"/>
          <w:color w:val="000000" w:themeColor="text1"/>
          <w:sz w:val="24"/>
          <w:szCs w:val="24"/>
          <w:lang w:val="en-GB"/>
        </w:rPr>
        <w:t>10)</w:t>
      </w:r>
      <w:r w:rsidR="00AF7B81"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 </w:t>
      </w:r>
      <w:r w:rsidR="00AF7B81" w:rsidRPr="0057744A">
        <w:rPr>
          <w:rFonts w:ascii="Times New Roman" w:hAnsi="Times New Roman" w:cs="Times New Roman"/>
          <w:color w:val="000000" w:themeColor="text1"/>
          <w:sz w:val="24"/>
          <w:szCs w:val="24"/>
          <w:lang w:val="en-GB"/>
        </w:rPr>
        <w:t>PCDH10</w:t>
      </w:r>
      <w:r w:rsidRPr="0057744A">
        <w:rPr>
          <w:rFonts w:ascii="Times New Roman" w:hAnsi="Times New Roman" w:cs="Times New Roman"/>
          <w:color w:val="000000" w:themeColor="text1"/>
          <w:sz w:val="24"/>
          <w:szCs w:val="24"/>
          <w:lang w:val="en-GB"/>
        </w:rPr>
        <w:t xml:space="preserve"> has also been independently associated with autism spectrum disorders </w:t>
      </w:r>
      <w:r w:rsidR="009D5E81" w:rsidRPr="0057744A">
        <w:rPr>
          <w:rFonts w:ascii="Times New Roman" w:hAnsi="Times New Roman" w:cs="Times New Roman"/>
          <w:color w:val="000000" w:themeColor="text1"/>
          <w:sz w:val="24"/>
          <w:szCs w:val="24"/>
          <w:lang w:val="en-GB"/>
        </w:rPr>
        <w:fldChar w:fldCharType="begin">
          <w:fldData xml:space="preserve">PEVuZE5vdGU+PENpdGU+PEF1dGhvcj5Nb3Jyb3c8L0F1dGhvcj48WWVhcj4yMDA4PC9ZZWFyPjxS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==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PEVuZE5vdGU+PENpdGU+PEF1dGhvcj5Nb3Jyb3c8L0F1dGhvcj48WWVhcj4yMDA4PC9ZZWFyPjxS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==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D5E81" w:rsidRPr="0057744A">
        <w:rPr>
          <w:rFonts w:ascii="Times New Roman" w:hAnsi="Times New Roman" w:cs="Times New Roman"/>
          <w:color w:val="000000" w:themeColor="text1"/>
          <w:sz w:val="24"/>
          <w:szCs w:val="24"/>
          <w:lang w:val="en-GB"/>
        </w:rPr>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(Morrow et al., 2008)</w:t>
      </w:r>
      <w:r w:rsidR="009D5E81" w:rsidRPr="0057744A">
        <w:rPr>
          <w:rFonts w:ascii="Times New Roman" w:hAnsi="Times New Roman" w:cs="Times New Roman"/>
          <w:color w:val="000000" w:themeColor="text1"/>
          <w:sz w:val="24"/>
          <w:szCs w:val="24"/>
          <w:lang w:val="en-GB"/>
        </w:rPr>
        <w:fldChar w:fldCharType="end"/>
      </w:r>
      <w:r w:rsidRPr="0057744A">
        <w:rPr>
          <w:rFonts w:ascii="Times New Roman" w:hAnsi="Times New Roman" w:cs="Times New Roman"/>
          <w:color w:val="000000" w:themeColor="text1"/>
          <w:sz w:val="24"/>
          <w:szCs w:val="24"/>
          <w:lang w:val="en-GB"/>
        </w:rPr>
        <w:t>.</w:t>
      </w:r>
      <w:r w:rsidR="00084F7D" w:rsidRPr="0057744A">
        <w:rPr>
          <w:rFonts w:ascii="Times New Roman" w:hAnsi="Times New Roman" w:cs="Times New Roman"/>
          <w:color w:val="000000" w:themeColor="text1"/>
          <w:sz w:val="24"/>
          <w:szCs w:val="24"/>
          <w:lang w:val="en-GB"/>
        </w:rPr>
        <w:t xml:space="preserve"> The activity-dependent transcription factor myocyte enhancer factor 2 (MEF2) and FMRP cooperatively regulate the expression of PCDH10. </w:t>
      </w:r>
      <w:r w:rsidR="00642257" w:rsidRPr="0057744A">
        <w:rPr>
          <w:rFonts w:ascii="Times New Roman" w:hAnsi="Times New Roman" w:cs="Times New Roman"/>
          <w:color w:val="000000" w:themeColor="text1"/>
          <w:sz w:val="24"/>
          <w:szCs w:val="24"/>
          <w:lang w:val="en-GB"/>
        </w:rPr>
        <w:t xml:space="preserve">FMRP also directly regulates the expression of N-cadherin, an important adhesion molecule with direct effects on cellular migration </w:t>
      </w:r>
      <w:r w:rsidR="009D5E81" w:rsidRPr="0057744A">
        <w:rPr>
          <w:rFonts w:ascii="Times New Roman" w:hAnsi="Times New Roman" w:cs="Times New Roman"/>
          <w:color w:val="000000" w:themeColor="text1"/>
          <w:sz w:val="24"/>
          <w:szCs w:val="24"/>
          <w:lang w:val="en-GB"/>
        </w:rPr>
        <w:fldChar w:fldCharType="begin">
          <w:fldData xml:space="preserve">PEVuZE5vdGU+PENpdGU+PEF1dGhvcj5MYSBGYXRhPC9BdXRob3I+PFllYXI+MjAxNDwvWWVhcj48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PEVuZE5vdGU+PENpdGU+PEF1dGhvcj5MYSBGYXRhPC9BdXRob3I+PFllYXI+MjAxNDwvWWVhcj48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D5E81" w:rsidRPr="0057744A">
        <w:rPr>
          <w:rFonts w:ascii="Times New Roman" w:hAnsi="Times New Roman" w:cs="Times New Roman"/>
          <w:color w:val="000000" w:themeColor="text1"/>
          <w:sz w:val="24"/>
          <w:szCs w:val="24"/>
          <w:lang w:val="en-GB"/>
        </w:rPr>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(La Fata et al., 2014)</w:t>
      </w:r>
      <w:r w:rsidR="009D5E81" w:rsidRPr="0057744A">
        <w:rPr>
          <w:rFonts w:ascii="Times New Roman" w:hAnsi="Times New Roman" w:cs="Times New Roman"/>
          <w:color w:val="000000" w:themeColor="text1"/>
          <w:sz w:val="24"/>
          <w:szCs w:val="24"/>
          <w:lang w:val="en-GB"/>
        </w:rPr>
        <w:fldChar w:fldCharType="end"/>
      </w:r>
      <w:r w:rsidR="00642257" w:rsidRPr="0057744A">
        <w:rPr>
          <w:rFonts w:ascii="Times New Roman" w:hAnsi="Times New Roman" w:cs="Times New Roman"/>
          <w:color w:val="000000" w:themeColor="text1"/>
          <w:sz w:val="24"/>
          <w:szCs w:val="24"/>
          <w:lang w:val="en-GB"/>
        </w:rPr>
        <w:t xml:space="preserve">. </w:t>
      </w:r>
      <w:r w:rsidR="00084F7D" w:rsidRPr="0057744A">
        <w:rPr>
          <w:rFonts w:ascii="Times New Roman" w:hAnsi="Times New Roman" w:cs="Times New Roman"/>
          <w:color w:val="000000" w:themeColor="text1"/>
          <w:sz w:val="24"/>
          <w:szCs w:val="24"/>
          <w:lang w:val="en-GB"/>
        </w:rPr>
        <w:t xml:space="preserve">Other cadherins which have been associated with autism per se are </w:t>
      </w:r>
      <w:r w:rsidR="00A12BC2" w:rsidRPr="0057744A">
        <w:rPr>
          <w:rFonts w:ascii="Times New Roman" w:hAnsi="Times New Roman" w:cs="Times New Roman"/>
          <w:color w:val="000000" w:themeColor="text1"/>
          <w:sz w:val="24"/>
          <w:szCs w:val="24"/>
          <w:lang w:val="en-GB"/>
        </w:rPr>
        <w:t xml:space="preserve">CDH5, CDH8, CDH9, CDH10, CDH13, CDH15, PCDH10, PCDH19 and PCDHb4, mostly </w:t>
      </w:r>
      <w:r w:rsidR="00AF7B81" w:rsidRPr="0057744A">
        <w:rPr>
          <w:rFonts w:ascii="Times New Roman" w:hAnsi="Times New Roman" w:cs="Times New Roman"/>
          <w:color w:val="000000" w:themeColor="text1"/>
          <w:sz w:val="24"/>
          <w:szCs w:val="24"/>
          <w:lang w:val="en-GB"/>
        </w:rPr>
        <w:t xml:space="preserve">through </w:t>
      </w:r>
      <w:r w:rsidR="00A12BC2" w:rsidRPr="0057744A">
        <w:rPr>
          <w:rFonts w:ascii="Times New Roman" w:hAnsi="Times New Roman" w:cs="Times New Roman"/>
          <w:color w:val="000000" w:themeColor="text1"/>
          <w:sz w:val="24"/>
          <w:szCs w:val="24"/>
          <w:lang w:val="en-GB"/>
        </w:rPr>
        <w:t xml:space="preserve">genome-wide association studies </w:t>
      </w:r>
      <w:r w:rsidR="009D5E81" w:rsidRPr="0057744A">
        <w:rPr>
          <w:rFonts w:ascii="Times New Roman" w:hAnsi="Times New Roman" w:cs="Times New Roman"/>
          <w:color w:val="000000" w:themeColor="text1"/>
          <w:sz w:val="24"/>
          <w:szCs w:val="24"/>
          <w:lang w:val="en-GB"/>
        </w:rPr>
        <w:fldChar w:fldCharType="begin"/>
      </w:r>
      <w:r w:rsidR="00D049F6">
        <w:rPr>
          <w:rFonts w:ascii="Times New Roman" w:hAnsi="Times New Roman" w:cs="Times New Roman"/>
          <w:color w:val="000000" w:themeColor="text1"/>
          <w:sz w:val="24"/>
          <w:szCs w:val="24"/>
          <w:lang w:val="en-GB"/>
        </w:rPr>
        <w:instrText xml:space="preserve"> ADDIN EN.CITE &lt;EndNote&gt;&lt;Cite&gt;&lt;Author&gt;Redies&lt;/Author&gt;&lt;Year&gt;2012&lt;/Year&gt;&lt;RecNum&gt;262&lt;/RecNum&gt;&lt;record&gt;&lt;rec-number&gt;262&lt;/rec-number&gt;&lt;foreign-keys&gt;&lt;key app="EN" db-id="2vpxxwdw9e2v93eefaspavdbdvtwf5dw595s"&gt;262&lt;/key&gt;&lt;/foreign-keys&gt;&lt;ref-type name="Journal Article"&gt;17&lt;/ref-type&gt;&lt;contributors&gt;&lt;authors&gt;&lt;author&gt;Redies, C.&lt;/author&gt;&lt;author&gt;Hertel, N.&lt;/author&gt;&lt;author&gt;Hubner, C. A.&lt;/author&gt;&lt;/authors&gt;&lt;/contributors&gt;&lt;auth-address&gt;Institute of Anatomy I, Teichgraben 7, Jena University School of Medicine, Jena University Hospital, D-07740 Jena, Germany. redies@mti.uni-jena.de&lt;/auth-address&gt;&lt;titles&gt;&lt;title&gt;Cadherins and neuropsychiatric disorders&lt;/title&gt;&lt;secondary-title&gt;Brain Res&lt;/secondary-title&gt;&lt;/titles&gt;&lt;periodical&gt;&lt;full-title&gt;Brain Res&lt;/full-title&gt;&lt;/periodical&gt;&lt;pages&gt;130-44&lt;/pages&gt;&lt;volume&gt;1470&lt;/volume&gt;&lt;edition&gt;2012/07/07&lt;/edition&gt;&lt;keywords&gt;&lt;keyword&gt;Animals&lt;/keyword&gt;&lt;keyword&gt;Brain/*metabolism&lt;/keyword&gt;&lt;keyword&gt;Cadherins/*genetics/*metabolism&lt;/keyword&gt;&lt;keyword&gt;*Genetic Predisposition to Disease&lt;/keyword&gt;&lt;keyword&gt;Genome-Wide Association Study&lt;/keyword&gt;&lt;keyword&gt;Humans&lt;/keyword&gt;&lt;keyword&gt;Mental Disorders/*genetics/*pathology&lt;/keyword&gt;&lt;/keywords&gt;&lt;dates&gt;&lt;year&gt;2012&lt;/year&gt;&lt;pub-dates&gt;&lt;date&gt;Aug 27&lt;/date&gt;&lt;/pub-dates&gt;&lt;/dates&gt;&lt;isbn&gt;1872-6240 (Electronic)&amp;#xD;0006-8993 (Linking)&lt;/isbn&gt;&lt;accession-num&gt;22765916&lt;/accession-num&gt;&lt;urls&gt;&lt;related-urls&gt;&lt;url&gt;http://www.ncbi.nlm.nih.gov/entrez/query.fcgi?cmd=Retrieve&amp;amp;db=PubMed&amp;amp;dopt=Citation&amp;amp;list_uids=22765916&lt;/url&gt;&lt;/related-urls&gt;&lt;/urls&gt;&lt;electronic-resource-num&gt;S0006-8993(12)01073-6 [pii]&amp;#xD;10.1016/j.brainres.2012.06.020&lt;/electronic-resource-num&gt;&lt;language&gt;eng&lt;/language&gt;&lt;/record&gt;&lt;/Cite&gt;&lt;/EndNote&gt;</w:instrText>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(Redies, Hertel, &amp; Hubner, 2012)</w:t>
      </w:r>
      <w:r w:rsidR="009D5E81" w:rsidRPr="0057744A">
        <w:rPr>
          <w:rFonts w:ascii="Times New Roman" w:hAnsi="Times New Roman" w:cs="Times New Roman"/>
          <w:color w:val="000000" w:themeColor="text1"/>
          <w:sz w:val="24"/>
          <w:szCs w:val="24"/>
          <w:lang w:val="en-GB"/>
        </w:rPr>
        <w:fldChar w:fldCharType="end"/>
      </w:r>
      <w:r w:rsidR="005E4F41" w:rsidRPr="0057744A">
        <w:rPr>
          <w:rFonts w:ascii="Times New Roman" w:hAnsi="Times New Roman" w:cs="Times New Roman"/>
          <w:color w:val="000000" w:themeColor="text1"/>
          <w:sz w:val="24"/>
          <w:szCs w:val="24"/>
          <w:lang w:val="en-GB"/>
        </w:rPr>
        <w:t>.</w:t>
      </w:r>
    </w:p>
    <w:p w14:paraId="44455293" w14:textId="60A95576" w:rsidR="00BF6836" w:rsidRPr="000E1513" w:rsidRDefault="004972D6" w:rsidP="005A7E1E">
      <w:pPr>
        <w:pStyle w:val="ListParagraph"/>
        <w:numPr>
          <w:ilvl w:val="1"/>
          <w:numId w:val="42"/>
        </w:numPr>
        <w:spacing w:line="360" w:lineRule="auto"/>
        <w:ind w:left="567"/>
        <w:jc w:val="both"/>
        <w:rPr>
          <w:rFonts w:ascii="Times New Roman" w:hAnsi="Times New Roman" w:cs="Times New Roman"/>
          <w:color w:val="000000" w:themeColor="text1"/>
          <w:sz w:val="24"/>
          <w:szCs w:val="24"/>
          <w:u w:val="single"/>
          <w:lang w:val="en-GB"/>
        </w:rPr>
      </w:pPr>
      <w:r>
        <w:rPr>
          <w:rFonts w:ascii="Times New Roman" w:hAnsi="Times New Roman" w:cs="Times New Roman"/>
          <w:color w:val="000000" w:themeColor="text1"/>
          <w:sz w:val="24"/>
          <w:szCs w:val="24"/>
          <w:u w:val="single"/>
          <w:lang w:val="en-GB"/>
        </w:rPr>
        <w:t xml:space="preserve"> </w:t>
      </w:r>
      <w:r w:rsidR="005A7E1E" w:rsidRPr="000E1513">
        <w:rPr>
          <w:rFonts w:ascii="Times New Roman" w:hAnsi="Times New Roman" w:cs="Times New Roman"/>
          <w:color w:val="000000" w:themeColor="text1"/>
          <w:sz w:val="24"/>
          <w:szCs w:val="24"/>
          <w:u w:val="single"/>
          <w:lang w:val="en-GB"/>
        </w:rPr>
        <w:t>METABOLIC DEFECTS</w:t>
      </w:r>
    </w:p>
    <w:p w14:paraId="327DA506" w14:textId="2E5F42E1" w:rsidR="00BF6836" w:rsidRPr="0057744A" w:rsidRDefault="00EC7406" w:rsidP="00BF6836">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Glycolytic defects, albeit subtle, were identified in FXS and FMR1 null oligodendrocytes. These cells had an elevated glycolysis reserve percentage, which is the ratio of glycolytic reserve to maximal glycolytic capacity expressed as percentage.</w:t>
      </w:r>
      <w:r w:rsidR="001E1301" w:rsidRPr="0057744A">
        <w:rPr>
          <w:rFonts w:ascii="Times New Roman" w:hAnsi="Times New Roman" w:cs="Times New Roman"/>
          <w:color w:val="000000" w:themeColor="text1"/>
          <w:sz w:val="24"/>
          <w:szCs w:val="24"/>
          <w:lang w:val="en-GB"/>
        </w:rPr>
        <w:t xml:space="preserve"> As maximal glycolytic capacity is </w:t>
      </w:r>
      <w:r w:rsidR="005740B5" w:rsidRPr="0057744A">
        <w:rPr>
          <w:rFonts w:ascii="Times New Roman" w:hAnsi="Times New Roman" w:cs="Times New Roman"/>
          <w:color w:val="000000" w:themeColor="text1"/>
          <w:sz w:val="24"/>
          <w:szCs w:val="24"/>
          <w:lang w:val="en-GB"/>
        </w:rPr>
        <w:t xml:space="preserve">the </w:t>
      </w:r>
      <w:r w:rsidR="001E1301" w:rsidRPr="0057744A">
        <w:rPr>
          <w:rFonts w:ascii="Times New Roman" w:hAnsi="Times New Roman" w:cs="Times New Roman"/>
          <w:color w:val="000000" w:themeColor="text1"/>
          <w:sz w:val="24"/>
          <w:szCs w:val="24"/>
          <w:lang w:val="en-GB"/>
        </w:rPr>
        <w:t xml:space="preserve">sum </w:t>
      </w:r>
      <w:r w:rsidR="005740B5" w:rsidRPr="0057744A">
        <w:rPr>
          <w:rFonts w:ascii="Times New Roman" w:hAnsi="Times New Roman" w:cs="Times New Roman"/>
          <w:color w:val="000000" w:themeColor="text1"/>
          <w:sz w:val="24"/>
          <w:szCs w:val="24"/>
          <w:lang w:val="en-GB"/>
        </w:rPr>
        <w:t xml:space="preserve">total </w:t>
      </w:r>
      <w:r w:rsidR="001E1301" w:rsidRPr="0057744A">
        <w:rPr>
          <w:rFonts w:ascii="Times New Roman" w:hAnsi="Times New Roman" w:cs="Times New Roman"/>
          <w:color w:val="000000" w:themeColor="text1"/>
          <w:sz w:val="24"/>
          <w:szCs w:val="24"/>
          <w:lang w:val="en-GB"/>
        </w:rPr>
        <w:t xml:space="preserve">of glycolytic reserve and basal glycolysis, </w:t>
      </w:r>
      <w:r w:rsidR="005740B5" w:rsidRPr="0057744A">
        <w:rPr>
          <w:rFonts w:ascii="Times New Roman" w:hAnsi="Times New Roman" w:cs="Times New Roman"/>
          <w:color w:val="000000" w:themeColor="text1"/>
          <w:sz w:val="24"/>
          <w:szCs w:val="24"/>
          <w:lang w:val="en-GB"/>
        </w:rPr>
        <w:t xml:space="preserve">the elevated glycolysis reserve percentage </w:t>
      </w:r>
      <w:r w:rsidR="001E1301" w:rsidRPr="0057744A">
        <w:rPr>
          <w:rFonts w:ascii="Times New Roman" w:hAnsi="Times New Roman" w:cs="Times New Roman"/>
          <w:color w:val="000000" w:themeColor="text1"/>
          <w:sz w:val="24"/>
          <w:szCs w:val="24"/>
          <w:lang w:val="en-GB"/>
        </w:rPr>
        <w:t xml:space="preserve">indirectly indicates </w:t>
      </w:r>
      <w:r w:rsidR="00973500" w:rsidRPr="0057744A">
        <w:rPr>
          <w:rFonts w:ascii="Times New Roman" w:hAnsi="Times New Roman" w:cs="Times New Roman"/>
          <w:color w:val="000000" w:themeColor="text1"/>
          <w:sz w:val="24"/>
          <w:szCs w:val="24"/>
          <w:lang w:val="en-GB"/>
        </w:rPr>
        <w:t xml:space="preserve">an </w:t>
      </w:r>
      <w:r w:rsidR="001E1301" w:rsidRPr="0057744A">
        <w:rPr>
          <w:rFonts w:ascii="Times New Roman" w:hAnsi="Times New Roman" w:cs="Times New Roman"/>
          <w:color w:val="000000" w:themeColor="text1"/>
          <w:sz w:val="24"/>
          <w:szCs w:val="24"/>
          <w:lang w:val="en-GB"/>
        </w:rPr>
        <w:t>increase in glycolytic reserve</w:t>
      </w:r>
      <w:r w:rsidR="00973500" w:rsidRPr="0057744A">
        <w:rPr>
          <w:rFonts w:ascii="Times New Roman" w:hAnsi="Times New Roman" w:cs="Times New Roman"/>
          <w:color w:val="000000" w:themeColor="text1"/>
          <w:sz w:val="24"/>
          <w:szCs w:val="24"/>
          <w:lang w:val="en-GB"/>
        </w:rPr>
        <w:t>,</w:t>
      </w:r>
      <w:r w:rsidR="001E1301" w:rsidRPr="0057744A">
        <w:rPr>
          <w:rFonts w:ascii="Times New Roman" w:hAnsi="Times New Roman" w:cs="Times New Roman"/>
          <w:color w:val="000000" w:themeColor="text1"/>
          <w:sz w:val="24"/>
          <w:szCs w:val="24"/>
          <w:lang w:val="en-GB"/>
        </w:rPr>
        <w:t xml:space="preserve"> reduction in basal glycolysis</w:t>
      </w:r>
      <w:r w:rsidR="00973500" w:rsidRPr="0057744A">
        <w:rPr>
          <w:rFonts w:ascii="Times New Roman" w:hAnsi="Times New Roman" w:cs="Times New Roman"/>
          <w:color w:val="000000" w:themeColor="text1"/>
          <w:sz w:val="24"/>
          <w:szCs w:val="24"/>
          <w:lang w:val="en-GB"/>
        </w:rPr>
        <w:t>,</w:t>
      </w:r>
      <w:r w:rsidR="001E1301" w:rsidRPr="0057744A">
        <w:rPr>
          <w:rFonts w:ascii="Times New Roman" w:hAnsi="Times New Roman" w:cs="Times New Roman"/>
          <w:color w:val="000000" w:themeColor="text1"/>
          <w:sz w:val="24"/>
          <w:szCs w:val="24"/>
          <w:lang w:val="en-GB"/>
        </w:rPr>
        <w:t xml:space="preserve"> or both. However, </w:t>
      </w:r>
      <w:r w:rsidR="006C1DD0" w:rsidRPr="0057744A">
        <w:rPr>
          <w:rFonts w:ascii="Times New Roman" w:hAnsi="Times New Roman" w:cs="Times New Roman"/>
          <w:color w:val="000000" w:themeColor="text1"/>
          <w:sz w:val="24"/>
          <w:szCs w:val="24"/>
          <w:lang w:val="en-GB"/>
        </w:rPr>
        <w:t xml:space="preserve">absolute </w:t>
      </w:r>
      <w:r w:rsidR="001E1301" w:rsidRPr="0057744A">
        <w:rPr>
          <w:rFonts w:ascii="Times New Roman" w:hAnsi="Times New Roman" w:cs="Times New Roman"/>
          <w:color w:val="000000" w:themeColor="text1"/>
          <w:sz w:val="24"/>
          <w:szCs w:val="24"/>
          <w:lang w:val="en-GB"/>
        </w:rPr>
        <w:t xml:space="preserve">values </w:t>
      </w:r>
      <w:r w:rsidR="001E1301" w:rsidRPr="0057744A">
        <w:rPr>
          <w:rFonts w:ascii="Times New Roman" w:hAnsi="Times New Roman" w:cs="Times New Roman"/>
          <w:color w:val="000000" w:themeColor="text1"/>
          <w:sz w:val="24"/>
          <w:szCs w:val="24"/>
          <w:lang w:val="en-GB"/>
        </w:rPr>
        <w:lastRenderedPageBreak/>
        <w:t>of basal glycolysis, glycolytic reserve</w:t>
      </w:r>
      <w:r w:rsidR="00973500" w:rsidRPr="0057744A">
        <w:rPr>
          <w:rFonts w:ascii="Times New Roman" w:hAnsi="Times New Roman" w:cs="Times New Roman"/>
          <w:color w:val="000000" w:themeColor="text1"/>
          <w:sz w:val="24"/>
          <w:szCs w:val="24"/>
          <w:lang w:val="en-GB"/>
        </w:rPr>
        <w:t>,</w:t>
      </w:r>
      <w:r w:rsidR="001E1301" w:rsidRPr="0057744A">
        <w:rPr>
          <w:rFonts w:ascii="Times New Roman" w:hAnsi="Times New Roman" w:cs="Times New Roman"/>
          <w:color w:val="000000" w:themeColor="text1"/>
          <w:sz w:val="24"/>
          <w:szCs w:val="24"/>
          <w:lang w:val="en-GB"/>
        </w:rPr>
        <w:t xml:space="preserve"> and maximal glycolytic capacity were </w:t>
      </w:r>
      <w:r w:rsidR="006C1DD0" w:rsidRPr="0057744A">
        <w:rPr>
          <w:rFonts w:ascii="Times New Roman" w:hAnsi="Times New Roman" w:cs="Times New Roman"/>
          <w:color w:val="000000" w:themeColor="text1"/>
          <w:sz w:val="24"/>
          <w:szCs w:val="24"/>
          <w:lang w:val="en-GB"/>
        </w:rPr>
        <w:t xml:space="preserve">not significantly different </w:t>
      </w:r>
      <w:r w:rsidR="001E1301" w:rsidRPr="0057744A">
        <w:rPr>
          <w:rFonts w:ascii="Times New Roman" w:hAnsi="Times New Roman" w:cs="Times New Roman"/>
          <w:color w:val="000000" w:themeColor="text1"/>
          <w:sz w:val="24"/>
          <w:szCs w:val="24"/>
          <w:lang w:val="en-GB"/>
        </w:rPr>
        <w:t>between mutant and control oligodendrocytes.</w:t>
      </w:r>
      <w:r w:rsidRPr="0057744A">
        <w:rPr>
          <w:rFonts w:ascii="Times New Roman" w:hAnsi="Times New Roman" w:cs="Times New Roman"/>
          <w:color w:val="000000" w:themeColor="text1"/>
          <w:sz w:val="24"/>
          <w:szCs w:val="24"/>
          <w:lang w:val="en-GB"/>
        </w:rPr>
        <w:t xml:space="preserve"> </w:t>
      </w:r>
    </w:p>
    <w:p w14:paraId="1930A5EF" w14:textId="176949EA" w:rsidR="001E1301" w:rsidRPr="0057744A" w:rsidRDefault="001E1301" w:rsidP="00EC7406">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In vitro</w:t>
      </w:r>
      <w:r w:rsidRPr="0057744A">
        <w:rPr>
          <w:rFonts w:ascii="Times New Roman" w:hAnsi="Times New Roman" w:cs="Times New Roman"/>
          <w:i/>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 xml:space="preserve">cultured post-mitotic adult human oligodendrocytes </w:t>
      </w:r>
      <w:r w:rsidR="00EC7406" w:rsidRPr="0057744A">
        <w:rPr>
          <w:rFonts w:ascii="Times New Roman" w:hAnsi="Times New Roman" w:cs="Times New Roman"/>
          <w:color w:val="000000" w:themeColor="text1"/>
          <w:sz w:val="24"/>
          <w:szCs w:val="24"/>
          <w:lang w:val="en-GB"/>
        </w:rPr>
        <w:t xml:space="preserve">have distinct metabolic properties compared to </w:t>
      </w:r>
      <w:r w:rsidRPr="0057744A">
        <w:rPr>
          <w:rFonts w:ascii="Times New Roman" w:hAnsi="Times New Roman" w:cs="Times New Roman"/>
          <w:color w:val="000000" w:themeColor="text1"/>
          <w:sz w:val="24"/>
          <w:szCs w:val="24"/>
          <w:lang w:val="en-GB"/>
        </w:rPr>
        <w:t>oligodendrocytes</w:t>
      </w:r>
      <w:r w:rsidR="00EC7406" w:rsidRPr="0057744A">
        <w:rPr>
          <w:rFonts w:ascii="Times New Roman" w:hAnsi="Times New Roman" w:cs="Times New Roman"/>
          <w:color w:val="000000" w:themeColor="text1"/>
          <w:sz w:val="24"/>
          <w:szCs w:val="24"/>
          <w:lang w:val="en-GB"/>
        </w:rPr>
        <w:t xml:space="preserve"> derived from </w:t>
      </w:r>
      <w:r w:rsidR="00683545" w:rsidRPr="0057744A">
        <w:rPr>
          <w:rFonts w:ascii="Times New Roman" w:hAnsi="Times New Roman" w:cs="Times New Roman"/>
          <w:color w:val="000000" w:themeColor="text1"/>
          <w:sz w:val="24"/>
          <w:szCs w:val="24"/>
          <w:lang w:val="en-GB"/>
        </w:rPr>
        <w:t>post-natal</w:t>
      </w:r>
      <w:r w:rsidR="00EC7406" w:rsidRPr="0057744A">
        <w:rPr>
          <w:rFonts w:ascii="Times New Roman" w:hAnsi="Times New Roman" w:cs="Times New Roman"/>
          <w:color w:val="000000" w:themeColor="text1"/>
          <w:sz w:val="24"/>
          <w:szCs w:val="24"/>
          <w:lang w:val="en-GB"/>
        </w:rPr>
        <w:t xml:space="preserve"> rat brain; the human cells primarily utilize glycolysis for ATP production </w:t>
      </w:r>
      <w:r w:rsidR="009D5E81" w:rsidRPr="0057744A">
        <w:rPr>
          <w:rFonts w:ascii="Times New Roman" w:hAnsi="Times New Roman" w:cs="Times New Roman"/>
          <w:color w:val="000000" w:themeColor="text1"/>
          <w:sz w:val="24"/>
          <w:szCs w:val="24"/>
          <w:lang w:val="en-GB"/>
        </w:rPr>
        <w:fldChar w:fldCharType="begin">
          <w:fldData xml:space="preserve">PEVuZE5vdGU+PENpdGU+PEF1dGhvcj5Sb25lPC9BdXRob3I+PFllYXI+MjAxNjwvWWVhcj48UmVj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PEVuZE5vdGU+PENpdGU+PEF1dGhvcj5Sb25lPC9BdXRob3I+PFllYXI+MjAxNjwvWWVhcj48UmVj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D5E81" w:rsidRPr="0057744A">
        <w:rPr>
          <w:rFonts w:ascii="Times New Roman" w:hAnsi="Times New Roman" w:cs="Times New Roman"/>
          <w:color w:val="000000" w:themeColor="text1"/>
          <w:sz w:val="24"/>
          <w:szCs w:val="24"/>
          <w:lang w:val="en-GB"/>
        </w:rPr>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(Rone et al., 2016)</w:t>
      </w:r>
      <w:r w:rsidR="009D5E81" w:rsidRPr="0057744A">
        <w:rPr>
          <w:rFonts w:ascii="Times New Roman" w:hAnsi="Times New Roman" w:cs="Times New Roman"/>
          <w:color w:val="000000" w:themeColor="text1"/>
          <w:sz w:val="24"/>
          <w:szCs w:val="24"/>
          <w:lang w:val="en-GB"/>
        </w:rPr>
        <w:fldChar w:fldCharType="end"/>
      </w:r>
      <w:r w:rsidR="005E4F41" w:rsidRPr="0057744A">
        <w:rPr>
          <w:rFonts w:ascii="Times New Roman" w:hAnsi="Times New Roman" w:cs="Times New Roman"/>
          <w:color w:val="000000" w:themeColor="text1"/>
          <w:sz w:val="24"/>
          <w:szCs w:val="24"/>
          <w:lang w:val="en-GB"/>
        </w:rPr>
        <w:t xml:space="preserve">. </w:t>
      </w:r>
      <w:r w:rsidRPr="0057744A">
        <w:rPr>
          <w:rFonts w:ascii="Times New Roman" w:hAnsi="Times New Roman" w:cs="Times New Roman"/>
          <w:color w:val="000000" w:themeColor="text1"/>
          <w:sz w:val="24"/>
          <w:szCs w:val="24"/>
          <w:lang w:val="en-GB"/>
        </w:rPr>
        <w:t xml:space="preserve">Glycolysis in oligodendrocytes produces lactate, and </w:t>
      </w:r>
      <w:r w:rsidR="00400C06" w:rsidRPr="0057744A">
        <w:rPr>
          <w:rFonts w:ascii="Times New Roman" w:hAnsi="Times New Roman" w:cs="Times New Roman"/>
          <w:color w:val="000000" w:themeColor="text1"/>
          <w:sz w:val="24"/>
          <w:szCs w:val="24"/>
          <w:lang w:val="en-GB"/>
        </w:rPr>
        <w:t>the</w:t>
      </w:r>
      <w:r w:rsidRPr="0057744A">
        <w:rPr>
          <w:rFonts w:ascii="Times New Roman" w:hAnsi="Times New Roman" w:cs="Times New Roman"/>
          <w:color w:val="000000" w:themeColor="text1"/>
          <w:sz w:val="24"/>
          <w:szCs w:val="24"/>
          <w:lang w:val="en-GB"/>
        </w:rPr>
        <w:t xml:space="preserve"> lactate provided by or through the myelin sheath is crucial for neuronal survival by metabolic coupling via the monocarboxylate </w:t>
      </w:r>
      <w:r w:rsidR="00683545" w:rsidRPr="0057744A">
        <w:rPr>
          <w:rFonts w:ascii="Times New Roman" w:hAnsi="Times New Roman" w:cs="Times New Roman"/>
          <w:color w:val="000000" w:themeColor="text1"/>
          <w:sz w:val="24"/>
          <w:szCs w:val="24"/>
          <w:lang w:val="en-GB"/>
        </w:rPr>
        <w:t>transporter (</w:t>
      </w:r>
      <w:r w:rsidRPr="0057744A">
        <w:rPr>
          <w:rFonts w:ascii="Times New Roman" w:hAnsi="Times New Roman" w:cs="Times New Roman"/>
          <w:color w:val="000000" w:themeColor="text1"/>
          <w:sz w:val="24"/>
          <w:szCs w:val="24"/>
          <w:lang w:val="en-GB"/>
        </w:rPr>
        <w:t>MCT)1.</w:t>
      </w:r>
    </w:p>
    <w:p w14:paraId="7A5A71A0" w14:textId="09011684" w:rsidR="007123AB" w:rsidRDefault="007123AB" w:rsidP="00EC7406">
      <w:pPr>
        <w:spacing w:line="360" w:lineRule="auto"/>
        <w:jc w:val="both"/>
        <w:rPr>
          <w:rFonts w:ascii="Times New Roman" w:hAnsi="Times New Roman" w:cs="Times New Roman"/>
          <w:color w:val="000000" w:themeColor="text1"/>
          <w:sz w:val="24"/>
          <w:szCs w:val="24"/>
          <w:lang w:val="en-GB"/>
        </w:rPr>
      </w:pPr>
      <w:r w:rsidRPr="0057744A">
        <w:rPr>
          <w:rFonts w:ascii="Times New Roman" w:hAnsi="Times New Roman" w:cs="Times New Roman"/>
          <w:color w:val="000000" w:themeColor="text1"/>
          <w:sz w:val="24"/>
          <w:szCs w:val="24"/>
          <w:lang w:val="en-GB"/>
        </w:rPr>
        <w:t>H</w:t>
      </w:r>
      <w:r w:rsidR="00EC7406" w:rsidRPr="0057744A">
        <w:rPr>
          <w:rFonts w:ascii="Times New Roman" w:hAnsi="Times New Roman" w:cs="Times New Roman"/>
          <w:color w:val="000000" w:themeColor="text1"/>
          <w:sz w:val="24"/>
          <w:szCs w:val="24"/>
          <w:lang w:val="en-GB"/>
        </w:rPr>
        <w:t xml:space="preserve">uman </w:t>
      </w:r>
      <w:r w:rsidRPr="0057744A">
        <w:rPr>
          <w:rFonts w:ascii="Times New Roman" w:hAnsi="Times New Roman" w:cs="Times New Roman"/>
          <w:color w:val="000000" w:themeColor="text1"/>
          <w:sz w:val="24"/>
          <w:szCs w:val="24"/>
          <w:lang w:val="en-GB"/>
        </w:rPr>
        <w:t>oligodendrocytes i</w:t>
      </w:r>
      <w:r w:rsidR="00EC7406" w:rsidRPr="0057744A">
        <w:rPr>
          <w:rFonts w:ascii="Times New Roman" w:hAnsi="Times New Roman" w:cs="Times New Roman"/>
          <w:color w:val="000000" w:themeColor="text1"/>
          <w:sz w:val="24"/>
          <w:szCs w:val="24"/>
          <w:lang w:val="en-GB"/>
        </w:rPr>
        <w:t>n vitro are resistant to metabolic stress (low nutrient and glucose) and exposure to pro-inflammatory mediators (tumo</w:t>
      </w:r>
      <w:r w:rsidR="00400C06" w:rsidRPr="0057744A">
        <w:rPr>
          <w:rFonts w:ascii="Times New Roman" w:hAnsi="Times New Roman" w:cs="Times New Roman"/>
          <w:color w:val="000000" w:themeColor="text1"/>
          <w:sz w:val="24"/>
          <w:szCs w:val="24"/>
          <w:lang w:val="en-GB"/>
        </w:rPr>
        <w:t>u</w:t>
      </w:r>
      <w:r w:rsidR="00EC7406" w:rsidRPr="0057744A">
        <w:rPr>
          <w:rFonts w:ascii="Times New Roman" w:hAnsi="Times New Roman" w:cs="Times New Roman"/>
          <w:color w:val="000000" w:themeColor="text1"/>
          <w:sz w:val="24"/>
          <w:szCs w:val="24"/>
          <w:lang w:val="en-GB"/>
        </w:rPr>
        <w:t>r necrosis factor)</w:t>
      </w:r>
      <w:r w:rsidRPr="0057744A">
        <w:rPr>
          <w:rFonts w:ascii="Times New Roman" w:hAnsi="Times New Roman" w:cs="Times New Roman"/>
          <w:color w:val="000000" w:themeColor="text1"/>
          <w:sz w:val="24"/>
          <w:szCs w:val="24"/>
          <w:lang w:val="en-GB"/>
        </w:rPr>
        <w:t xml:space="preserve">, when compared </w:t>
      </w:r>
      <w:r w:rsidR="00400C06" w:rsidRPr="0057744A">
        <w:rPr>
          <w:rFonts w:ascii="Times New Roman" w:hAnsi="Times New Roman" w:cs="Times New Roman"/>
          <w:color w:val="000000" w:themeColor="text1"/>
          <w:sz w:val="24"/>
          <w:szCs w:val="24"/>
          <w:lang w:val="en-GB"/>
        </w:rPr>
        <w:t xml:space="preserve">to those </w:t>
      </w:r>
      <w:r w:rsidRPr="0057744A">
        <w:rPr>
          <w:rFonts w:ascii="Times New Roman" w:hAnsi="Times New Roman" w:cs="Times New Roman"/>
          <w:color w:val="000000" w:themeColor="text1"/>
          <w:sz w:val="24"/>
          <w:szCs w:val="24"/>
          <w:lang w:val="en-GB"/>
        </w:rPr>
        <w:t>from post</w:t>
      </w:r>
      <w:r w:rsidR="00400C06" w:rsidRPr="0057744A">
        <w:rPr>
          <w:rFonts w:ascii="Times New Roman" w:hAnsi="Times New Roman" w:cs="Times New Roman"/>
          <w:color w:val="000000" w:themeColor="text1"/>
          <w:sz w:val="24"/>
          <w:szCs w:val="24"/>
          <w:lang w:val="en-GB"/>
        </w:rPr>
        <w:t>-</w:t>
      </w:r>
      <w:r w:rsidRPr="0057744A">
        <w:rPr>
          <w:rFonts w:ascii="Times New Roman" w:hAnsi="Times New Roman" w:cs="Times New Roman"/>
          <w:color w:val="000000" w:themeColor="text1"/>
          <w:sz w:val="24"/>
          <w:szCs w:val="24"/>
          <w:lang w:val="en-GB"/>
        </w:rPr>
        <w:t xml:space="preserve">natal rat brain </w:t>
      </w:r>
      <w:r w:rsidR="009D5E81" w:rsidRPr="0057744A">
        <w:rPr>
          <w:rFonts w:ascii="Times New Roman" w:hAnsi="Times New Roman" w:cs="Times New Roman"/>
          <w:color w:val="000000" w:themeColor="text1"/>
          <w:sz w:val="24"/>
          <w:szCs w:val="24"/>
          <w:lang w:val="en-GB"/>
        </w:rPr>
        <w:fldChar w:fldCharType="begin">
          <w:fldData xml:space="preserve">PEVuZE5vdGU+PENpdGU+PEF1dGhvcj5DdWk8L0F1dGhvcj48WWVhcj4yMDEzPC9ZZWFyPjxSZWNO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PEVuZE5vdGU+PENpdGU+PEF1dGhvcj5DdWk8L0F1dGhvcj48WWVhcj4yMDEzPC9ZZWFyPjxSZWNO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D5E81" w:rsidRPr="0057744A">
        <w:rPr>
          <w:rFonts w:ascii="Times New Roman" w:hAnsi="Times New Roman" w:cs="Times New Roman"/>
          <w:color w:val="000000" w:themeColor="text1"/>
          <w:sz w:val="24"/>
          <w:szCs w:val="24"/>
          <w:lang w:val="en-GB"/>
        </w:rPr>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(Cui et al., 2013)</w:t>
      </w:r>
      <w:r w:rsidR="009D5E81" w:rsidRPr="0057744A">
        <w:rPr>
          <w:rFonts w:ascii="Times New Roman" w:hAnsi="Times New Roman" w:cs="Times New Roman"/>
          <w:color w:val="000000" w:themeColor="text1"/>
          <w:sz w:val="24"/>
          <w:szCs w:val="24"/>
          <w:lang w:val="en-GB"/>
        </w:rPr>
        <w:fldChar w:fldCharType="end"/>
      </w:r>
      <w:r w:rsidR="00EC7406" w:rsidRPr="0057744A">
        <w:rPr>
          <w:rFonts w:ascii="Times New Roman" w:hAnsi="Times New Roman" w:cs="Times New Roman"/>
          <w:color w:val="000000" w:themeColor="text1"/>
          <w:sz w:val="24"/>
          <w:szCs w:val="24"/>
          <w:lang w:val="en-GB"/>
        </w:rPr>
        <w:t xml:space="preserve">. </w:t>
      </w:r>
      <w:r w:rsidR="00400C06" w:rsidRPr="0057744A">
        <w:rPr>
          <w:rFonts w:ascii="Times New Roman" w:hAnsi="Times New Roman" w:cs="Times New Roman"/>
          <w:color w:val="000000" w:themeColor="text1"/>
          <w:sz w:val="24"/>
          <w:szCs w:val="24"/>
          <w:lang w:val="en-GB"/>
        </w:rPr>
        <w:t>M</w:t>
      </w:r>
      <w:r w:rsidRPr="0057744A">
        <w:rPr>
          <w:rFonts w:ascii="Times New Roman" w:hAnsi="Times New Roman" w:cs="Times New Roman"/>
          <w:color w:val="000000" w:themeColor="text1"/>
          <w:sz w:val="24"/>
          <w:szCs w:val="24"/>
          <w:lang w:val="en-GB"/>
        </w:rPr>
        <w:t xml:space="preserve">etabolic stress in multiple sclerosis </w:t>
      </w:r>
      <w:r w:rsidR="00400C06" w:rsidRPr="0057744A">
        <w:rPr>
          <w:rFonts w:ascii="Times New Roman" w:hAnsi="Times New Roman" w:cs="Times New Roman"/>
          <w:color w:val="000000" w:themeColor="text1"/>
          <w:sz w:val="24"/>
          <w:szCs w:val="24"/>
          <w:lang w:val="en-GB"/>
        </w:rPr>
        <w:t xml:space="preserve">appears </w:t>
      </w:r>
      <w:r w:rsidRPr="0057744A">
        <w:rPr>
          <w:rFonts w:ascii="Times New Roman" w:hAnsi="Times New Roman" w:cs="Times New Roman"/>
          <w:color w:val="000000" w:themeColor="text1"/>
          <w:sz w:val="24"/>
          <w:szCs w:val="24"/>
          <w:lang w:val="en-GB"/>
        </w:rPr>
        <w:t xml:space="preserve">to cause a sub-lethal injury response characterized by retraction of the cell processes, </w:t>
      </w:r>
      <w:r w:rsidR="00400C06" w:rsidRPr="0057744A">
        <w:rPr>
          <w:rFonts w:ascii="Times New Roman" w:hAnsi="Times New Roman" w:cs="Times New Roman"/>
          <w:color w:val="000000" w:themeColor="text1"/>
          <w:sz w:val="24"/>
          <w:szCs w:val="24"/>
          <w:lang w:val="en-GB"/>
        </w:rPr>
        <w:t>and</w:t>
      </w:r>
      <w:r w:rsidRPr="0057744A">
        <w:rPr>
          <w:rFonts w:ascii="Times New Roman" w:hAnsi="Times New Roman" w:cs="Times New Roman"/>
          <w:color w:val="000000" w:themeColor="text1"/>
          <w:sz w:val="24"/>
          <w:szCs w:val="24"/>
          <w:lang w:val="en-GB"/>
        </w:rPr>
        <w:t xml:space="preserve"> a significant reduction in glycolytic ATP production </w:t>
      </w:r>
      <w:r w:rsidR="009D5E81" w:rsidRPr="0057744A">
        <w:rPr>
          <w:rFonts w:ascii="Times New Roman" w:hAnsi="Times New Roman" w:cs="Times New Roman"/>
          <w:color w:val="000000" w:themeColor="text1"/>
          <w:sz w:val="24"/>
          <w:szCs w:val="24"/>
          <w:lang w:val="en-GB"/>
        </w:rPr>
        <w:fldChar w:fldCharType="begin">
          <w:fldData xml:space="preserve">PEVuZE5vdGU+PENpdGU+PEF1dGhvcj5MYXNzbWFubjwvQXV0aG9yPjxZZWFyPjIwMTM8L1llYXI+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=
</w:fldData>
        </w:fldChar>
      </w:r>
      <w:r w:rsidR="00D049F6">
        <w:rPr>
          <w:rFonts w:ascii="Times New Roman" w:hAnsi="Times New Roman" w:cs="Times New Roman"/>
          <w:color w:val="000000" w:themeColor="text1"/>
          <w:sz w:val="24"/>
          <w:szCs w:val="24"/>
          <w:lang w:val="en-GB"/>
        </w:rPr>
        <w:instrText xml:space="preserve"> ADDIN EN.CITE </w:instrText>
      </w:r>
      <w:r w:rsidR="00D049F6">
        <w:rPr>
          <w:rFonts w:ascii="Times New Roman" w:hAnsi="Times New Roman" w:cs="Times New Roman"/>
          <w:color w:val="000000" w:themeColor="text1"/>
          <w:sz w:val="24"/>
          <w:szCs w:val="24"/>
          <w:lang w:val="en-GB"/>
        </w:rPr>
        <w:fldChar w:fldCharType="begin">
          <w:fldData xml:space="preserve">PEVuZE5vdGU+PENpdGU+PEF1dGhvcj5MYXNzbWFubjwvQXV0aG9yPjxZZWFyPjIwMTM8L1llYXI+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=
</w:fldData>
        </w:fldChar>
      </w:r>
      <w:r w:rsidR="00D049F6">
        <w:rPr>
          <w:rFonts w:ascii="Times New Roman" w:hAnsi="Times New Roman" w:cs="Times New Roman"/>
          <w:color w:val="000000" w:themeColor="text1"/>
          <w:sz w:val="24"/>
          <w:szCs w:val="24"/>
          <w:lang w:val="en-GB"/>
        </w:rPr>
        <w:instrText xml:space="preserve"> ADDIN EN.CITE.DATA </w:instrText>
      </w:r>
      <w:r w:rsidR="00D049F6">
        <w:rPr>
          <w:rFonts w:ascii="Times New Roman" w:hAnsi="Times New Roman" w:cs="Times New Roman"/>
          <w:color w:val="000000" w:themeColor="text1"/>
          <w:sz w:val="24"/>
          <w:szCs w:val="24"/>
          <w:lang w:val="en-GB"/>
        </w:rPr>
      </w:r>
      <w:r w:rsidR="00D049F6">
        <w:rPr>
          <w:rFonts w:ascii="Times New Roman" w:hAnsi="Times New Roman" w:cs="Times New Roman"/>
          <w:color w:val="000000" w:themeColor="text1"/>
          <w:sz w:val="24"/>
          <w:szCs w:val="24"/>
          <w:lang w:val="en-GB"/>
        </w:rPr>
        <w:fldChar w:fldCharType="end"/>
      </w:r>
      <w:r w:rsidR="009D5E81" w:rsidRPr="0057744A">
        <w:rPr>
          <w:rFonts w:ascii="Times New Roman" w:hAnsi="Times New Roman" w:cs="Times New Roman"/>
          <w:color w:val="000000" w:themeColor="text1"/>
          <w:sz w:val="24"/>
          <w:szCs w:val="24"/>
          <w:lang w:val="en-GB"/>
        </w:rPr>
      </w:r>
      <w:r w:rsidR="009D5E81" w:rsidRPr="0057744A">
        <w:rPr>
          <w:rFonts w:ascii="Times New Roman" w:hAnsi="Times New Roman" w:cs="Times New Roman"/>
          <w:color w:val="000000" w:themeColor="text1"/>
          <w:sz w:val="24"/>
          <w:szCs w:val="24"/>
          <w:lang w:val="en-GB"/>
        </w:rPr>
        <w:fldChar w:fldCharType="separate"/>
      </w:r>
      <w:r w:rsidR="009D5E81" w:rsidRPr="0057744A">
        <w:rPr>
          <w:rFonts w:ascii="Times New Roman" w:hAnsi="Times New Roman" w:cs="Times New Roman"/>
          <w:color w:val="000000" w:themeColor="text1"/>
          <w:sz w:val="24"/>
          <w:szCs w:val="24"/>
          <w:lang w:val="en-GB"/>
        </w:rPr>
        <w:t>(Lassmann, 2013; Rao et al., 2017; Rone et al., 2016)</w:t>
      </w:r>
      <w:r w:rsidR="009D5E81" w:rsidRPr="0057744A">
        <w:rPr>
          <w:rFonts w:ascii="Times New Roman" w:hAnsi="Times New Roman" w:cs="Times New Roman"/>
          <w:color w:val="000000" w:themeColor="text1"/>
          <w:sz w:val="24"/>
          <w:szCs w:val="24"/>
          <w:lang w:val="en-GB"/>
        </w:rPr>
        <w:fldChar w:fldCharType="end"/>
      </w:r>
      <w:r w:rsidR="009D5E81" w:rsidRPr="0057744A">
        <w:rPr>
          <w:rFonts w:ascii="Times New Roman" w:hAnsi="Times New Roman" w:cs="Times New Roman"/>
          <w:color w:val="000000" w:themeColor="text1"/>
          <w:sz w:val="24"/>
          <w:szCs w:val="24"/>
          <w:lang w:val="en-GB"/>
        </w:rPr>
        <w:t xml:space="preserve">. </w:t>
      </w:r>
      <w:r w:rsidR="00C93169" w:rsidRPr="0057744A">
        <w:rPr>
          <w:rFonts w:ascii="Times New Roman" w:hAnsi="Times New Roman" w:cs="Times New Roman"/>
          <w:color w:val="000000" w:themeColor="text1"/>
          <w:sz w:val="24"/>
          <w:szCs w:val="24"/>
          <w:lang w:val="en-GB"/>
        </w:rPr>
        <w:t>A</w:t>
      </w:r>
      <w:r w:rsidR="00413EC4" w:rsidRPr="0057744A">
        <w:rPr>
          <w:rFonts w:ascii="Times New Roman" w:hAnsi="Times New Roman" w:cs="Times New Roman"/>
          <w:color w:val="000000" w:themeColor="text1"/>
          <w:sz w:val="24"/>
          <w:szCs w:val="24"/>
          <w:lang w:val="en-GB"/>
        </w:rPr>
        <w:t xml:space="preserve"> similar </w:t>
      </w:r>
      <w:r w:rsidR="00E779D4" w:rsidRPr="0057744A">
        <w:rPr>
          <w:rFonts w:ascii="Times New Roman" w:hAnsi="Times New Roman" w:cs="Times New Roman"/>
          <w:color w:val="000000" w:themeColor="text1"/>
          <w:sz w:val="24"/>
          <w:szCs w:val="24"/>
          <w:lang w:val="en-GB"/>
        </w:rPr>
        <w:t>metabolic stress state</w:t>
      </w:r>
      <w:r w:rsidR="00413EC4" w:rsidRPr="0057744A">
        <w:rPr>
          <w:rFonts w:ascii="Times New Roman" w:hAnsi="Times New Roman" w:cs="Times New Roman"/>
          <w:color w:val="000000" w:themeColor="text1"/>
          <w:sz w:val="24"/>
          <w:szCs w:val="24"/>
          <w:lang w:val="en-GB"/>
        </w:rPr>
        <w:t xml:space="preserve"> could be</w:t>
      </w:r>
      <w:r w:rsidR="00C93169" w:rsidRPr="0057744A">
        <w:rPr>
          <w:rFonts w:ascii="Times New Roman" w:hAnsi="Times New Roman" w:cs="Times New Roman"/>
          <w:color w:val="000000" w:themeColor="text1"/>
          <w:sz w:val="24"/>
          <w:szCs w:val="24"/>
          <w:lang w:val="en-GB"/>
        </w:rPr>
        <w:t xml:space="preserve"> speculated to be</w:t>
      </w:r>
      <w:r w:rsidR="00413EC4" w:rsidRPr="0057744A">
        <w:rPr>
          <w:rFonts w:ascii="Times New Roman" w:hAnsi="Times New Roman" w:cs="Times New Roman"/>
          <w:color w:val="000000" w:themeColor="text1"/>
          <w:sz w:val="24"/>
          <w:szCs w:val="24"/>
          <w:lang w:val="en-GB"/>
        </w:rPr>
        <w:t xml:space="preserve"> operatio</w:t>
      </w:r>
      <w:r w:rsidR="00E779D4" w:rsidRPr="0057744A">
        <w:rPr>
          <w:rFonts w:ascii="Times New Roman" w:hAnsi="Times New Roman" w:cs="Times New Roman"/>
          <w:color w:val="000000" w:themeColor="text1"/>
          <w:sz w:val="24"/>
          <w:szCs w:val="24"/>
          <w:lang w:val="en-GB"/>
        </w:rPr>
        <w:t>nal in FXS oligodendrocytes leading to aberrant morphology and glycolytic dysfunction.</w:t>
      </w:r>
    </w:p>
    <w:p w14:paraId="7C13C9A7" w14:textId="76B9E303" w:rsidR="00DE70C3" w:rsidRPr="00732246" w:rsidRDefault="00DE70C3" w:rsidP="00732246">
      <w:pPr>
        <w:spacing w:line="360" w:lineRule="auto"/>
        <w:jc w:val="both"/>
        <w:rPr>
          <w:rFonts w:ascii="Times New Roman" w:hAnsi="Times New Roman" w:cs="Times New Roman"/>
          <w:color w:val="000000" w:themeColor="text1"/>
          <w:sz w:val="24"/>
          <w:szCs w:val="24"/>
        </w:rPr>
      </w:pPr>
      <w:bookmarkStart w:id="61" w:name="_Hlk34592916"/>
      <w:r>
        <w:rPr>
          <w:rFonts w:ascii="Times New Roman" w:hAnsi="Times New Roman" w:cs="Times New Roman"/>
          <w:color w:val="000000" w:themeColor="text1"/>
          <w:sz w:val="24"/>
          <w:szCs w:val="24"/>
          <w:lang w:val="en-GB"/>
        </w:rPr>
        <w:t xml:space="preserve">There is literature on the relationship between </w:t>
      </w:r>
      <w:r w:rsidRPr="00DE70C3">
        <w:rPr>
          <w:rFonts w:ascii="Times New Roman" w:hAnsi="Times New Roman" w:cs="Times New Roman"/>
          <w:i/>
          <w:iCs/>
          <w:color w:val="000000" w:themeColor="text1"/>
          <w:sz w:val="24"/>
          <w:szCs w:val="24"/>
          <w:lang w:val="en-GB"/>
        </w:rPr>
        <w:t>FMR1</w:t>
      </w:r>
      <w:r>
        <w:rPr>
          <w:rFonts w:ascii="Times New Roman" w:hAnsi="Times New Roman" w:cs="Times New Roman"/>
          <w:color w:val="000000" w:themeColor="text1"/>
          <w:sz w:val="24"/>
          <w:szCs w:val="24"/>
          <w:lang w:val="en-GB"/>
        </w:rPr>
        <w:t xml:space="preserve"> mutation and metabolic process</w:t>
      </w:r>
      <w:r w:rsidR="00732246">
        <w:rPr>
          <w:rFonts w:ascii="Times New Roman" w:hAnsi="Times New Roman" w:cs="Times New Roman"/>
          <w:color w:val="000000" w:themeColor="text1"/>
          <w:sz w:val="24"/>
          <w:szCs w:val="24"/>
          <w:lang w:val="en-GB"/>
        </w:rPr>
        <w:t xml:space="preserve">es. A </w:t>
      </w:r>
      <w:r w:rsidR="00732246" w:rsidRPr="00732246">
        <w:rPr>
          <w:rFonts w:ascii="Times New Roman" w:hAnsi="Times New Roman" w:cs="Times New Roman"/>
          <w:color w:val="000000" w:themeColor="text1"/>
          <w:sz w:val="24"/>
          <w:szCs w:val="24"/>
        </w:rPr>
        <w:t>rebalance</w:t>
      </w:r>
      <w:r w:rsidR="00732246">
        <w:rPr>
          <w:rFonts w:ascii="Times New Roman" w:hAnsi="Times New Roman" w:cs="Times New Roman"/>
          <w:color w:val="000000" w:themeColor="text1"/>
          <w:sz w:val="24"/>
          <w:szCs w:val="24"/>
        </w:rPr>
        <w:t xml:space="preserve"> </w:t>
      </w:r>
      <w:r w:rsidR="00732246" w:rsidRPr="00732246">
        <w:rPr>
          <w:rFonts w:ascii="Times New Roman" w:hAnsi="Times New Roman" w:cs="Times New Roman"/>
          <w:color w:val="000000" w:themeColor="text1"/>
          <w:sz w:val="24"/>
          <w:szCs w:val="24"/>
        </w:rPr>
        <w:t xml:space="preserve">of the metabolism </w:t>
      </w:r>
      <w:r w:rsidR="00732246">
        <w:rPr>
          <w:rFonts w:ascii="Times New Roman" w:hAnsi="Times New Roman" w:cs="Times New Roman"/>
          <w:color w:val="000000" w:themeColor="text1"/>
          <w:sz w:val="24"/>
          <w:szCs w:val="24"/>
        </w:rPr>
        <w:t>(</w:t>
      </w:r>
      <w:r w:rsidR="00732246" w:rsidRPr="00732246">
        <w:rPr>
          <w:rFonts w:ascii="Times New Roman" w:hAnsi="Times New Roman" w:cs="Times New Roman"/>
          <w:color w:val="000000" w:themeColor="text1"/>
          <w:sz w:val="24"/>
          <w:szCs w:val="24"/>
        </w:rPr>
        <w:t>increasing glycolysis while decreasing oxidative phosphorylation</w:t>
      </w:r>
      <w:r w:rsidR="00732246">
        <w:rPr>
          <w:rFonts w:ascii="Times New Roman" w:hAnsi="Times New Roman" w:cs="Times New Roman"/>
          <w:color w:val="000000" w:themeColor="text1"/>
          <w:sz w:val="24"/>
          <w:szCs w:val="24"/>
        </w:rPr>
        <w:t>)</w:t>
      </w:r>
      <w:r w:rsidR="00732246" w:rsidRPr="00732246">
        <w:rPr>
          <w:rFonts w:ascii="Times New Roman" w:hAnsi="Times New Roman" w:cs="Times New Roman"/>
          <w:color w:val="000000" w:themeColor="text1"/>
          <w:sz w:val="24"/>
          <w:szCs w:val="24"/>
        </w:rPr>
        <w:t xml:space="preserve"> or a</w:t>
      </w:r>
      <w:r w:rsidR="00732246">
        <w:rPr>
          <w:rFonts w:ascii="Times New Roman" w:hAnsi="Times New Roman" w:cs="Times New Roman"/>
          <w:color w:val="000000" w:themeColor="text1"/>
          <w:sz w:val="24"/>
          <w:szCs w:val="24"/>
        </w:rPr>
        <w:t xml:space="preserve"> </w:t>
      </w:r>
      <w:r w:rsidR="00732246" w:rsidRPr="00732246">
        <w:rPr>
          <w:rFonts w:ascii="Times New Roman" w:hAnsi="Times New Roman" w:cs="Times New Roman"/>
          <w:color w:val="000000" w:themeColor="text1"/>
          <w:sz w:val="24"/>
          <w:szCs w:val="24"/>
        </w:rPr>
        <w:t>metabolic amplification (increasing glycolysis while maintaining/increasing oxidative phosphorylation)</w:t>
      </w:r>
      <w:r w:rsidR="00732246">
        <w:rPr>
          <w:rFonts w:ascii="Times New Roman" w:hAnsi="Times New Roman" w:cs="Times New Roman"/>
          <w:color w:val="000000" w:themeColor="text1"/>
          <w:sz w:val="24"/>
          <w:szCs w:val="24"/>
        </w:rPr>
        <w:t xml:space="preserve"> has been reported in peripheral </w:t>
      </w:r>
      <w:r w:rsidR="008266A5">
        <w:rPr>
          <w:rFonts w:ascii="Times New Roman" w:hAnsi="Times New Roman" w:cs="Times New Roman"/>
          <w:color w:val="000000" w:themeColor="text1"/>
          <w:sz w:val="24"/>
          <w:szCs w:val="24"/>
        </w:rPr>
        <w:t xml:space="preserve">blood </w:t>
      </w:r>
      <w:r w:rsidR="00732246">
        <w:rPr>
          <w:rFonts w:ascii="Times New Roman" w:hAnsi="Times New Roman" w:cs="Times New Roman"/>
          <w:color w:val="000000" w:themeColor="text1"/>
          <w:sz w:val="24"/>
          <w:szCs w:val="24"/>
        </w:rPr>
        <w:t>cells of FXTAS patients</w:t>
      </w:r>
      <w:r w:rsidR="00D049F6">
        <w:rPr>
          <w:rFonts w:ascii="Times New Roman" w:hAnsi="Times New Roman" w:cs="Times New Roman"/>
          <w:color w:val="000000" w:themeColor="text1"/>
          <w:sz w:val="24"/>
          <w:szCs w:val="24"/>
        </w:rPr>
        <w:t xml:space="preserve"> </w:t>
      </w:r>
      <w:r w:rsidR="00D049F6">
        <w:rPr>
          <w:rFonts w:ascii="Times New Roman" w:hAnsi="Times New Roman" w:cs="Times New Roman"/>
          <w:color w:val="000000" w:themeColor="text1"/>
          <w:sz w:val="24"/>
          <w:szCs w:val="24"/>
        </w:rPr>
        <w:fldChar w:fldCharType="begin">
          <w:fldData xml:space="preserve">PEVuZE5vdGU+PENpdGU+PEF1dGhvcj5OYXBvbGk8L0F1dGhvcj48WWVhcj4yMDE2PC9ZZWFyPjxS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PEVuZE5vdGU+PENpdGU+PEF1dGhvcj5OYXBvbGk8L0F1dGhvcj48WWVhcj4yMDE2PC9ZZWFyPjxS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separate"/>
      </w:r>
      <w:r w:rsidR="00D049F6">
        <w:rPr>
          <w:rFonts w:ascii="Times New Roman" w:hAnsi="Times New Roman" w:cs="Times New Roman"/>
          <w:color w:val="000000" w:themeColor="text1"/>
          <w:sz w:val="24"/>
          <w:szCs w:val="24"/>
        </w:rPr>
        <w:t>(Napoli et al., 2016)</w:t>
      </w:r>
      <w:r w:rsidR="00D049F6">
        <w:rPr>
          <w:rFonts w:ascii="Times New Roman" w:hAnsi="Times New Roman" w:cs="Times New Roman"/>
          <w:color w:val="000000" w:themeColor="text1"/>
          <w:sz w:val="24"/>
          <w:szCs w:val="24"/>
        </w:rPr>
        <w:fldChar w:fldCharType="end"/>
      </w:r>
      <w:r w:rsidR="00732246" w:rsidRPr="00732246">
        <w:rPr>
          <w:rFonts w:ascii="Times New Roman" w:hAnsi="Times New Roman" w:cs="Times New Roman"/>
          <w:color w:val="000000" w:themeColor="text1"/>
          <w:sz w:val="24"/>
          <w:szCs w:val="24"/>
        </w:rPr>
        <w:t>.</w:t>
      </w:r>
      <w:r w:rsidR="00732246">
        <w:rPr>
          <w:rFonts w:ascii="Times New Roman" w:hAnsi="Times New Roman" w:cs="Times New Roman"/>
          <w:color w:val="000000" w:themeColor="text1"/>
          <w:sz w:val="24"/>
          <w:szCs w:val="24"/>
        </w:rPr>
        <w:t xml:space="preserve"> Abnormalities in mitochondrial morphology and membrane potential has also been reported</w:t>
      </w:r>
      <w:r w:rsidR="008266A5">
        <w:rPr>
          <w:rFonts w:ascii="Times New Roman" w:hAnsi="Times New Roman" w:cs="Times New Roman"/>
          <w:color w:val="000000" w:themeColor="text1"/>
          <w:sz w:val="24"/>
          <w:szCs w:val="24"/>
        </w:rPr>
        <w:t xml:space="preserve"> in fibroblasts </w:t>
      </w:r>
      <w:r w:rsidR="00D049F6">
        <w:rPr>
          <w:rFonts w:ascii="Times New Roman" w:hAnsi="Times New Roman" w:cs="Times New Roman"/>
          <w:color w:val="000000" w:themeColor="text1"/>
          <w:sz w:val="24"/>
          <w:szCs w:val="24"/>
        </w:rPr>
        <w:fldChar w:fldCharType="begin">
          <w:fldData xml:space="preserve">PEVuZE5vdGU+PENpdGU+PEF1dGhvcj5Ob2JpbGU8L0F1dGhvcj48WWVhcj4yMDIwPC9ZZWFyPjxS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PEVuZE5vdGU+PENpdGU+PEF1dGhvcj5Ob2JpbGU8L0F1dGhvcj48WWVhcj4yMDIwPC9ZZWFyPjxS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separate"/>
      </w:r>
      <w:r w:rsidR="00D049F6">
        <w:rPr>
          <w:rFonts w:ascii="Times New Roman" w:hAnsi="Times New Roman" w:cs="Times New Roman"/>
          <w:color w:val="000000" w:themeColor="text1"/>
          <w:sz w:val="24"/>
          <w:szCs w:val="24"/>
        </w:rPr>
        <w:t>(Nobile et al., 2020)</w:t>
      </w:r>
      <w:r w:rsidR="00D049F6">
        <w:rPr>
          <w:rFonts w:ascii="Times New Roman" w:hAnsi="Times New Roman" w:cs="Times New Roman"/>
          <w:color w:val="000000" w:themeColor="text1"/>
          <w:sz w:val="24"/>
          <w:szCs w:val="24"/>
        </w:rPr>
        <w:fldChar w:fldCharType="end"/>
      </w:r>
      <w:r w:rsidR="00732246">
        <w:rPr>
          <w:rFonts w:ascii="Times New Roman" w:hAnsi="Times New Roman" w:cs="Times New Roman"/>
          <w:color w:val="000000" w:themeColor="text1"/>
          <w:sz w:val="24"/>
          <w:szCs w:val="24"/>
        </w:rPr>
        <w:t xml:space="preserve">. Altered mitochondrial bioenergetics and oxidative phosphorylation has been recently reported in the </w:t>
      </w:r>
      <w:r w:rsidR="00732246" w:rsidRPr="008266A5">
        <w:rPr>
          <w:rFonts w:ascii="Times New Roman" w:hAnsi="Times New Roman" w:cs="Times New Roman"/>
          <w:i/>
          <w:iCs/>
          <w:color w:val="000000" w:themeColor="text1"/>
          <w:sz w:val="24"/>
          <w:szCs w:val="24"/>
        </w:rPr>
        <w:t>FMR</w:t>
      </w:r>
      <w:r w:rsidR="008266A5" w:rsidRPr="008266A5">
        <w:rPr>
          <w:rFonts w:ascii="Times New Roman" w:hAnsi="Times New Roman" w:cs="Times New Roman"/>
          <w:i/>
          <w:iCs/>
          <w:color w:val="000000" w:themeColor="text1"/>
          <w:sz w:val="24"/>
          <w:szCs w:val="24"/>
        </w:rPr>
        <w:t>1</w:t>
      </w:r>
      <w:r w:rsidR="008266A5">
        <w:rPr>
          <w:rFonts w:ascii="Times New Roman" w:hAnsi="Times New Roman" w:cs="Times New Roman"/>
          <w:color w:val="000000" w:themeColor="text1"/>
          <w:sz w:val="24"/>
          <w:szCs w:val="24"/>
        </w:rPr>
        <w:t xml:space="preserve"> knockout mouse model</w:t>
      </w:r>
      <w:r w:rsidR="00D049F6">
        <w:rPr>
          <w:rFonts w:ascii="Times New Roman" w:hAnsi="Times New Roman" w:cs="Times New Roman"/>
          <w:color w:val="000000" w:themeColor="text1"/>
          <w:sz w:val="24"/>
          <w:szCs w:val="24"/>
        </w:rPr>
        <w:t xml:space="preserve"> </w:t>
      </w:r>
      <w:r w:rsidR="00D049F6">
        <w:rPr>
          <w:rFonts w:ascii="Times New Roman" w:hAnsi="Times New Roman" w:cs="Times New Roman"/>
          <w:color w:val="000000" w:themeColor="text1"/>
          <w:sz w:val="24"/>
          <w:szCs w:val="24"/>
        </w:rPr>
        <w:fldChar w:fldCharType="begin">
          <w:fldData xml:space="preserve">PEVuZE5vdGU+PENpdGU+PEF1dGhvcj5EJmFwb3M7QW50b25pPC9BdXRob3I+PFllYXI+MjAyMDwv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PEVuZE5vdGU+PENpdGU+PEF1dGhvcj5EJmFwb3M7QW50b25pPC9BdXRob3I+PFllYXI+MjAyMDwv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separate"/>
      </w:r>
      <w:r w:rsidR="00D049F6">
        <w:rPr>
          <w:rFonts w:ascii="Times New Roman" w:hAnsi="Times New Roman" w:cs="Times New Roman"/>
          <w:color w:val="000000" w:themeColor="text1"/>
          <w:sz w:val="24"/>
          <w:szCs w:val="24"/>
        </w:rPr>
        <w:t>(D'Antoni et al., 2020; Shen et al., 2019)</w:t>
      </w:r>
      <w:r w:rsidR="00D049F6">
        <w:rPr>
          <w:rFonts w:ascii="Times New Roman" w:hAnsi="Times New Roman" w:cs="Times New Roman"/>
          <w:color w:val="000000" w:themeColor="text1"/>
          <w:sz w:val="24"/>
          <w:szCs w:val="24"/>
        </w:rPr>
        <w:fldChar w:fldCharType="end"/>
      </w:r>
      <w:r w:rsidR="008266A5">
        <w:rPr>
          <w:rFonts w:ascii="Times New Roman" w:hAnsi="Times New Roman" w:cs="Times New Roman"/>
          <w:color w:val="000000" w:themeColor="text1"/>
          <w:sz w:val="24"/>
          <w:szCs w:val="24"/>
        </w:rPr>
        <w:t xml:space="preserve">. We did not examine mitochondrial bioenergetics in this work, and </w:t>
      </w:r>
      <w:r w:rsidR="00B02BF8">
        <w:rPr>
          <w:rFonts w:ascii="Times New Roman" w:hAnsi="Times New Roman" w:cs="Times New Roman"/>
          <w:color w:val="000000" w:themeColor="text1"/>
          <w:sz w:val="24"/>
          <w:szCs w:val="24"/>
        </w:rPr>
        <w:t xml:space="preserve">this </w:t>
      </w:r>
      <w:r w:rsidR="008266A5">
        <w:rPr>
          <w:rFonts w:ascii="Times New Roman" w:hAnsi="Times New Roman" w:cs="Times New Roman"/>
          <w:color w:val="000000" w:themeColor="text1"/>
          <w:sz w:val="24"/>
          <w:szCs w:val="24"/>
        </w:rPr>
        <w:t xml:space="preserve">is a limitation. It will be important to examine the metabolic balance (glycolysis versus oxidative phosphorylation) in FXS and FMR1 null derived oligodendrocytes in future experiments. </w:t>
      </w:r>
    </w:p>
    <w:bookmarkEnd w:id="61"/>
    <w:p w14:paraId="7AC602FA" w14:textId="4249E9BB" w:rsidR="00BF6836" w:rsidRPr="00F77226" w:rsidRDefault="005A7E1E" w:rsidP="005A7E1E">
      <w:pPr>
        <w:pStyle w:val="ListParagraph"/>
        <w:numPr>
          <w:ilvl w:val="1"/>
          <w:numId w:val="42"/>
        </w:numPr>
        <w:spacing w:line="360" w:lineRule="auto"/>
        <w:ind w:left="567"/>
        <w:jc w:val="both"/>
        <w:rPr>
          <w:rFonts w:ascii="Times New Roman" w:hAnsi="Times New Roman" w:cs="Times New Roman"/>
          <w:color w:val="000000" w:themeColor="text1"/>
          <w:sz w:val="24"/>
          <w:szCs w:val="24"/>
          <w:u w:val="single"/>
          <w:lang w:val="en-GB"/>
        </w:rPr>
      </w:pPr>
      <w:r w:rsidRPr="00F77226">
        <w:rPr>
          <w:rFonts w:ascii="Times New Roman" w:hAnsi="Times New Roman" w:cs="Times New Roman"/>
          <w:color w:val="000000" w:themeColor="text1"/>
          <w:sz w:val="24"/>
          <w:szCs w:val="24"/>
          <w:u w:val="single"/>
          <w:lang w:val="en-GB"/>
        </w:rPr>
        <w:t>MYELINATION DEFECTS</w:t>
      </w:r>
    </w:p>
    <w:p w14:paraId="3B6D4914" w14:textId="77777777" w:rsidR="009E5C55" w:rsidRDefault="00FB0662" w:rsidP="0072601E">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Myelination deficits were identified in </w:t>
      </w:r>
      <w:r w:rsidR="005F764D" w:rsidRPr="0057744A">
        <w:rPr>
          <w:rFonts w:ascii="Times New Roman" w:hAnsi="Times New Roman" w:cs="Times New Roman"/>
          <w:color w:val="000000" w:themeColor="text1"/>
          <w:sz w:val="24"/>
          <w:szCs w:val="24"/>
        </w:rPr>
        <w:t xml:space="preserve">FXS and FMR1 null oligodendrocytes. </w:t>
      </w:r>
      <w:r w:rsidR="006A4EFA" w:rsidRPr="0057744A">
        <w:rPr>
          <w:rFonts w:ascii="Times New Roman" w:hAnsi="Times New Roman" w:cs="Times New Roman"/>
          <w:color w:val="000000" w:themeColor="text1"/>
          <w:sz w:val="24"/>
          <w:szCs w:val="24"/>
        </w:rPr>
        <w:t>This finding, as previously stated, are very preliminary in view of inherent technical limitations</w:t>
      </w:r>
      <w:r w:rsidR="00EB2C60" w:rsidRPr="0057744A">
        <w:rPr>
          <w:rFonts w:ascii="Times New Roman" w:hAnsi="Times New Roman" w:cs="Times New Roman"/>
          <w:color w:val="000000" w:themeColor="text1"/>
          <w:sz w:val="24"/>
          <w:szCs w:val="24"/>
        </w:rPr>
        <w:t xml:space="preserve"> of in</w:t>
      </w:r>
      <w:r w:rsidR="00070DFC" w:rsidRPr="0057744A">
        <w:rPr>
          <w:rFonts w:ascii="Times New Roman" w:hAnsi="Times New Roman" w:cs="Times New Roman"/>
          <w:color w:val="000000" w:themeColor="text1"/>
          <w:sz w:val="24"/>
          <w:szCs w:val="24"/>
        </w:rPr>
        <w:t xml:space="preserve"> </w:t>
      </w:r>
      <w:r w:rsidR="00EB2C60" w:rsidRPr="0057744A">
        <w:rPr>
          <w:rFonts w:ascii="Times New Roman" w:hAnsi="Times New Roman" w:cs="Times New Roman"/>
          <w:color w:val="000000" w:themeColor="text1"/>
          <w:sz w:val="24"/>
          <w:szCs w:val="24"/>
        </w:rPr>
        <w:t xml:space="preserve">vitro 2D system of myelination. </w:t>
      </w:r>
    </w:p>
    <w:p w14:paraId="1223D166" w14:textId="7EC9679D" w:rsidR="009E5C55" w:rsidRDefault="009E5C55" w:rsidP="0072601E">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T</w:t>
      </w:r>
      <w:r w:rsidR="00EB2C60" w:rsidRPr="0057744A">
        <w:rPr>
          <w:rFonts w:ascii="Times New Roman" w:hAnsi="Times New Roman" w:cs="Times New Roman"/>
          <w:color w:val="000000" w:themeColor="text1"/>
          <w:sz w:val="24"/>
          <w:szCs w:val="24"/>
        </w:rPr>
        <w:t xml:space="preserve">here is very limited literature </w:t>
      </w:r>
      <w:r w:rsidR="005F764D" w:rsidRPr="0057744A">
        <w:rPr>
          <w:rFonts w:ascii="Times New Roman" w:hAnsi="Times New Roman" w:cs="Times New Roman"/>
          <w:color w:val="000000" w:themeColor="text1"/>
          <w:sz w:val="24"/>
          <w:szCs w:val="24"/>
        </w:rPr>
        <w:t xml:space="preserve">on the </w:t>
      </w:r>
      <w:r w:rsidR="00A10EED" w:rsidRPr="0057744A">
        <w:rPr>
          <w:rFonts w:ascii="Times New Roman" w:hAnsi="Times New Roman" w:cs="Times New Roman"/>
          <w:color w:val="000000" w:themeColor="text1"/>
          <w:sz w:val="24"/>
          <w:szCs w:val="24"/>
        </w:rPr>
        <w:t>influence of FMRP on myelination</w:t>
      </w:r>
      <w:r w:rsidR="00EB2C60" w:rsidRPr="0057744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07007A">
        <w:rPr>
          <w:rFonts w:ascii="Times New Roman" w:hAnsi="Times New Roman" w:cs="Times New Roman"/>
          <w:sz w:val="24"/>
          <w:szCs w:val="24"/>
        </w:rPr>
        <w:t>The majority of FMRP knock-out mouse studies have focused on neurons and astrocytes, and not on oligodendrocytes. Pacey et al. (2013) showed that FMRP knockout</w:t>
      </w:r>
      <w:r>
        <w:rPr>
          <w:rFonts w:ascii="Times New Roman" w:hAnsi="Times New Roman" w:cs="Times New Roman"/>
          <w:sz w:val="24"/>
          <w:szCs w:val="24"/>
        </w:rPr>
        <w:t xml:space="preserve"> </w:t>
      </w:r>
      <w:r w:rsidRPr="00905809">
        <w:rPr>
          <w:rFonts w:ascii="Times New Roman" w:hAnsi="Times New Roman" w:cs="Times New Roman"/>
          <w:sz w:val="24"/>
          <w:szCs w:val="24"/>
        </w:rPr>
        <w:t xml:space="preserve">mice display abnormal myelination of axons starting from the first postnatal week. This corresponds to the equivalent time in human brain development when FXS symptoms become apparent. My experimental observation of abnormal myelination in FMR1 null oligodendrocytes in similar to this finding. </w:t>
      </w:r>
    </w:p>
    <w:p w14:paraId="1B001E3F" w14:textId="48346973" w:rsidR="00986132" w:rsidRPr="0057744A" w:rsidRDefault="00A10EED" w:rsidP="0072601E">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rPr>
        <w:t xml:space="preserve">It is </w:t>
      </w:r>
      <w:r w:rsidR="005F764D" w:rsidRPr="0057744A">
        <w:rPr>
          <w:rFonts w:ascii="Times New Roman" w:hAnsi="Times New Roman" w:cs="Times New Roman"/>
          <w:color w:val="000000" w:themeColor="text1"/>
          <w:sz w:val="24"/>
          <w:szCs w:val="24"/>
        </w:rPr>
        <w:t>suggested</w:t>
      </w:r>
      <w:r w:rsidRPr="0057744A">
        <w:rPr>
          <w:rFonts w:ascii="Times New Roman" w:hAnsi="Times New Roman" w:cs="Times New Roman"/>
          <w:color w:val="000000" w:themeColor="text1"/>
          <w:sz w:val="24"/>
          <w:szCs w:val="24"/>
        </w:rPr>
        <w:t xml:space="preserve"> that the </w:t>
      </w:r>
      <w:r w:rsidR="005F764D" w:rsidRPr="0057744A">
        <w:rPr>
          <w:rFonts w:ascii="Times New Roman" w:hAnsi="Times New Roman" w:cs="Times New Roman"/>
          <w:color w:val="000000" w:themeColor="text1"/>
          <w:sz w:val="24"/>
          <w:szCs w:val="24"/>
        </w:rPr>
        <w:t xml:space="preserve">binding of FMRP with myelin basic protein (MBP) mRNA </w:t>
      </w:r>
      <w:r w:rsidR="00B85372" w:rsidRPr="0057744A">
        <w:rPr>
          <w:rFonts w:ascii="Times New Roman" w:hAnsi="Times New Roman" w:cs="Times New Roman"/>
          <w:color w:val="000000" w:themeColor="text1"/>
          <w:sz w:val="24"/>
          <w:szCs w:val="24"/>
        </w:rPr>
        <w:t xml:space="preserve">may </w:t>
      </w:r>
      <w:r w:rsidR="005F764D" w:rsidRPr="0057744A">
        <w:rPr>
          <w:rFonts w:ascii="Times New Roman" w:hAnsi="Times New Roman" w:cs="Times New Roman"/>
          <w:color w:val="000000" w:themeColor="text1"/>
          <w:sz w:val="24"/>
          <w:szCs w:val="24"/>
        </w:rPr>
        <w:t>mediate this effect</w:t>
      </w:r>
      <w:r w:rsidRPr="0057744A">
        <w:rPr>
          <w:rFonts w:ascii="Times New Roman" w:hAnsi="Times New Roman" w:cs="Times New Roman"/>
          <w:color w:val="000000" w:themeColor="text1"/>
          <w:sz w:val="24"/>
          <w:szCs w:val="24"/>
        </w:rPr>
        <w:t xml:space="preserve"> </w:t>
      </w:r>
      <w:r w:rsidR="00E04E03" w:rsidRPr="0057744A">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PjxBdXRob3I+R2lhbXBldHJ1enppPC9BdXRob3I+PFllYXI+MjAxMzwvWWVhcj48UmVjTnVtPjEz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PjxBdXRob3I+R2lhbXBldHJ1enppPC9BdXRob3I+PFllYXI+MjAxMzwvWWVhcj48UmVjTnVtPjEz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E04E03" w:rsidRPr="0057744A">
        <w:rPr>
          <w:rFonts w:ascii="Times New Roman" w:hAnsi="Times New Roman" w:cs="Times New Roman"/>
          <w:color w:val="000000" w:themeColor="text1"/>
          <w:sz w:val="24"/>
          <w:szCs w:val="24"/>
        </w:rPr>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(Darnell et al., 2011; Giampetruzzi et al., 2013; Z. Li et al., 2001; H. Wang et al., 2004)</w:t>
      </w:r>
      <w:r w:rsidR="00E04E03" w:rsidRPr="0057744A">
        <w:rPr>
          <w:rFonts w:ascii="Times New Roman" w:hAnsi="Times New Roman" w:cs="Times New Roman"/>
          <w:color w:val="000000" w:themeColor="text1"/>
          <w:sz w:val="24"/>
          <w:szCs w:val="24"/>
        </w:rPr>
        <w:fldChar w:fldCharType="end"/>
      </w:r>
      <w:r w:rsidR="009D5E81" w:rsidRPr="0057744A">
        <w:rPr>
          <w:rFonts w:ascii="Times New Roman" w:hAnsi="Times New Roman" w:cs="Times New Roman"/>
          <w:color w:val="000000" w:themeColor="text1"/>
          <w:sz w:val="24"/>
          <w:szCs w:val="24"/>
        </w:rPr>
        <w:t xml:space="preserve">. </w:t>
      </w:r>
      <w:r w:rsidR="005F764D" w:rsidRPr="0057744A">
        <w:rPr>
          <w:rFonts w:ascii="Times New Roman" w:hAnsi="Times New Roman" w:cs="Times New Roman"/>
          <w:color w:val="000000" w:themeColor="text1"/>
          <w:sz w:val="24"/>
          <w:szCs w:val="24"/>
        </w:rPr>
        <w:t xml:space="preserve">Another myelin related transcript, proteolipid protein (PLP) </w:t>
      </w:r>
      <w:r w:rsidR="00E04E03"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&lt;EndNote&gt;&lt;Cite&gt;&lt;Author&gt;Giampetruzzi&lt;/Author&gt;&lt;Year&gt;2013&lt;/Year&gt;&lt;RecNum&gt;13&lt;/RecNum&gt;&lt;record&gt;&lt;rec-number&gt;13&lt;/rec-number&gt;&lt;foreign-keys&gt;&lt;key app="EN" db-id="2vpxxwdw9e2v93eefaspavdbdvtwf5dw595s"&gt;13&lt;/key&gt;&lt;/foreign-keys&gt;&lt;ref-type name="Journal Article"&gt;17&lt;/ref-type&gt;&lt;contributors&gt;&lt;authors&gt;&lt;author&gt;Giampetruzzi, A.&lt;/author&gt;&lt;author&gt;Carson, J. H.&lt;/author&gt;&lt;author&gt;Barbarese, E.&lt;/author&gt;&lt;/authors&gt;&lt;/contributors&gt;&lt;auth-address&gt;Department of Neuroscience, University of Connecticut Health Center, 263 Farmington Avenue, Farmington, CT 06030-3401, USA. Electronic address: Giampetruzzi@student.uchc.edu.&lt;/auth-address&gt;&lt;titles&gt;&lt;title&gt;FMRP and myelin protein expression in oligodendrocytes&lt;/title&gt;&lt;secondary-title&gt;Mol Cell Neurosci&lt;/secondary-title&gt;&lt;/titles&gt;&lt;periodical&gt;&lt;full-title&gt;Mol Cell Neurosci&lt;/full-title&gt;&lt;/periodical&gt;&lt;pages&gt;333-41&lt;/pages&gt;&lt;volume&gt;56&lt;/volume&gt;&lt;edition&gt;2013/07/31&lt;/edition&gt;&lt;keywords&gt;&lt;keyword&gt;Animals&lt;/keyword&gt;&lt;keyword&gt;Fragile X Mental Retardation Protein/genetics/*metabolism&lt;/keyword&gt;&lt;keyword&gt;Humans&lt;/keyword&gt;&lt;keyword&gt;Mice&lt;/keyword&gt;&lt;keyword&gt;Mice, Inbred C57BL&lt;/keyword&gt;&lt;keyword&gt;Mice, Knockout&lt;/keyword&gt;&lt;keyword&gt;Myelin Basic Protein/genetics/*metabolism&lt;/keyword&gt;&lt;keyword&gt;Oligodendroglia/*metabolism&lt;/keyword&gt;&lt;keyword&gt;RNA, Messenger/genetics/metabolism&lt;/keyword&gt;&lt;keyword&gt;Rats&lt;/keyword&gt;&lt;keyword&gt;Rats, Sprague-Dawley&lt;/keyword&gt;&lt;/keywords&gt;&lt;dates&gt;&lt;year&gt;2013&lt;/year&gt;&lt;pub-dates&gt;&lt;date&gt;Sep&lt;/date&gt;&lt;/pub-dates&gt;&lt;/dates&gt;&lt;isbn&gt;1095-9327 (Electronic)&amp;#xD;1044-7431 (Linking)&lt;/isbn&gt;&lt;accession-num&gt;23891804&lt;/accession-num&gt;&lt;urls&gt;&lt;related-urls&gt;&lt;url&gt;http://www.ncbi.nlm.nih.gov/entrez/query.fcgi?cmd=Retrieve&amp;amp;db=PubMed&amp;amp;dopt=Citation&amp;amp;list_uids=23891804&lt;/url&gt;&lt;/related-urls&gt;&lt;/urls&gt;&lt;electronic-resource-num&gt;S1044-7431(13)00075-4 [pii]&amp;#xD;10.1016/j.mcn.2013.07.009&lt;/electronic-resource-num&gt;&lt;language&gt;eng&lt;/language&gt;&lt;/record&gt;&lt;/Cite&gt;&lt;/EndNote&gt;</w:instrText>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(Giampetruzzi et al., 2013)</w:t>
      </w:r>
      <w:r w:rsidR="00E04E03" w:rsidRPr="0057744A">
        <w:rPr>
          <w:rFonts w:ascii="Times New Roman" w:hAnsi="Times New Roman" w:cs="Times New Roman"/>
          <w:color w:val="000000" w:themeColor="text1"/>
          <w:sz w:val="24"/>
          <w:szCs w:val="24"/>
        </w:rPr>
        <w:fldChar w:fldCharType="end"/>
      </w:r>
      <w:r w:rsidR="005F764D" w:rsidRPr="0057744A">
        <w:rPr>
          <w:rFonts w:ascii="Times New Roman" w:hAnsi="Times New Roman" w:cs="Times New Roman"/>
          <w:color w:val="000000" w:themeColor="text1"/>
          <w:sz w:val="24"/>
          <w:szCs w:val="24"/>
        </w:rPr>
        <w:t xml:space="preserve"> is also negatively regulated by FMRP.</w:t>
      </w:r>
      <w:r w:rsidR="00220E7D" w:rsidRPr="0057744A">
        <w:rPr>
          <w:rFonts w:ascii="Times New Roman" w:hAnsi="Times New Roman" w:cs="Times New Roman"/>
          <w:color w:val="000000" w:themeColor="text1"/>
          <w:sz w:val="24"/>
          <w:szCs w:val="24"/>
        </w:rPr>
        <w:t xml:space="preserve"> </w:t>
      </w:r>
      <w:r w:rsidR="00B85372" w:rsidRPr="0057744A">
        <w:rPr>
          <w:rFonts w:ascii="Times New Roman" w:hAnsi="Times New Roman" w:cs="Times New Roman"/>
          <w:color w:val="000000" w:themeColor="text1"/>
          <w:sz w:val="24"/>
          <w:szCs w:val="24"/>
        </w:rPr>
        <w:t>Microtubule associated protein 1B (MAP1</w:t>
      </w:r>
      <w:r w:rsidR="0051174F" w:rsidRPr="0057744A">
        <w:rPr>
          <w:rFonts w:ascii="Times New Roman" w:hAnsi="Times New Roman" w:cs="Times New Roman"/>
          <w:color w:val="000000" w:themeColor="text1"/>
          <w:sz w:val="24"/>
          <w:szCs w:val="24"/>
        </w:rPr>
        <w:t>B</w:t>
      </w:r>
      <w:r w:rsidR="00B85372" w:rsidRPr="0057744A">
        <w:rPr>
          <w:rFonts w:ascii="Times New Roman" w:hAnsi="Times New Roman" w:cs="Times New Roman"/>
          <w:color w:val="000000" w:themeColor="text1"/>
          <w:sz w:val="24"/>
          <w:szCs w:val="24"/>
        </w:rPr>
        <w:t xml:space="preserve">) is yet another well-defined FMRP target </w:t>
      </w:r>
      <w:r w:rsidR="0051174F" w:rsidRPr="0057744A">
        <w:rPr>
          <w:rFonts w:ascii="Times New Roman" w:hAnsi="Times New Roman" w:cs="Times New Roman"/>
          <w:color w:val="000000" w:themeColor="text1"/>
          <w:sz w:val="24"/>
          <w:szCs w:val="24"/>
        </w:rPr>
        <w:t xml:space="preserve">demonstrated </w:t>
      </w:r>
      <w:r w:rsidR="00B85372" w:rsidRPr="0057744A">
        <w:rPr>
          <w:rFonts w:ascii="Times New Roman" w:hAnsi="Times New Roman" w:cs="Times New Roman"/>
          <w:color w:val="000000" w:themeColor="text1"/>
          <w:sz w:val="24"/>
          <w:szCs w:val="24"/>
        </w:rPr>
        <w:t>to be important for myelination</w:t>
      </w:r>
      <w:r w:rsidR="001C3595" w:rsidRPr="0057744A">
        <w:rPr>
          <w:rFonts w:ascii="Times New Roman" w:hAnsi="Times New Roman" w:cs="Times New Roman"/>
          <w:color w:val="000000" w:themeColor="text1"/>
          <w:sz w:val="24"/>
          <w:szCs w:val="24"/>
        </w:rPr>
        <w:t xml:space="preserve"> </w:t>
      </w:r>
      <w:r w:rsidR="00E04E03" w:rsidRPr="0057744A">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PjxBdXRob3I+R29uemFsZXotQmlsbGF1bHQ8L0F1dGhvcj48WWVhcj4yMDAyPC9ZZWFyPjxSZWNO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PjxBdXRob3I+R29uemFsZXotQmlsbGF1bHQ8L0F1dGhvcj48WWVhcj4yMDAyPC9ZZWFyPjxSZWNO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E04E03" w:rsidRPr="0057744A">
        <w:rPr>
          <w:rFonts w:ascii="Times New Roman" w:hAnsi="Times New Roman" w:cs="Times New Roman"/>
          <w:color w:val="000000" w:themeColor="text1"/>
          <w:sz w:val="24"/>
          <w:szCs w:val="24"/>
        </w:rPr>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(Darnell et al., 2011; Gonzalez-Billault et al., 2002; Lu et al., 2004)</w:t>
      </w:r>
      <w:r w:rsidR="00E04E03" w:rsidRPr="0057744A">
        <w:rPr>
          <w:rFonts w:ascii="Times New Roman" w:hAnsi="Times New Roman" w:cs="Times New Roman"/>
          <w:color w:val="000000" w:themeColor="text1"/>
          <w:sz w:val="24"/>
          <w:szCs w:val="24"/>
        </w:rPr>
        <w:fldChar w:fldCharType="end"/>
      </w:r>
      <w:r w:rsidR="00B85372" w:rsidRPr="0057744A">
        <w:rPr>
          <w:rFonts w:ascii="Times New Roman" w:hAnsi="Times New Roman" w:cs="Times New Roman"/>
          <w:color w:val="000000" w:themeColor="text1"/>
          <w:sz w:val="24"/>
          <w:szCs w:val="24"/>
        </w:rPr>
        <w:t xml:space="preserve">. </w:t>
      </w:r>
      <w:r w:rsidR="00220E7D" w:rsidRPr="0057744A">
        <w:rPr>
          <w:rFonts w:ascii="Times New Roman" w:hAnsi="Times New Roman" w:cs="Times New Roman"/>
          <w:color w:val="000000" w:themeColor="text1"/>
          <w:sz w:val="24"/>
          <w:szCs w:val="24"/>
        </w:rPr>
        <w:t>The Sox family transcription factors, Nkx6.2, and Brn-1/2</w:t>
      </w:r>
      <w:r w:rsidR="00C33BA6" w:rsidRPr="0057744A">
        <w:rPr>
          <w:rFonts w:ascii="Times New Roman" w:hAnsi="Times New Roman" w:cs="Times New Roman"/>
          <w:color w:val="000000" w:themeColor="text1"/>
          <w:sz w:val="24"/>
          <w:szCs w:val="24"/>
        </w:rPr>
        <w:t>,</w:t>
      </w:r>
      <w:r w:rsidR="00220E7D" w:rsidRPr="0057744A">
        <w:rPr>
          <w:rFonts w:ascii="Times New Roman" w:hAnsi="Times New Roman" w:cs="Times New Roman"/>
          <w:color w:val="000000" w:themeColor="text1"/>
          <w:sz w:val="24"/>
          <w:szCs w:val="24"/>
        </w:rPr>
        <w:t xml:space="preserve"> </w:t>
      </w:r>
      <w:r w:rsidR="00BE641A" w:rsidRPr="0057744A">
        <w:rPr>
          <w:rFonts w:ascii="Times New Roman" w:hAnsi="Times New Roman" w:cs="Times New Roman"/>
          <w:color w:val="000000" w:themeColor="text1"/>
          <w:sz w:val="24"/>
          <w:szCs w:val="24"/>
        </w:rPr>
        <w:t>established</w:t>
      </w:r>
      <w:r w:rsidR="00220E7D" w:rsidRPr="0057744A">
        <w:rPr>
          <w:rFonts w:ascii="Times New Roman" w:hAnsi="Times New Roman" w:cs="Times New Roman"/>
          <w:color w:val="000000" w:themeColor="text1"/>
          <w:sz w:val="24"/>
          <w:szCs w:val="24"/>
        </w:rPr>
        <w:t xml:space="preserve"> FMRP targets </w:t>
      </w:r>
      <w:r w:rsidR="00E04E03" w:rsidRPr="0057744A">
        <w:rPr>
          <w:rFonts w:ascii="Times New Roman" w:hAnsi="Times New Roman" w:cs="Times New Roman"/>
          <w:color w:val="000000" w:themeColor="text1"/>
          <w:sz w:val="24"/>
          <w:szCs w:val="24"/>
        </w:rPr>
        <w:fldChar w:fldCharType="begin">
          <w:fldData xml:space="preserve">PEVuZE5vdGU+PENpdGU+PEF1dGhvcj5LdW5kZTwvQXV0aG9yPjxZZWFyPjIwMTE8L1llYXI+PFJl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PEVuZE5vdGU+PENpdGU+PEF1dGhvcj5LdW5kZTwvQXV0aG9yPjxZZWFyPjIwMTE8L1llYXI+PFJl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==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E04E03" w:rsidRPr="0057744A">
        <w:rPr>
          <w:rFonts w:ascii="Times New Roman" w:hAnsi="Times New Roman" w:cs="Times New Roman"/>
          <w:color w:val="000000" w:themeColor="text1"/>
          <w:sz w:val="24"/>
          <w:szCs w:val="24"/>
        </w:rPr>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(Kunde et al., 2011)</w:t>
      </w:r>
      <w:r w:rsidR="00E04E03" w:rsidRPr="0057744A">
        <w:rPr>
          <w:rFonts w:ascii="Times New Roman" w:hAnsi="Times New Roman" w:cs="Times New Roman"/>
          <w:color w:val="000000" w:themeColor="text1"/>
          <w:sz w:val="24"/>
          <w:szCs w:val="24"/>
        </w:rPr>
        <w:fldChar w:fldCharType="end"/>
      </w:r>
      <w:r w:rsidR="003A29A5" w:rsidRPr="0057744A">
        <w:rPr>
          <w:rFonts w:ascii="Times New Roman" w:hAnsi="Times New Roman" w:cs="Times New Roman"/>
          <w:color w:val="000000" w:themeColor="text1"/>
          <w:sz w:val="24"/>
          <w:szCs w:val="24"/>
        </w:rPr>
        <w:t xml:space="preserve"> </w:t>
      </w:r>
      <w:r w:rsidR="00220E7D" w:rsidRPr="0057744A">
        <w:rPr>
          <w:rFonts w:ascii="Times New Roman" w:hAnsi="Times New Roman" w:cs="Times New Roman"/>
          <w:color w:val="000000" w:themeColor="text1"/>
          <w:sz w:val="24"/>
          <w:szCs w:val="24"/>
        </w:rPr>
        <w:t xml:space="preserve">are known to be </w:t>
      </w:r>
      <w:r w:rsidRPr="0057744A">
        <w:rPr>
          <w:rFonts w:ascii="Times New Roman" w:hAnsi="Times New Roman" w:cs="Times New Roman"/>
          <w:color w:val="000000" w:themeColor="text1"/>
          <w:sz w:val="24"/>
          <w:szCs w:val="24"/>
        </w:rPr>
        <w:t xml:space="preserve">involved in the functional regulation of myelination-mediating glia </w:t>
      </w:r>
      <w:r w:rsidR="00E04E03"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&lt;EndNote&gt;&lt;Cite&gt;&lt;Author&gt;Emery&lt;/Author&gt;&lt;Year&gt;2010&lt;/Year&gt;&lt;RecNum&gt;208&lt;/RecNum&gt;&lt;record&gt;&lt;rec-number&gt;208&lt;/rec-number&gt;&lt;foreign-keys&gt;&lt;key app="EN" db-id="2vpxxwdw9e2v93eefaspavdbdvtwf5dw595s"&gt;208&lt;/key&gt;&lt;/foreign-keys&gt;&lt;ref-type name="Journal Article"&gt;17&lt;/ref-type&gt;&lt;contributors&gt;&lt;authors&gt;&lt;author&gt;Emery, B.&lt;/author&gt;&lt;/authors&gt;&lt;/contributors&gt;&lt;auth-address&gt;Centre for Neuroscience and Florey Neuroscience Institutes, Level 2, Alan Gilbert Building, The University of Melbourne, 161 Barry Street, Carlton South, Victoria 3053, Australia. emeryb@unimelb.edu.au&lt;/auth-address&gt;&lt;titles&gt;&lt;title&gt;Regulation of oligodendrocyte differentiation and myelination&lt;/title&gt;&lt;secondary-title&gt;Science&lt;/secondary-title&gt;&lt;/titles&gt;&lt;periodical&gt;&lt;full-title&gt;Science&lt;/full-title&gt;&lt;/periodical&gt;&lt;pages&gt;779-82&lt;/pages&gt;&lt;volume&gt;330&lt;/volume&gt;&lt;number&gt;6005&lt;/number&gt;&lt;edition&gt;2010/11/06&lt;/edition&gt;&lt;keywords&gt;&lt;keyword&gt;Animals&lt;/keyword&gt;&lt;keyword&gt;Axons/physiology&lt;/keyword&gt;&lt;keyword&gt;Cell Differentiation&lt;/keyword&gt;&lt;keyword&gt;Central Nervous System/cytology/*physiology&lt;/keyword&gt;&lt;keyword&gt;Chromatin Assembly and Disassembly&lt;/keyword&gt;&lt;keyword&gt;Demyelinating Diseases/physiopathology/therapy&lt;/keyword&gt;&lt;keyword&gt;Gene Expression Regulation&lt;/keyword&gt;&lt;keyword&gt;Humans&lt;/keyword&gt;&lt;keyword&gt;MicroRNAs/metabolism&lt;/keyword&gt;&lt;keyword&gt;Myelin Sheath/*physiology&lt;/keyword&gt;&lt;keyword&gt;Oligodendroglia/*cytology/*physiology&lt;/keyword&gt;&lt;keyword&gt;Signal Transduction&lt;/keyword&gt;&lt;keyword&gt;Transcription, Genetic&lt;/keyword&gt;&lt;/keywords&gt;&lt;dates&gt;&lt;year&gt;2010&lt;/year&gt;&lt;pub-dates&gt;&lt;date&gt;Nov 5&lt;/date&gt;&lt;/pub-dates&gt;&lt;/dates&gt;&lt;isbn&gt;1095-9203 (Electronic)&amp;#xD;0036-8075 (Linking)&lt;/isbn&gt;&lt;accession-num&gt;21051629&lt;/accession-num&gt;&lt;urls&gt;&lt;related-urls&gt;&lt;url&gt;http://www.ncbi.nlm.nih.gov/entrez/query.fcgi?cmd=Retrieve&amp;amp;db=PubMed&amp;amp;dopt=Citation&amp;amp;list_uids=21051629&lt;/url&gt;&lt;/related-urls&gt;&lt;/urls&gt;&lt;electronic-resource-num&gt;330/6005/779 [pii]&amp;#xD;10.1126/science.1190927&lt;/electronic-resource-num&gt;&lt;language&gt;eng&lt;/language&gt;&lt;/record&gt;&lt;/Cite&gt;&lt;/EndNote&gt;</w:instrText>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(Emery, 2010)</w:t>
      </w:r>
      <w:r w:rsidR="00E04E03"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 xml:space="preserve">. </w:t>
      </w:r>
      <w:r w:rsidR="0072601E" w:rsidRPr="0057744A">
        <w:rPr>
          <w:rFonts w:ascii="Times New Roman" w:hAnsi="Times New Roman" w:cs="Times New Roman"/>
          <w:color w:val="000000" w:themeColor="text1"/>
          <w:sz w:val="24"/>
          <w:szCs w:val="24"/>
        </w:rPr>
        <w:t xml:space="preserve">Brain-2 (Brn-2), a Class III POU transcription factor, plays a part in driving the transition from promyelinating to myelinating oligodendrocytes </w:t>
      </w:r>
      <w:r w:rsidR="00E04E03" w:rsidRPr="0057744A">
        <w:rPr>
          <w:rFonts w:ascii="Times New Roman" w:hAnsi="Times New Roman" w:cs="Times New Roman"/>
          <w:color w:val="000000" w:themeColor="text1"/>
          <w:sz w:val="24"/>
          <w:szCs w:val="24"/>
        </w:rPr>
        <w:fldChar w:fldCharType="begin">
          <w:fldData xml:space="preserve">PEVuZE5vdGU+PENpdGU+PEF1dGhvcj5GcmllZHJpY2g8L0F1dGhvcj48WWVhcj4yMDA1PC9ZZWFy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PEVuZE5vdGU+PENpdGU+PEF1dGhvcj5GcmllZHJpY2g8L0F1dGhvcj48WWVhcj4yMDA1PC9ZZWFy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E04E03" w:rsidRPr="0057744A">
        <w:rPr>
          <w:rFonts w:ascii="Times New Roman" w:hAnsi="Times New Roman" w:cs="Times New Roman"/>
          <w:color w:val="000000" w:themeColor="text1"/>
          <w:sz w:val="24"/>
          <w:szCs w:val="24"/>
        </w:rPr>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(Friedrich, Schlierf, Tamm, Bosl, &amp; Wegner, 2005)</w:t>
      </w:r>
      <w:r w:rsidR="00E04E03" w:rsidRPr="0057744A">
        <w:rPr>
          <w:rFonts w:ascii="Times New Roman" w:hAnsi="Times New Roman" w:cs="Times New Roman"/>
          <w:color w:val="000000" w:themeColor="text1"/>
          <w:sz w:val="24"/>
          <w:szCs w:val="24"/>
        </w:rPr>
        <w:fldChar w:fldCharType="end"/>
      </w:r>
      <w:r w:rsidR="0072601E" w:rsidRPr="0057744A">
        <w:rPr>
          <w:rFonts w:ascii="Times New Roman" w:hAnsi="Times New Roman" w:cs="Times New Roman"/>
          <w:color w:val="000000" w:themeColor="text1"/>
          <w:sz w:val="24"/>
          <w:szCs w:val="24"/>
        </w:rPr>
        <w:t xml:space="preserve">. Interaction of FMRP and Brn-2 has been </w:t>
      </w:r>
      <w:r w:rsidR="00BE641A" w:rsidRPr="0057744A">
        <w:rPr>
          <w:rFonts w:ascii="Times New Roman" w:hAnsi="Times New Roman" w:cs="Times New Roman"/>
          <w:color w:val="000000" w:themeColor="text1"/>
          <w:sz w:val="24"/>
          <w:szCs w:val="24"/>
        </w:rPr>
        <w:t xml:space="preserve">demonstrated </w:t>
      </w:r>
      <w:r w:rsidR="0072601E" w:rsidRPr="0057744A">
        <w:rPr>
          <w:rFonts w:ascii="Times New Roman" w:hAnsi="Times New Roman" w:cs="Times New Roman"/>
          <w:color w:val="000000" w:themeColor="text1"/>
          <w:sz w:val="24"/>
          <w:szCs w:val="24"/>
        </w:rPr>
        <w:t xml:space="preserve">by multiple groups </w:t>
      </w:r>
      <w:r w:rsidR="00627BB7" w:rsidRPr="0057744A">
        <w:rPr>
          <w:rFonts w:ascii="Times New Roman" w:hAnsi="Times New Roman" w:cs="Times New Roman"/>
          <w:color w:val="000000" w:themeColor="text1"/>
          <w:sz w:val="24"/>
          <w:szCs w:val="24"/>
        </w:rPr>
        <w:t>using photoactivatable</w:t>
      </w:r>
      <w:r w:rsidR="0072601E" w:rsidRPr="0057744A">
        <w:rPr>
          <w:rFonts w:ascii="Times New Roman" w:hAnsi="Times New Roman" w:cs="Times New Roman"/>
          <w:color w:val="000000" w:themeColor="text1"/>
          <w:sz w:val="24"/>
          <w:szCs w:val="24"/>
        </w:rPr>
        <w:t xml:space="preserve">-ribonucleoside-enhanced crosslinking and immunoprecipitation assay </w:t>
      </w:r>
      <w:r w:rsidR="00E04E03" w:rsidRPr="0057744A">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PjxBdXRob3I+TWl5YXNoaXJvPC9BdXRob3I+PFllYXI+MjAwMzwvWWVhcj48UmVjTnVtPjI2OTwv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PEVuZE5vdGU+PENpdGU+PEF1dGhvcj5EYXJuZWxsPC9BdXRob3I+PFllYXI+MjAxMTwvWWVhcj48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E04E03" w:rsidRPr="0057744A">
        <w:rPr>
          <w:rFonts w:ascii="Times New Roman" w:hAnsi="Times New Roman" w:cs="Times New Roman"/>
          <w:color w:val="000000" w:themeColor="text1"/>
          <w:sz w:val="24"/>
          <w:szCs w:val="24"/>
        </w:rPr>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(Darnell et al., 2011; Miyashiro et al., 2003)</w:t>
      </w:r>
      <w:r w:rsidR="00E04E03" w:rsidRPr="0057744A">
        <w:rPr>
          <w:rFonts w:ascii="Times New Roman" w:hAnsi="Times New Roman" w:cs="Times New Roman"/>
          <w:color w:val="000000" w:themeColor="text1"/>
          <w:sz w:val="24"/>
          <w:szCs w:val="24"/>
        </w:rPr>
        <w:fldChar w:fldCharType="end"/>
      </w:r>
      <w:r w:rsidR="0072601E" w:rsidRPr="0057744A">
        <w:rPr>
          <w:rFonts w:ascii="Times New Roman" w:hAnsi="Times New Roman" w:cs="Times New Roman"/>
          <w:color w:val="000000" w:themeColor="text1"/>
          <w:sz w:val="24"/>
          <w:szCs w:val="24"/>
        </w:rPr>
        <w:t xml:space="preserve">. </w:t>
      </w:r>
      <w:r w:rsidR="00EB2C60" w:rsidRPr="0057744A">
        <w:rPr>
          <w:rFonts w:ascii="Times New Roman" w:hAnsi="Times New Roman" w:cs="Times New Roman"/>
          <w:color w:val="000000" w:themeColor="text1"/>
          <w:sz w:val="24"/>
          <w:szCs w:val="24"/>
        </w:rPr>
        <w:t xml:space="preserve"> </w:t>
      </w:r>
      <w:r w:rsidR="00220E7D" w:rsidRPr="0057744A">
        <w:rPr>
          <w:rFonts w:ascii="Times New Roman" w:hAnsi="Times New Roman" w:cs="Times New Roman"/>
          <w:color w:val="000000" w:themeColor="text1"/>
          <w:sz w:val="24"/>
          <w:szCs w:val="24"/>
        </w:rPr>
        <w:t xml:space="preserve">Other regulators of </w:t>
      </w:r>
      <w:r w:rsidR="00D92866" w:rsidRPr="0057744A">
        <w:rPr>
          <w:rFonts w:ascii="Times New Roman" w:hAnsi="Times New Roman" w:cs="Times New Roman"/>
          <w:color w:val="000000" w:themeColor="text1"/>
          <w:sz w:val="24"/>
          <w:szCs w:val="24"/>
        </w:rPr>
        <w:t xml:space="preserve">myelination in oligodendrocytes are micro RNAs (miRNA) </w:t>
      </w:r>
      <w:r w:rsidR="00E04E03"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&lt;EndNote&gt;&lt;Cite&gt;&lt;Author&gt;Svaren&lt;/Author&gt;&lt;Year&gt;2014&lt;/Year&gt;&lt;RecNum&gt;210&lt;/RecNum&gt;&lt;record&gt;&lt;rec-number&gt;210&lt;/rec-number&gt;&lt;foreign-keys&gt;&lt;key app="EN" db-id="2vpxxwdw9e2v93eefaspavdbdvtwf5dw595s"&gt;210&lt;/key&gt;&lt;/foreign-keys&gt;&lt;ref-type name="Journal Article"&gt;17&lt;/ref-type&gt;&lt;contributors&gt;&lt;authors&gt;&lt;author&gt;Svaren, J.&lt;/author&gt;&lt;/authors&gt;&lt;/contributors&gt;&lt;auth-address&gt;Department of Comparative Biosciences and Waisman Center, University of Wisconsin-Madison, 1500 Highland Ave., Madison, WI 53705, USA. Electronic address: jpsvaren@wisc.edu.&lt;/auth-address&gt;&lt;titles&gt;&lt;title&gt;MicroRNA and transcriptional crosstalk in myelinating glia&lt;/title&gt;&lt;secondary-title&gt;Neurochem Int&lt;/secondary-title&gt;&lt;/titles&gt;&lt;periodical&gt;&lt;full-title&gt;Neurochem Int&lt;/full-title&gt;&lt;/periodical&gt;&lt;pages&gt;50-7&lt;/pages&gt;&lt;volume&gt;77&lt;/volume&gt;&lt;edition&gt;2014/07/01&lt;/edition&gt;&lt;keywords&gt;&lt;keyword&gt;Animals&lt;/keyword&gt;&lt;keyword&gt;Gene Deletion&lt;/keyword&gt;&lt;keyword&gt;Gene Expression Regulation/*genetics&lt;/keyword&gt;&lt;keyword&gt;Gene Regulatory Networks&lt;/keyword&gt;&lt;keyword&gt;Humans&lt;/keyword&gt;&lt;keyword&gt;MicroRNAs/*genetics&lt;/keyword&gt;&lt;keyword&gt;Myelin Sheath/*genetics/*physiology&lt;/keyword&gt;&lt;keyword&gt;Neuroglia/*physiology&lt;/keyword&gt;&lt;keyword&gt;Regulatory Elements, Transcriptional/*genetics&lt;/keyword&gt;&lt;/keywords&gt;&lt;dates&gt;&lt;year&gt;2014&lt;/year&gt;&lt;pub-dates&gt;&lt;date&gt;Nov&lt;/date&gt;&lt;/pub-dates&gt;&lt;/dates&gt;&lt;isbn&gt;1872-9754 (Electronic)&amp;#xD;0197-0186 (Linking)&lt;/isbn&gt;&lt;accession-num&gt;24979526&lt;/accession-num&gt;&lt;urls&gt;&lt;related-urls&gt;&lt;url&gt;http://www.ncbi.nlm.nih.gov/entrez/query.fcgi?cmd=Retrieve&amp;amp;db=PubMed&amp;amp;dopt=Citation&amp;amp;list_uids=24979526&lt;/url&gt;&lt;/related-urls&gt;&lt;/urls&gt;&lt;electronic-resource-num&gt;S0197-0186(14)00149-1 [pii]&amp;#xD;10.1016/j.neuint.2014.06.010&lt;/electronic-resource-num&gt;&lt;language&gt;eng&lt;/language&gt;&lt;/record&gt;&lt;/Cite&gt;&lt;/EndNote&gt;</w:instrText>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(Svaren, 2014)</w:t>
      </w:r>
      <w:r w:rsidR="00E04E03" w:rsidRPr="0057744A">
        <w:rPr>
          <w:rFonts w:ascii="Times New Roman" w:hAnsi="Times New Roman" w:cs="Times New Roman"/>
          <w:color w:val="000000" w:themeColor="text1"/>
          <w:sz w:val="24"/>
          <w:szCs w:val="24"/>
        </w:rPr>
        <w:fldChar w:fldCharType="end"/>
      </w:r>
      <w:r w:rsidR="00D92866" w:rsidRPr="0057744A">
        <w:rPr>
          <w:rFonts w:ascii="Times New Roman" w:hAnsi="Times New Roman" w:cs="Times New Roman"/>
          <w:color w:val="000000" w:themeColor="text1"/>
          <w:sz w:val="24"/>
          <w:szCs w:val="24"/>
        </w:rPr>
        <w:t xml:space="preserve">. </w:t>
      </w:r>
      <w:r w:rsidRPr="0057744A">
        <w:rPr>
          <w:rFonts w:ascii="Times New Roman" w:hAnsi="Times New Roman" w:cs="Times New Roman"/>
          <w:color w:val="000000" w:themeColor="text1"/>
          <w:sz w:val="24"/>
          <w:szCs w:val="24"/>
        </w:rPr>
        <w:t xml:space="preserve">FMRP regulates the miRNA pathway </w:t>
      </w:r>
      <w:r w:rsidR="00D92866" w:rsidRPr="0057744A">
        <w:rPr>
          <w:rFonts w:ascii="Times New Roman" w:hAnsi="Times New Roman" w:cs="Times New Roman"/>
          <w:color w:val="000000" w:themeColor="text1"/>
          <w:sz w:val="24"/>
          <w:szCs w:val="24"/>
        </w:rPr>
        <w:t>through direct association with the miRNAs or by its</w:t>
      </w:r>
      <w:r w:rsidRPr="0057744A">
        <w:rPr>
          <w:rFonts w:ascii="Times New Roman" w:hAnsi="Times New Roman" w:cs="Times New Roman"/>
          <w:color w:val="000000" w:themeColor="text1"/>
          <w:sz w:val="24"/>
          <w:szCs w:val="24"/>
        </w:rPr>
        <w:t xml:space="preserve"> interaction with the components of miRNA biogenesis </w:t>
      </w:r>
      <w:r w:rsidR="00E04E03" w:rsidRPr="0057744A">
        <w:rPr>
          <w:rFonts w:ascii="Times New Roman" w:hAnsi="Times New Roman" w:cs="Times New Roman"/>
          <w:color w:val="000000" w:themeColor="text1"/>
          <w:sz w:val="24"/>
          <w:szCs w:val="24"/>
        </w:rPr>
        <w:fldChar w:fldCharType="begin">
          <w:fldData xml:space="preserve">PEVuZE5vdGU+PENpdGU+PEF1dGhvcj5KaW48L0F1dGhvcj48WWVhcj4yMDA0PC9ZZWFyPjxSZWNO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PEVuZE5vdGU+PENpdGU+PEF1dGhvcj5KaW48L0F1dGhvcj48WWVhcj4yMDA0PC9ZZWFyPjxSZWNO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E04E03" w:rsidRPr="0057744A">
        <w:rPr>
          <w:rFonts w:ascii="Times New Roman" w:hAnsi="Times New Roman" w:cs="Times New Roman"/>
          <w:color w:val="000000" w:themeColor="text1"/>
          <w:sz w:val="24"/>
          <w:szCs w:val="24"/>
        </w:rPr>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(Jin et al., 2004)</w:t>
      </w:r>
      <w:r w:rsidR="00E04E03" w:rsidRPr="0057744A">
        <w:rPr>
          <w:rFonts w:ascii="Times New Roman" w:hAnsi="Times New Roman" w:cs="Times New Roman"/>
          <w:color w:val="000000" w:themeColor="text1"/>
          <w:sz w:val="24"/>
          <w:szCs w:val="24"/>
        </w:rPr>
        <w:fldChar w:fldCharType="end"/>
      </w:r>
      <w:r w:rsidRPr="0057744A">
        <w:rPr>
          <w:rFonts w:ascii="Times New Roman" w:hAnsi="Times New Roman" w:cs="Times New Roman"/>
          <w:color w:val="000000" w:themeColor="text1"/>
          <w:sz w:val="24"/>
          <w:szCs w:val="24"/>
        </w:rPr>
        <w:t>.</w:t>
      </w:r>
      <w:r w:rsidR="00D92866" w:rsidRPr="0057744A">
        <w:rPr>
          <w:rFonts w:ascii="Times New Roman" w:hAnsi="Times New Roman" w:cs="Times New Roman"/>
          <w:color w:val="000000" w:themeColor="text1"/>
          <w:sz w:val="24"/>
          <w:szCs w:val="24"/>
        </w:rPr>
        <w:t xml:space="preserve"> </w:t>
      </w:r>
      <w:r w:rsidR="005E2CB6" w:rsidRPr="0057744A">
        <w:rPr>
          <w:rFonts w:ascii="Times New Roman" w:hAnsi="Times New Roman" w:cs="Times New Roman"/>
          <w:color w:val="000000" w:themeColor="text1"/>
          <w:sz w:val="24"/>
          <w:szCs w:val="24"/>
        </w:rPr>
        <w:t>The m</w:t>
      </w:r>
      <w:r w:rsidR="0072601E" w:rsidRPr="0057744A">
        <w:rPr>
          <w:rFonts w:ascii="Times New Roman" w:hAnsi="Times New Roman" w:cs="Times New Roman"/>
          <w:color w:val="000000" w:themeColor="text1"/>
          <w:sz w:val="24"/>
          <w:szCs w:val="24"/>
        </w:rPr>
        <w:t xml:space="preserve">iRNAs </w:t>
      </w:r>
      <w:r w:rsidR="00206C5F" w:rsidRPr="0057744A">
        <w:rPr>
          <w:rFonts w:ascii="Times New Roman" w:hAnsi="Times New Roman" w:cs="Times New Roman"/>
          <w:color w:val="000000" w:themeColor="text1"/>
          <w:sz w:val="24"/>
          <w:szCs w:val="24"/>
        </w:rPr>
        <w:t xml:space="preserve">regulated by FMRP </w:t>
      </w:r>
      <w:r w:rsidR="0072601E" w:rsidRPr="0057744A">
        <w:rPr>
          <w:rFonts w:ascii="Times New Roman" w:hAnsi="Times New Roman" w:cs="Times New Roman"/>
          <w:color w:val="000000" w:themeColor="text1"/>
          <w:sz w:val="24"/>
          <w:szCs w:val="24"/>
        </w:rPr>
        <w:t xml:space="preserve">include miR-219, miRNA-338, </w:t>
      </w:r>
      <w:r w:rsidR="00986132" w:rsidRPr="0057744A">
        <w:rPr>
          <w:rFonts w:ascii="Times New Roman" w:hAnsi="Times New Roman" w:cs="Times New Roman"/>
          <w:color w:val="000000" w:themeColor="text1"/>
          <w:sz w:val="24"/>
          <w:szCs w:val="24"/>
        </w:rPr>
        <w:t xml:space="preserve">miRNA-138, </w:t>
      </w:r>
      <w:r w:rsidR="0072601E" w:rsidRPr="0057744A">
        <w:rPr>
          <w:rFonts w:ascii="Times New Roman" w:hAnsi="Times New Roman" w:cs="Times New Roman"/>
          <w:color w:val="000000" w:themeColor="text1"/>
          <w:sz w:val="24"/>
          <w:szCs w:val="24"/>
        </w:rPr>
        <w:t>miR-1</w:t>
      </w:r>
      <w:r w:rsidR="00206C5F" w:rsidRPr="0057744A">
        <w:rPr>
          <w:rFonts w:ascii="Times New Roman" w:hAnsi="Times New Roman" w:cs="Times New Roman"/>
          <w:color w:val="000000" w:themeColor="text1"/>
          <w:sz w:val="24"/>
          <w:szCs w:val="24"/>
        </w:rPr>
        <w:t>2</w:t>
      </w:r>
      <w:r w:rsidR="0072601E" w:rsidRPr="0057744A">
        <w:rPr>
          <w:rFonts w:ascii="Times New Roman" w:hAnsi="Times New Roman" w:cs="Times New Roman"/>
          <w:color w:val="000000" w:themeColor="text1"/>
          <w:sz w:val="24"/>
          <w:szCs w:val="24"/>
        </w:rPr>
        <w:t>4</w:t>
      </w:r>
      <w:r w:rsidR="00206C5F" w:rsidRPr="0057744A">
        <w:rPr>
          <w:rFonts w:ascii="Times New Roman" w:hAnsi="Times New Roman" w:cs="Times New Roman"/>
          <w:color w:val="000000" w:themeColor="text1"/>
          <w:sz w:val="24"/>
          <w:szCs w:val="24"/>
        </w:rPr>
        <w:t xml:space="preserve"> and miR-144</w:t>
      </w:r>
      <w:r w:rsidR="00986132" w:rsidRPr="0057744A">
        <w:rPr>
          <w:rFonts w:ascii="Times New Roman" w:hAnsi="Times New Roman" w:cs="Times New Roman"/>
          <w:color w:val="000000" w:themeColor="text1"/>
          <w:sz w:val="24"/>
          <w:szCs w:val="24"/>
        </w:rPr>
        <w:t xml:space="preserve"> </w:t>
      </w:r>
      <w:r w:rsidR="00E04E03"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&lt;EndNote&gt;&lt;Cite&gt;&lt;Author&gt;Jeon&lt;/Author&gt;&lt;Year&gt;2017&lt;/Year&gt;&lt;RecNum&gt;270&lt;/RecNum&gt;&lt;record&gt;&lt;rec-number&gt;270&lt;/rec-number&gt;&lt;foreign-keys&gt;&lt;key app="EN" db-id="2vpxxwdw9e2v93eefaspavdbdvtwf5dw595s"&gt;270&lt;/key&gt;&lt;/foreign-keys&gt;&lt;ref-type name="Journal Article"&gt;17&lt;/ref-type&gt;&lt;contributors&gt;&lt;authors&gt;&lt;author&gt;Jeon, S. J.&lt;/author&gt;&lt;author&gt;Ryu, J. H.&lt;/author&gt;&lt;author&gt;Bahn, G. H.&lt;/author&gt;&lt;/authors&gt;&lt;/contributors&gt;&lt;auth-address&gt;Department of Life and Nanopharmaceutical Science, College of Pharmacy, Kyung Hee University, Seoul 02447, Republic of Korea.&amp;#xD;Department of Neuropsychiatry, School of Medicine, Kyung Hee University, Seoul 02447, Republic of Korea.&lt;/auth-address&gt;&lt;titles&gt;&lt;title&gt;Altered Translational Control of Fragile X Mental Retardation Protein on Myelin Proteins in Neuropsychiatric Disorders&lt;/title&gt;&lt;secondary-title&gt;Biomol Ther (Seoul)&lt;/secondary-title&gt;&lt;/titles&gt;&lt;periodical&gt;&lt;full-title&gt;Biomol Ther (Seoul)&lt;/full-title&gt;&lt;/periodical&gt;&lt;pages&gt;231-238&lt;/pages&gt;&lt;volume&gt;25&lt;/volume&gt;&lt;number&gt;3&lt;/number&gt;&lt;edition&gt;2016/11/11&lt;/edition&gt;&lt;dates&gt;&lt;year&gt;2017&lt;/year&gt;&lt;pub-dates&gt;&lt;date&gt;May 1&lt;/date&gt;&lt;/pub-dates&gt;&lt;/dates&gt;&lt;isbn&gt;1976-9148 (Print)&amp;#xD;1976-9148 (Linking)&lt;/isbn&gt;&lt;accession-num&gt;27829268&lt;/accession-num&gt;&lt;urls&gt;&lt;related-urls&gt;&lt;url&gt;http://www.ncbi.nlm.nih.gov/entrez/query.fcgi?cmd=Retrieve&amp;amp;db=PubMed&amp;amp;dopt=Citation&amp;amp;list_uids=27829268&lt;/url&gt;&lt;/related-urls&gt;&lt;/urls&gt;&lt;electronic-resource-num&gt;biomolther.2016.042 [pii]&amp;#xD;10.4062/biomolther.2016.042&lt;/electronic-resource-num&gt;&lt;language&gt;eng&lt;/language&gt;&lt;/record&gt;&lt;/Cite&gt;&lt;/EndNote&gt;</w:instrText>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(Jeon, Ryu, &amp; Bahn, 2017)</w:t>
      </w:r>
      <w:r w:rsidR="00E04E03" w:rsidRPr="0057744A">
        <w:rPr>
          <w:rFonts w:ascii="Times New Roman" w:hAnsi="Times New Roman" w:cs="Times New Roman"/>
          <w:color w:val="000000" w:themeColor="text1"/>
          <w:sz w:val="24"/>
          <w:szCs w:val="24"/>
        </w:rPr>
        <w:fldChar w:fldCharType="end"/>
      </w:r>
      <w:r w:rsidR="00206C5F" w:rsidRPr="0057744A">
        <w:rPr>
          <w:rFonts w:ascii="Times New Roman" w:hAnsi="Times New Roman" w:cs="Times New Roman"/>
          <w:color w:val="000000" w:themeColor="text1"/>
          <w:sz w:val="24"/>
          <w:szCs w:val="24"/>
        </w:rPr>
        <w:t xml:space="preserve">. </w:t>
      </w:r>
      <w:r w:rsidR="0072601E" w:rsidRPr="0057744A">
        <w:rPr>
          <w:rFonts w:ascii="Times New Roman" w:hAnsi="Times New Roman" w:cs="Times New Roman"/>
          <w:color w:val="000000" w:themeColor="text1"/>
          <w:sz w:val="24"/>
          <w:szCs w:val="24"/>
        </w:rPr>
        <w:t>MiR-219</w:t>
      </w:r>
      <w:r w:rsidR="00206C5F" w:rsidRPr="0057744A">
        <w:rPr>
          <w:rFonts w:ascii="Times New Roman" w:hAnsi="Times New Roman" w:cs="Times New Roman"/>
          <w:color w:val="000000" w:themeColor="text1"/>
          <w:sz w:val="24"/>
          <w:szCs w:val="24"/>
        </w:rPr>
        <w:t xml:space="preserve"> is </w:t>
      </w:r>
      <w:r w:rsidR="0072601E" w:rsidRPr="0057744A">
        <w:rPr>
          <w:rFonts w:ascii="Times New Roman" w:hAnsi="Times New Roman" w:cs="Times New Roman"/>
          <w:color w:val="000000" w:themeColor="text1"/>
          <w:sz w:val="24"/>
          <w:szCs w:val="24"/>
        </w:rPr>
        <w:t>relatively specific to oligodendrocytes</w:t>
      </w:r>
      <w:r w:rsidR="00206C5F" w:rsidRPr="0057744A">
        <w:rPr>
          <w:rFonts w:ascii="Times New Roman" w:hAnsi="Times New Roman" w:cs="Times New Roman"/>
          <w:color w:val="000000" w:themeColor="text1"/>
          <w:sz w:val="24"/>
          <w:szCs w:val="24"/>
        </w:rPr>
        <w:t xml:space="preserve"> and its t</w:t>
      </w:r>
      <w:r w:rsidR="0072601E" w:rsidRPr="0057744A">
        <w:rPr>
          <w:rFonts w:ascii="Times New Roman" w:hAnsi="Times New Roman" w:cs="Times New Roman"/>
          <w:color w:val="000000" w:themeColor="text1"/>
          <w:sz w:val="24"/>
          <w:szCs w:val="24"/>
        </w:rPr>
        <w:t xml:space="preserve">arget </w:t>
      </w:r>
      <w:r w:rsidR="009B0161" w:rsidRPr="0057744A">
        <w:rPr>
          <w:rFonts w:ascii="Times New Roman" w:hAnsi="Times New Roman" w:cs="Times New Roman"/>
          <w:color w:val="000000" w:themeColor="text1"/>
          <w:sz w:val="24"/>
          <w:szCs w:val="24"/>
        </w:rPr>
        <w:t>mRNAs are</w:t>
      </w:r>
      <w:r w:rsidR="0072601E" w:rsidRPr="0057744A">
        <w:rPr>
          <w:rFonts w:ascii="Times New Roman" w:hAnsi="Times New Roman" w:cs="Times New Roman"/>
          <w:color w:val="000000" w:themeColor="text1"/>
          <w:sz w:val="24"/>
          <w:szCs w:val="24"/>
        </w:rPr>
        <w:t xml:space="preserve"> Sox6, Hes5, PDGFR</w:t>
      </w:r>
      <w:r w:rsidR="005C6703" w:rsidRPr="0057744A">
        <w:rPr>
          <w:rFonts w:ascii="Times New Roman" w:hAnsi="Times New Roman" w:cs="Times New Roman"/>
          <w:color w:val="000000" w:themeColor="text1"/>
          <w:sz w:val="24"/>
          <w:szCs w:val="24"/>
        </w:rPr>
        <w:t>a</w:t>
      </w:r>
      <w:r w:rsidR="0072601E" w:rsidRPr="0057744A">
        <w:rPr>
          <w:rFonts w:ascii="Times New Roman" w:hAnsi="Times New Roman" w:cs="Times New Roman"/>
          <w:color w:val="000000" w:themeColor="text1"/>
          <w:sz w:val="24"/>
          <w:szCs w:val="24"/>
        </w:rPr>
        <w:t>, ZFP238, FoxJ3, Evolv7, and</w:t>
      </w:r>
      <w:r w:rsidR="00206C5F" w:rsidRPr="0057744A">
        <w:rPr>
          <w:rFonts w:ascii="Times New Roman" w:hAnsi="Times New Roman" w:cs="Times New Roman"/>
          <w:color w:val="000000" w:themeColor="text1"/>
          <w:sz w:val="24"/>
          <w:szCs w:val="24"/>
        </w:rPr>
        <w:t xml:space="preserve"> </w:t>
      </w:r>
      <w:r w:rsidR="0072601E" w:rsidRPr="0057744A">
        <w:rPr>
          <w:rFonts w:ascii="Times New Roman" w:hAnsi="Times New Roman" w:cs="Times New Roman"/>
          <w:color w:val="000000" w:themeColor="text1"/>
          <w:sz w:val="24"/>
          <w:szCs w:val="24"/>
        </w:rPr>
        <w:t xml:space="preserve">ENPP6 </w:t>
      </w:r>
      <w:r w:rsidR="00E04E03" w:rsidRPr="0057744A">
        <w:rPr>
          <w:rFonts w:ascii="Times New Roman" w:hAnsi="Times New Roman" w:cs="Times New Roman"/>
          <w:color w:val="000000" w:themeColor="text1"/>
          <w:sz w:val="24"/>
          <w:szCs w:val="24"/>
        </w:rPr>
        <w:fldChar w:fldCharType="begin">
          <w:fldData xml:space="preserve">PEVuZE5vdGU+PENpdGU+PEF1dGhvcj5TdmFyZW48L0F1dGhvcj48WWVhcj4yMDE0PC9ZZWFyPjxS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PEVuZE5vdGU+PENpdGU+PEF1dGhvcj5TdmFyZW48L0F1dGhvcj48WWVhcj4yMDE0PC9ZZWFyPjxS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==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E04E03" w:rsidRPr="0057744A">
        <w:rPr>
          <w:rFonts w:ascii="Times New Roman" w:hAnsi="Times New Roman" w:cs="Times New Roman"/>
          <w:color w:val="000000" w:themeColor="text1"/>
          <w:sz w:val="24"/>
          <w:szCs w:val="24"/>
        </w:rPr>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(Svaren, 2014; Zhao et al., 2010)</w:t>
      </w:r>
      <w:r w:rsidR="00E04E03" w:rsidRPr="0057744A">
        <w:rPr>
          <w:rFonts w:ascii="Times New Roman" w:hAnsi="Times New Roman" w:cs="Times New Roman"/>
          <w:color w:val="000000" w:themeColor="text1"/>
          <w:sz w:val="24"/>
          <w:szCs w:val="24"/>
        </w:rPr>
        <w:fldChar w:fldCharType="end"/>
      </w:r>
      <w:r w:rsidR="009B0161" w:rsidRPr="0057744A">
        <w:rPr>
          <w:rFonts w:ascii="Times New Roman" w:hAnsi="Times New Roman" w:cs="Times New Roman"/>
          <w:color w:val="000000" w:themeColor="text1"/>
          <w:sz w:val="24"/>
          <w:szCs w:val="24"/>
        </w:rPr>
        <w:t xml:space="preserve">. These mRNAs </w:t>
      </w:r>
      <w:r w:rsidR="00206C5F" w:rsidRPr="0057744A">
        <w:rPr>
          <w:rFonts w:ascii="Times New Roman" w:hAnsi="Times New Roman" w:cs="Times New Roman"/>
          <w:color w:val="000000" w:themeColor="text1"/>
          <w:sz w:val="24"/>
          <w:szCs w:val="24"/>
        </w:rPr>
        <w:t>inhibit pro-proliferation</w:t>
      </w:r>
      <w:r w:rsidR="009B0161" w:rsidRPr="0057744A">
        <w:rPr>
          <w:rFonts w:ascii="Times New Roman" w:hAnsi="Times New Roman" w:cs="Times New Roman"/>
          <w:color w:val="000000" w:themeColor="text1"/>
          <w:sz w:val="24"/>
          <w:szCs w:val="24"/>
        </w:rPr>
        <w:t xml:space="preserve"> </w:t>
      </w:r>
      <w:r w:rsidR="00206C5F" w:rsidRPr="0057744A">
        <w:rPr>
          <w:rFonts w:ascii="Times New Roman" w:hAnsi="Times New Roman" w:cs="Times New Roman"/>
          <w:color w:val="000000" w:themeColor="text1"/>
          <w:sz w:val="24"/>
          <w:szCs w:val="24"/>
        </w:rPr>
        <w:t>transcription factors</w:t>
      </w:r>
      <w:r w:rsidR="009B0161" w:rsidRPr="0057744A">
        <w:rPr>
          <w:rFonts w:ascii="Times New Roman" w:hAnsi="Times New Roman" w:cs="Times New Roman"/>
          <w:color w:val="000000" w:themeColor="text1"/>
          <w:sz w:val="24"/>
          <w:szCs w:val="24"/>
        </w:rPr>
        <w:t xml:space="preserve">, and hence enhance </w:t>
      </w:r>
      <w:r w:rsidR="0072601E" w:rsidRPr="0057744A">
        <w:rPr>
          <w:rFonts w:ascii="Times New Roman" w:hAnsi="Times New Roman" w:cs="Times New Roman"/>
          <w:color w:val="000000" w:themeColor="text1"/>
          <w:sz w:val="24"/>
          <w:szCs w:val="24"/>
        </w:rPr>
        <w:t>oligodendrocyte differentiation</w:t>
      </w:r>
      <w:r w:rsidR="009B0161" w:rsidRPr="0057744A">
        <w:rPr>
          <w:rFonts w:ascii="Times New Roman" w:hAnsi="Times New Roman" w:cs="Times New Roman"/>
          <w:color w:val="000000" w:themeColor="text1"/>
          <w:sz w:val="24"/>
          <w:szCs w:val="24"/>
        </w:rPr>
        <w:t>.</w:t>
      </w:r>
      <w:r w:rsidR="00986132" w:rsidRPr="0057744A">
        <w:rPr>
          <w:rFonts w:ascii="Times New Roman" w:hAnsi="Times New Roman" w:cs="Times New Roman"/>
          <w:color w:val="000000" w:themeColor="text1"/>
          <w:sz w:val="24"/>
          <w:szCs w:val="24"/>
        </w:rPr>
        <w:t xml:space="preserve"> M</w:t>
      </w:r>
      <w:r w:rsidR="0072601E" w:rsidRPr="0057744A">
        <w:rPr>
          <w:rFonts w:ascii="Times New Roman" w:hAnsi="Times New Roman" w:cs="Times New Roman"/>
          <w:color w:val="000000" w:themeColor="text1"/>
          <w:sz w:val="24"/>
          <w:szCs w:val="24"/>
        </w:rPr>
        <w:t xml:space="preserve">iRNA-338 </w:t>
      </w:r>
      <w:r w:rsidR="00986132" w:rsidRPr="0057744A">
        <w:rPr>
          <w:rFonts w:ascii="Times New Roman" w:hAnsi="Times New Roman" w:cs="Times New Roman"/>
          <w:color w:val="000000" w:themeColor="text1"/>
          <w:sz w:val="24"/>
          <w:szCs w:val="24"/>
        </w:rPr>
        <w:t xml:space="preserve">is also relatively specific to oligodendrocytes and its targets are Sox6 and Hes5 </w:t>
      </w:r>
      <w:r w:rsidR="00E04E03" w:rsidRPr="0057744A">
        <w:rPr>
          <w:rFonts w:ascii="Times New Roman" w:hAnsi="Times New Roman" w:cs="Times New Roman"/>
          <w:color w:val="000000" w:themeColor="text1"/>
          <w:sz w:val="24"/>
          <w:szCs w:val="24"/>
        </w:rPr>
        <w:fldChar w:fldCharType="begin">
          <w:fldData xml:space="preserve">PEVuZE5vdGU+PENpdGU+PEF1dGhvcj5ZaTwvQXV0aG9yPjxZZWFyPjIwMTA8L1llYXI+PFJlY051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</w:fldData>
        </w:fldChar>
      </w:r>
      <w:r w:rsidR="00D049F6">
        <w:rPr>
          <w:rFonts w:ascii="Times New Roman" w:hAnsi="Times New Roman" w:cs="Times New Roman"/>
          <w:color w:val="000000" w:themeColor="text1"/>
          <w:sz w:val="24"/>
          <w:szCs w:val="24"/>
        </w:rPr>
        <w:instrText xml:space="preserve"> ADDIN EN.CITE </w:instrText>
      </w:r>
      <w:r w:rsidR="00D049F6">
        <w:rPr>
          <w:rFonts w:ascii="Times New Roman" w:hAnsi="Times New Roman" w:cs="Times New Roman"/>
          <w:color w:val="000000" w:themeColor="text1"/>
          <w:sz w:val="24"/>
          <w:szCs w:val="24"/>
        </w:rPr>
        <w:fldChar w:fldCharType="begin">
          <w:fldData xml:space="preserve">PEVuZE5vdGU+PENpdGU+PEF1dGhvcj5ZaTwvQXV0aG9yPjxZZWFyPjIwMTA8L1llYXI+PFJlY051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</w:fldData>
        </w:fldChar>
      </w:r>
      <w:r w:rsidR="00D049F6">
        <w:rPr>
          <w:rFonts w:ascii="Times New Roman" w:hAnsi="Times New Roman" w:cs="Times New Roman"/>
          <w:color w:val="000000" w:themeColor="text1"/>
          <w:sz w:val="24"/>
          <w:szCs w:val="24"/>
        </w:rPr>
        <w:instrText xml:space="preserve"> ADDIN EN.CITE.DATA </w:instrText>
      </w:r>
      <w:r w:rsidR="00D049F6">
        <w:rPr>
          <w:rFonts w:ascii="Times New Roman" w:hAnsi="Times New Roman" w:cs="Times New Roman"/>
          <w:color w:val="000000" w:themeColor="text1"/>
          <w:sz w:val="24"/>
          <w:szCs w:val="24"/>
        </w:rPr>
      </w:r>
      <w:r w:rsidR="00D049F6">
        <w:rPr>
          <w:rFonts w:ascii="Times New Roman" w:hAnsi="Times New Roman" w:cs="Times New Roman"/>
          <w:color w:val="000000" w:themeColor="text1"/>
          <w:sz w:val="24"/>
          <w:szCs w:val="24"/>
        </w:rPr>
        <w:fldChar w:fldCharType="end"/>
      </w:r>
      <w:r w:rsidR="00E04E03" w:rsidRPr="0057744A">
        <w:rPr>
          <w:rFonts w:ascii="Times New Roman" w:hAnsi="Times New Roman" w:cs="Times New Roman"/>
          <w:color w:val="000000" w:themeColor="text1"/>
          <w:sz w:val="24"/>
          <w:szCs w:val="24"/>
        </w:rPr>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(Yi et al., 2010)</w:t>
      </w:r>
      <w:r w:rsidR="00E04E03" w:rsidRPr="0057744A">
        <w:rPr>
          <w:rFonts w:ascii="Times New Roman" w:hAnsi="Times New Roman" w:cs="Times New Roman"/>
          <w:color w:val="000000" w:themeColor="text1"/>
          <w:sz w:val="24"/>
          <w:szCs w:val="24"/>
        </w:rPr>
        <w:fldChar w:fldCharType="end"/>
      </w:r>
      <w:r w:rsidR="00986132" w:rsidRPr="0057744A">
        <w:rPr>
          <w:rFonts w:ascii="Times New Roman" w:hAnsi="Times New Roman" w:cs="Times New Roman"/>
          <w:color w:val="000000" w:themeColor="text1"/>
          <w:sz w:val="24"/>
          <w:szCs w:val="24"/>
        </w:rPr>
        <w:t xml:space="preserve">. </w:t>
      </w:r>
      <w:r w:rsidR="0072601E" w:rsidRPr="0057744A">
        <w:rPr>
          <w:rFonts w:ascii="Times New Roman" w:hAnsi="Times New Roman" w:cs="Times New Roman"/>
          <w:color w:val="000000" w:themeColor="text1"/>
          <w:sz w:val="24"/>
          <w:szCs w:val="24"/>
        </w:rPr>
        <w:t xml:space="preserve">MiRNA-138 </w:t>
      </w:r>
      <w:r w:rsidR="00986132" w:rsidRPr="0057744A">
        <w:rPr>
          <w:rFonts w:ascii="Times New Roman" w:hAnsi="Times New Roman" w:cs="Times New Roman"/>
          <w:color w:val="000000" w:themeColor="text1"/>
          <w:sz w:val="24"/>
          <w:szCs w:val="24"/>
        </w:rPr>
        <w:t xml:space="preserve">is mostly known for its role in synaptic development and dendritic arborization, but also stimulates cytoskeletal rearrangements in oligodendrocytes </w:t>
      </w:r>
      <w:r w:rsidR="00E04E03" w:rsidRPr="0057744A">
        <w:rPr>
          <w:rFonts w:ascii="Times New Roman" w:hAnsi="Times New Roman" w:cs="Times New Roman"/>
          <w:color w:val="000000" w:themeColor="text1"/>
          <w:sz w:val="24"/>
          <w:szCs w:val="24"/>
        </w:rPr>
        <w:fldChar w:fldCharType="begin"/>
      </w:r>
      <w:r w:rsidR="00D049F6">
        <w:rPr>
          <w:rFonts w:ascii="Times New Roman" w:hAnsi="Times New Roman" w:cs="Times New Roman"/>
          <w:color w:val="000000" w:themeColor="text1"/>
          <w:sz w:val="24"/>
          <w:szCs w:val="24"/>
        </w:rPr>
        <w:instrText xml:space="preserve"> ADDIN EN.CITE &lt;EndNote&gt;&lt;Cite&gt;&lt;Author&gt;Bicker&lt;/Author&gt;&lt;Year&gt;2014&lt;/Year&gt;&lt;RecNum&gt;271&lt;/RecNum&gt;&lt;record&gt;&lt;rec-number&gt;271&lt;/rec-number&gt;&lt;foreign-keys&gt;&lt;key app="EN" db-id="2vpxxwdw9e2v93eefaspavdbdvtwf5dw595s"&gt;271&lt;/key&gt;&lt;/foreign-keys&gt;&lt;ref-type name="Journal Article"&gt;17&lt;/ref-type&gt;&lt;contributors&gt;&lt;authors&gt;&lt;author&gt;Bicker, S.&lt;/author&gt;&lt;author&gt;Lackinger, M.&lt;/author&gt;&lt;author&gt;Weiss, K.&lt;/author&gt;&lt;author&gt;Schratt, G.&lt;/author&gt;&lt;/authors&gt;&lt;/contributors&gt;&lt;auth-address&gt;Biochemical-Pharmacological Center (BPC) Marburg, Institute of Physiological Chemistry, Philipps-University Marburg, Marburg, Germany.&lt;/auth-address&gt;&lt;titles&gt;&lt;title&gt;MicroRNA-132, -134, and -138: a microRNA troika rules in neuronal dendrites&lt;/title&gt;&lt;secondary-title&gt;Cell Mol Life Sci&lt;/secondary-title&gt;&lt;/titles&gt;&lt;periodical&gt;&lt;full-title&gt;Cell Mol Life Sci&lt;/full-title&gt;&lt;/periodical&gt;&lt;pages&gt;3987-4005&lt;/pages&gt;&lt;volume&gt;71&lt;/volume&gt;&lt;number&gt;20&lt;/number&gt;&lt;edition&gt;2014/07/11&lt;/edition&gt;&lt;keywords&gt;&lt;keyword&gt;Animals&lt;/keyword&gt;&lt;keyword&gt;Dendrites/immunology/*metabolism&lt;/keyword&gt;&lt;keyword&gt;Humans&lt;/keyword&gt;&lt;keyword&gt;MicroRNAs/*metabolism&lt;/keyword&gt;&lt;keyword&gt;Nervous System/metabolism&lt;/keyword&gt;&lt;keyword&gt;Nervous System Diseases/metabolism/pathology&lt;/keyword&gt;&lt;keyword&gt;Neuronal Plasticity&lt;/keyword&gt;&lt;keyword&gt;RNA-Binding Proteins/metabolism&lt;/keyword&gt;&lt;keyword&gt;Synapses/metabolism&lt;/keyword&gt;&lt;/keywords&gt;&lt;dates&gt;&lt;year&gt;2014&lt;/year&gt;&lt;pub-dates&gt;&lt;date&gt;Oct&lt;/date&gt;&lt;/pub-dates&gt;&lt;/dates&gt;&lt;isbn&gt;1420-9071 (Electronic)&amp;#xD;1420-682X (Linking)&lt;/isbn&gt;&lt;accession-num&gt;25008044&lt;/accession-num&gt;&lt;urls&gt;&lt;related-urls&gt;&lt;url&gt;http://www.ncbi.nlm.nih.gov/entrez/query.fcgi?cmd=Retrieve&amp;amp;db=PubMed&amp;amp;dopt=Citation&amp;amp;list_uids=25008044&lt;/url&gt;&lt;/related-urls&gt;&lt;/urls&gt;&lt;electronic-resource-num&gt;10.1007/s00018-014-1671-7&lt;/electronic-resource-num&gt;&lt;language&gt;eng&lt;/language&gt;&lt;/record&gt;&lt;/Cite&gt;&lt;/EndNote&gt;</w:instrText>
      </w:r>
      <w:r w:rsidR="00E04E03" w:rsidRPr="0057744A">
        <w:rPr>
          <w:rFonts w:ascii="Times New Roman" w:hAnsi="Times New Roman" w:cs="Times New Roman"/>
          <w:color w:val="000000" w:themeColor="text1"/>
          <w:sz w:val="24"/>
          <w:szCs w:val="24"/>
        </w:rPr>
        <w:fldChar w:fldCharType="separate"/>
      </w:r>
      <w:r w:rsidR="00E04E03" w:rsidRPr="0057744A">
        <w:rPr>
          <w:rFonts w:ascii="Times New Roman" w:hAnsi="Times New Roman" w:cs="Times New Roman"/>
          <w:color w:val="000000" w:themeColor="text1"/>
          <w:sz w:val="24"/>
          <w:szCs w:val="24"/>
        </w:rPr>
        <w:t>(Bicker, Lackinger, Weiss, &amp; Schratt, 2014)</w:t>
      </w:r>
      <w:r w:rsidR="00E04E03" w:rsidRPr="0057744A">
        <w:rPr>
          <w:rFonts w:ascii="Times New Roman" w:hAnsi="Times New Roman" w:cs="Times New Roman"/>
          <w:color w:val="000000" w:themeColor="text1"/>
          <w:sz w:val="24"/>
          <w:szCs w:val="24"/>
        </w:rPr>
        <w:fldChar w:fldCharType="end"/>
      </w:r>
      <w:r w:rsidR="00986132" w:rsidRPr="0057744A">
        <w:rPr>
          <w:rFonts w:ascii="Times New Roman" w:hAnsi="Times New Roman" w:cs="Times New Roman"/>
          <w:color w:val="000000" w:themeColor="text1"/>
          <w:sz w:val="24"/>
          <w:szCs w:val="24"/>
        </w:rPr>
        <w:t>.</w:t>
      </w:r>
    </w:p>
    <w:p w14:paraId="445E13E2" w14:textId="3248821B" w:rsidR="00337EE5" w:rsidRPr="0057744A" w:rsidRDefault="00D92866" w:rsidP="00A10EE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lastRenderedPageBreak/>
        <w:t xml:space="preserve">It is also possible that the morphological defects in the FXS/FMR1 null oligodendrocytes directly </w:t>
      </w:r>
      <w:r w:rsidR="005E2CB6" w:rsidRPr="0057744A">
        <w:rPr>
          <w:rFonts w:ascii="Times New Roman" w:hAnsi="Times New Roman" w:cs="Times New Roman"/>
          <w:color w:val="000000" w:themeColor="text1"/>
          <w:sz w:val="24"/>
          <w:szCs w:val="24"/>
          <w:lang w:val="en-US"/>
        </w:rPr>
        <w:t xml:space="preserve">contribute </w:t>
      </w:r>
      <w:r w:rsidRPr="0057744A">
        <w:rPr>
          <w:rFonts w:ascii="Times New Roman" w:hAnsi="Times New Roman" w:cs="Times New Roman"/>
          <w:color w:val="000000" w:themeColor="text1"/>
          <w:sz w:val="24"/>
          <w:szCs w:val="24"/>
          <w:lang w:val="en-US"/>
        </w:rPr>
        <w:t xml:space="preserve">to myelin dysfunction. As </w:t>
      </w:r>
      <w:r w:rsidR="00A10EED" w:rsidRPr="0057744A">
        <w:rPr>
          <w:rFonts w:ascii="Times New Roman" w:hAnsi="Times New Roman" w:cs="Times New Roman"/>
          <w:color w:val="000000" w:themeColor="text1"/>
          <w:sz w:val="24"/>
          <w:szCs w:val="24"/>
          <w:lang w:val="en-US"/>
        </w:rPr>
        <w:t>oligodendrocyte</w:t>
      </w:r>
      <w:r w:rsidRPr="0057744A">
        <w:rPr>
          <w:rFonts w:ascii="Times New Roman" w:hAnsi="Times New Roman" w:cs="Times New Roman"/>
          <w:color w:val="000000" w:themeColor="text1"/>
          <w:sz w:val="24"/>
          <w:szCs w:val="24"/>
          <w:lang w:val="en-US"/>
        </w:rPr>
        <w:t xml:space="preserve"> </w:t>
      </w:r>
      <w:r w:rsidR="00A10EED" w:rsidRPr="0057744A">
        <w:rPr>
          <w:rFonts w:ascii="Times New Roman" w:hAnsi="Times New Roman" w:cs="Times New Roman"/>
          <w:color w:val="000000" w:themeColor="text1"/>
          <w:sz w:val="24"/>
          <w:szCs w:val="24"/>
          <w:lang w:val="en-US"/>
        </w:rPr>
        <w:t xml:space="preserve">processes trap onto </w:t>
      </w:r>
      <w:r w:rsidRPr="0057744A">
        <w:rPr>
          <w:rFonts w:ascii="Times New Roman" w:hAnsi="Times New Roman" w:cs="Times New Roman"/>
          <w:color w:val="000000" w:themeColor="text1"/>
          <w:sz w:val="24"/>
          <w:szCs w:val="24"/>
          <w:lang w:val="en-US"/>
        </w:rPr>
        <w:t>numerous</w:t>
      </w:r>
      <w:r w:rsidR="00A10EED" w:rsidRPr="0057744A">
        <w:rPr>
          <w:rFonts w:ascii="Times New Roman" w:hAnsi="Times New Roman" w:cs="Times New Roman"/>
          <w:color w:val="000000" w:themeColor="text1"/>
          <w:sz w:val="24"/>
          <w:szCs w:val="24"/>
          <w:lang w:val="en-US"/>
        </w:rPr>
        <w:t xml:space="preserve"> axons </w:t>
      </w:r>
      <w:r w:rsidR="005E2CB6" w:rsidRPr="0057744A">
        <w:rPr>
          <w:rFonts w:ascii="Times New Roman" w:hAnsi="Times New Roman" w:cs="Times New Roman"/>
          <w:color w:val="000000" w:themeColor="text1"/>
          <w:sz w:val="24"/>
          <w:szCs w:val="24"/>
          <w:lang w:val="en-US"/>
        </w:rPr>
        <w:t>simultaneously</w:t>
      </w:r>
      <w:r w:rsidR="00A10EED" w:rsidRPr="0057744A">
        <w:rPr>
          <w:rFonts w:ascii="Times New Roman" w:hAnsi="Times New Roman" w:cs="Times New Roman"/>
          <w:color w:val="000000" w:themeColor="text1"/>
          <w:sz w:val="24"/>
          <w:szCs w:val="24"/>
          <w:lang w:val="en-US"/>
        </w:rPr>
        <w:t>, regulation of rapid protein induction at the</w:t>
      </w:r>
      <w:r w:rsidRPr="0057744A">
        <w:rPr>
          <w:rFonts w:ascii="Times New Roman" w:hAnsi="Times New Roman" w:cs="Times New Roman"/>
          <w:color w:val="000000" w:themeColor="text1"/>
          <w:sz w:val="24"/>
          <w:szCs w:val="24"/>
          <w:lang w:val="en-US"/>
        </w:rPr>
        <w:t xml:space="preserve"> site </w:t>
      </w:r>
      <w:r w:rsidR="00A10EED" w:rsidRPr="0057744A">
        <w:rPr>
          <w:rFonts w:ascii="Times New Roman" w:hAnsi="Times New Roman" w:cs="Times New Roman"/>
          <w:color w:val="000000" w:themeColor="text1"/>
          <w:sz w:val="24"/>
          <w:szCs w:val="24"/>
          <w:lang w:val="en-US"/>
        </w:rPr>
        <w:t xml:space="preserve">of activation is </w:t>
      </w:r>
      <w:r w:rsidRPr="0057744A">
        <w:rPr>
          <w:rFonts w:ascii="Times New Roman" w:hAnsi="Times New Roman" w:cs="Times New Roman"/>
          <w:color w:val="000000" w:themeColor="text1"/>
          <w:sz w:val="24"/>
          <w:szCs w:val="24"/>
          <w:lang w:val="en-US"/>
        </w:rPr>
        <w:t>critical</w:t>
      </w:r>
      <w:r w:rsidR="00A10EED" w:rsidRPr="0057744A">
        <w:rPr>
          <w:rFonts w:ascii="Times New Roman" w:hAnsi="Times New Roman" w:cs="Times New Roman"/>
          <w:color w:val="000000" w:themeColor="text1"/>
          <w:sz w:val="24"/>
          <w:szCs w:val="24"/>
          <w:lang w:val="en-US"/>
        </w:rPr>
        <w:t xml:space="preserve"> for performing and maintaining</w:t>
      </w:r>
      <w:r w:rsidRPr="0057744A">
        <w:rPr>
          <w:rFonts w:ascii="Times New Roman" w:hAnsi="Times New Roman" w:cs="Times New Roman"/>
          <w:color w:val="000000" w:themeColor="text1"/>
          <w:sz w:val="24"/>
          <w:szCs w:val="24"/>
          <w:lang w:val="en-US"/>
        </w:rPr>
        <w:t xml:space="preserve"> myelination</w:t>
      </w:r>
      <w:r w:rsidR="009556AA" w:rsidRPr="0057744A">
        <w:rPr>
          <w:rFonts w:ascii="Times New Roman" w:hAnsi="Times New Roman" w:cs="Times New Roman"/>
          <w:color w:val="000000" w:themeColor="text1"/>
          <w:sz w:val="24"/>
          <w:szCs w:val="24"/>
          <w:lang w:val="en-US"/>
        </w:rPr>
        <w:t xml:space="preserve"> </w:t>
      </w:r>
      <w:r w:rsidR="00E04E03" w:rsidRPr="0057744A">
        <w:rPr>
          <w:rFonts w:ascii="Times New Roman" w:hAnsi="Times New Roman" w:cs="Times New Roman"/>
          <w:color w:val="000000" w:themeColor="text1"/>
          <w:sz w:val="24"/>
          <w:szCs w:val="24"/>
          <w:lang w:val="en-US"/>
        </w:rPr>
        <w:fldChar w:fldCharType="begin">
          <w:fldData xml:space="preserve">PEVuZE5vdGU+PENpdGU+PEF1dGhvcj5MYXVyc2VuPC9BdXRob3I+PFllYXI+MjAxMTwvWWVhcj48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PEVuZE5vdGU+PENpdGU+PEF1dGhvcj5MYXVyc2VuPC9BdXRob3I+PFllYXI+MjAxMTwvWWVhcj48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r>
      <w:r w:rsidR="00E04E03" w:rsidRPr="0057744A">
        <w:rPr>
          <w:rFonts w:ascii="Times New Roman" w:hAnsi="Times New Roman" w:cs="Times New Roman"/>
          <w:color w:val="000000" w:themeColor="text1"/>
          <w:sz w:val="24"/>
          <w:szCs w:val="24"/>
          <w:lang w:val="en-US"/>
        </w:rPr>
        <w:fldChar w:fldCharType="separate"/>
      </w:r>
      <w:r w:rsidR="00E04E03" w:rsidRPr="0057744A">
        <w:rPr>
          <w:rFonts w:ascii="Times New Roman" w:hAnsi="Times New Roman" w:cs="Times New Roman"/>
          <w:color w:val="000000" w:themeColor="text1"/>
          <w:sz w:val="24"/>
          <w:szCs w:val="24"/>
          <w:lang w:val="en-US"/>
        </w:rPr>
        <w:t>(Laursen, Chan, &amp; Ffrench-Constant, 2011)</w:t>
      </w:r>
      <w:r w:rsidR="00E04E03" w:rsidRPr="0057744A">
        <w:rPr>
          <w:rFonts w:ascii="Times New Roman" w:hAnsi="Times New Roman" w:cs="Times New Roman"/>
          <w:color w:val="000000" w:themeColor="text1"/>
          <w:sz w:val="24"/>
          <w:szCs w:val="24"/>
          <w:lang w:val="en-US"/>
        </w:rPr>
        <w:fldChar w:fldCharType="end"/>
      </w:r>
      <w:r w:rsidR="009556AA" w:rsidRPr="0057744A">
        <w:rPr>
          <w:rFonts w:ascii="Times New Roman" w:hAnsi="Times New Roman" w:cs="Times New Roman"/>
          <w:color w:val="000000" w:themeColor="text1"/>
          <w:sz w:val="24"/>
          <w:szCs w:val="24"/>
          <w:lang w:val="en-US"/>
        </w:rPr>
        <w:t>.</w:t>
      </w:r>
      <w:r w:rsidR="00B85372" w:rsidRPr="0057744A">
        <w:rPr>
          <w:rFonts w:ascii="Times New Roman" w:hAnsi="Times New Roman" w:cs="Times New Roman"/>
          <w:color w:val="000000" w:themeColor="text1"/>
          <w:sz w:val="24"/>
          <w:szCs w:val="24"/>
          <w:lang w:val="en-US"/>
        </w:rPr>
        <w:t xml:space="preserve"> P</w:t>
      </w:r>
      <w:r w:rsidR="00A10EED" w:rsidRPr="0057744A">
        <w:rPr>
          <w:rFonts w:ascii="Times New Roman" w:hAnsi="Times New Roman" w:cs="Times New Roman"/>
          <w:color w:val="000000" w:themeColor="text1"/>
          <w:sz w:val="24"/>
          <w:szCs w:val="24"/>
          <w:lang w:val="en-US"/>
        </w:rPr>
        <w:t>olyribosomes</w:t>
      </w:r>
      <w:r w:rsidR="00B85372" w:rsidRPr="0057744A">
        <w:rPr>
          <w:rFonts w:ascii="Times New Roman" w:hAnsi="Times New Roman" w:cs="Times New Roman"/>
          <w:color w:val="000000" w:themeColor="text1"/>
          <w:sz w:val="24"/>
          <w:szCs w:val="24"/>
          <w:lang w:val="en-US"/>
        </w:rPr>
        <w:t xml:space="preserve"> and several </w:t>
      </w:r>
      <w:r w:rsidR="00A10EED" w:rsidRPr="0057744A">
        <w:rPr>
          <w:rFonts w:ascii="Times New Roman" w:hAnsi="Times New Roman" w:cs="Times New Roman"/>
          <w:color w:val="000000" w:themeColor="text1"/>
          <w:sz w:val="24"/>
          <w:szCs w:val="24"/>
          <w:lang w:val="en-US"/>
        </w:rPr>
        <w:t xml:space="preserve">myelin-related mRNAs </w:t>
      </w:r>
      <w:r w:rsidR="00BF7300" w:rsidRPr="0057744A">
        <w:rPr>
          <w:rFonts w:ascii="Times New Roman" w:hAnsi="Times New Roman" w:cs="Times New Roman"/>
          <w:color w:val="000000" w:themeColor="text1"/>
          <w:sz w:val="24"/>
          <w:szCs w:val="24"/>
          <w:lang w:val="en-US"/>
        </w:rPr>
        <w:t xml:space="preserve">have been </w:t>
      </w:r>
      <w:r w:rsidR="00A10EED" w:rsidRPr="0057744A">
        <w:rPr>
          <w:rFonts w:ascii="Times New Roman" w:hAnsi="Times New Roman" w:cs="Times New Roman"/>
          <w:color w:val="000000" w:themeColor="text1"/>
          <w:sz w:val="24"/>
          <w:szCs w:val="24"/>
          <w:lang w:val="en-US"/>
        </w:rPr>
        <w:t xml:space="preserve">observed in distal oligodendrocyte processes, in proximity to the </w:t>
      </w:r>
      <w:r w:rsidR="00B85372" w:rsidRPr="0057744A">
        <w:rPr>
          <w:rFonts w:ascii="Times New Roman" w:hAnsi="Times New Roman" w:cs="Times New Roman"/>
          <w:color w:val="000000" w:themeColor="text1"/>
          <w:sz w:val="24"/>
          <w:szCs w:val="24"/>
          <w:lang w:val="en-US"/>
        </w:rPr>
        <w:t>new</w:t>
      </w:r>
      <w:r w:rsidR="00A10EED" w:rsidRPr="0057744A">
        <w:rPr>
          <w:rFonts w:ascii="Times New Roman" w:hAnsi="Times New Roman" w:cs="Times New Roman"/>
          <w:color w:val="000000" w:themeColor="text1"/>
          <w:sz w:val="24"/>
          <w:szCs w:val="24"/>
          <w:lang w:val="en-US"/>
        </w:rPr>
        <w:t xml:space="preserve"> myelin sheaths </w:t>
      </w:r>
      <w:r w:rsidR="00E04E03" w:rsidRPr="0057744A">
        <w:rPr>
          <w:rFonts w:ascii="Times New Roman" w:hAnsi="Times New Roman" w:cs="Times New Roman"/>
          <w:color w:val="000000" w:themeColor="text1"/>
          <w:sz w:val="24"/>
          <w:szCs w:val="24"/>
          <w:lang w:val="en-US"/>
        </w:rPr>
        <w:fldChar w:fldCharType="begin">
          <w:fldData xml:space="preserve">PEVuZE5vdGU+PENpdGU+PEF1dGhvcj5CYXJiYXJlc2U8L0F1dGhvcj48WWVhcj4xOTk1PC9ZZWFy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==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PEVuZE5vdGU+PENpdGU+PEF1dGhvcj5CYXJiYXJlc2U8L0F1dGhvcj48WWVhcj4xOTk1PC9ZZWFy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==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r>
      <w:r w:rsidR="00E04E03" w:rsidRPr="0057744A">
        <w:rPr>
          <w:rFonts w:ascii="Times New Roman" w:hAnsi="Times New Roman" w:cs="Times New Roman"/>
          <w:color w:val="000000" w:themeColor="text1"/>
          <w:sz w:val="24"/>
          <w:szCs w:val="24"/>
          <w:lang w:val="en-US"/>
        </w:rPr>
        <w:fldChar w:fldCharType="separate"/>
      </w:r>
      <w:r w:rsidR="00E04E03" w:rsidRPr="0057744A">
        <w:rPr>
          <w:rFonts w:ascii="Times New Roman" w:hAnsi="Times New Roman" w:cs="Times New Roman"/>
          <w:color w:val="000000" w:themeColor="text1"/>
          <w:sz w:val="24"/>
          <w:szCs w:val="24"/>
          <w:lang w:val="en-US"/>
        </w:rPr>
        <w:t>(Barbarese et al., 1995)</w:t>
      </w:r>
      <w:r w:rsidR="00E04E03" w:rsidRPr="0057744A">
        <w:rPr>
          <w:rFonts w:ascii="Times New Roman" w:hAnsi="Times New Roman" w:cs="Times New Roman"/>
          <w:color w:val="000000" w:themeColor="text1"/>
          <w:sz w:val="24"/>
          <w:szCs w:val="24"/>
          <w:lang w:val="en-US"/>
        </w:rPr>
        <w:fldChar w:fldCharType="end"/>
      </w:r>
      <w:r w:rsidR="00A10EED" w:rsidRPr="0057744A">
        <w:rPr>
          <w:rFonts w:ascii="Times New Roman" w:hAnsi="Times New Roman" w:cs="Times New Roman"/>
          <w:color w:val="000000" w:themeColor="text1"/>
          <w:sz w:val="24"/>
          <w:szCs w:val="24"/>
          <w:lang w:val="en-US"/>
        </w:rPr>
        <w:t xml:space="preserve">. </w:t>
      </w:r>
      <w:r w:rsidR="00B85372" w:rsidRPr="0057744A">
        <w:rPr>
          <w:rFonts w:ascii="Times New Roman" w:hAnsi="Times New Roman" w:cs="Times New Roman"/>
          <w:color w:val="000000" w:themeColor="text1"/>
          <w:sz w:val="24"/>
          <w:szCs w:val="24"/>
          <w:lang w:val="en-US"/>
        </w:rPr>
        <w:t xml:space="preserve">It has also been shown that MBP synthesizing polysomes are rapidly activated in the distal oligodendrocyte processes </w:t>
      </w:r>
      <w:r w:rsidR="00A10EED" w:rsidRPr="0057744A">
        <w:rPr>
          <w:rFonts w:ascii="Times New Roman" w:hAnsi="Times New Roman" w:cs="Times New Roman"/>
          <w:color w:val="000000" w:themeColor="text1"/>
          <w:sz w:val="24"/>
          <w:szCs w:val="24"/>
          <w:lang w:val="en-US"/>
        </w:rPr>
        <w:t>(</w:t>
      </w:r>
      <w:r w:rsidR="00E04E03" w:rsidRPr="0057744A">
        <w:rPr>
          <w:rFonts w:ascii="Times New Roman" w:hAnsi="Times New Roman" w:cs="Times New Roman"/>
          <w:color w:val="000000" w:themeColor="text1"/>
          <w:sz w:val="24"/>
          <w:szCs w:val="24"/>
          <w:lang w:val="en-US"/>
        </w:rPr>
        <w:fldChar w:fldCharType="begin">
          <w:fldData xml:space="preserve">PEVuZE5vdGU+PENpdGU+PEF1dGhvcj5Db2xtYW48L0F1dGhvcj48WWVhcj4xOTgyPC9ZZWFyPjxS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==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PEVuZE5vdGU+PENpdGU+PEF1dGhvcj5Db2xtYW48L0F1dGhvcj48WWVhcj4xOTgyPC9ZZWFyPjxS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==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r>
      <w:r w:rsidR="00E04E03" w:rsidRPr="0057744A">
        <w:rPr>
          <w:rFonts w:ascii="Times New Roman" w:hAnsi="Times New Roman" w:cs="Times New Roman"/>
          <w:color w:val="000000" w:themeColor="text1"/>
          <w:sz w:val="24"/>
          <w:szCs w:val="24"/>
          <w:lang w:val="en-US"/>
        </w:rPr>
        <w:fldChar w:fldCharType="separate"/>
      </w:r>
      <w:r w:rsidR="00E04E03" w:rsidRPr="0057744A">
        <w:rPr>
          <w:rFonts w:ascii="Times New Roman" w:hAnsi="Times New Roman" w:cs="Times New Roman"/>
          <w:color w:val="000000" w:themeColor="text1"/>
          <w:sz w:val="24"/>
          <w:szCs w:val="24"/>
          <w:lang w:val="en-US"/>
        </w:rPr>
        <w:t>(Colman, Kreibich, Frey, &amp; Sabatini, 1982; Saab &amp; Nave, 2017)</w:t>
      </w:r>
      <w:r w:rsidR="00E04E03" w:rsidRPr="0057744A">
        <w:rPr>
          <w:rFonts w:ascii="Times New Roman" w:hAnsi="Times New Roman" w:cs="Times New Roman"/>
          <w:color w:val="000000" w:themeColor="text1"/>
          <w:sz w:val="24"/>
          <w:szCs w:val="24"/>
          <w:lang w:val="en-US"/>
        </w:rPr>
        <w:fldChar w:fldCharType="end"/>
      </w:r>
      <w:r w:rsidR="00337EE5" w:rsidRPr="0057744A">
        <w:rPr>
          <w:rFonts w:ascii="Times New Roman" w:hAnsi="Times New Roman" w:cs="Times New Roman"/>
          <w:color w:val="000000" w:themeColor="text1"/>
          <w:sz w:val="24"/>
          <w:szCs w:val="24"/>
          <w:lang w:val="en-US"/>
        </w:rPr>
        <w:t>.</w:t>
      </w:r>
    </w:p>
    <w:p w14:paraId="31949F9F" w14:textId="57D292FF" w:rsidR="00A311E8" w:rsidRPr="0057744A" w:rsidRDefault="00EB2C60" w:rsidP="00A10EED">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As these results are preliminary, we are establishing better models to examine the influence of FMRP on myelination in a systematic manner.</w:t>
      </w:r>
      <w:r w:rsidR="00E27DFF" w:rsidRPr="0057744A">
        <w:rPr>
          <w:rFonts w:ascii="Times New Roman" w:hAnsi="Times New Roman" w:cs="Times New Roman"/>
          <w:color w:val="000000" w:themeColor="text1"/>
          <w:sz w:val="24"/>
          <w:szCs w:val="24"/>
          <w:lang w:val="en-US"/>
        </w:rPr>
        <w:t xml:space="preserve"> This includes 3D myelinoids and in</w:t>
      </w:r>
      <w:r w:rsidR="00212E32" w:rsidRPr="0057744A">
        <w:rPr>
          <w:rFonts w:ascii="Times New Roman" w:hAnsi="Times New Roman" w:cs="Times New Roman"/>
          <w:color w:val="000000" w:themeColor="text1"/>
          <w:sz w:val="24"/>
          <w:szCs w:val="24"/>
          <w:lang w:val="en-US"/>
        </w:rPr>
        <w:t xml:space="preserve"> </w:t>
      </w:r>
      <w:r w:rsidR="00E27DFF" w:rsidRPr="0057744A">
        <w:rPr>
          <w:rFonts w:ascii="Times New Roman" w:hAnsi="Times New Roman" w:cs="Times New Roman"/>
          <w:color w:val="000000" w:themeColor="text1"/>
          <w:sz w:val="24"/>
          <w:szCs w:val="24"/>
          <w:lang w:val="en-US"/>
        </w:rPr>
        <w:t>vivo myelination assays by transplantation of IPS derived oligoprogenitors into myelination deficient mice.</w:t>
      </w:r>
    </w:p>
    <w:p w14:paraId="56B5135C" w14:textId="3C308E4C" w:rsidR="00EC20C7" w:rsidRPr="0057744A" w:rsidRDefault="00A311E8" w:rsidP="00EC20C7">
      <w:pPr>
        <w:spacing w:line="360" w:lineRule="auto"/>
        <w:jc w:val="both"/>
        <w:rPr>
          <w:rFonts w:ascii="Times New Roman" w:hAnsi="Times New Roman" w:cs="Times New Roman"/>
          <w:color w:val="000000" w:themeColor="text1"/>
          <w:sz w:val="24"/>
          <w:szCs w:val="24"/>
          <w:lang w:val="en-US"/>
        </w:rPr>
      </w:pPr>
      <w:r w:rsidRPr="0057744A">
        <w:rPr>
          <w:rFonts w:ascii="Times New Roman" w:hAnsi="Times New Roman" w:cs="Times New Roman"/>
          <w:color w:val="000000" w:themeColor="text1"/>
          <w:sz w:val="24"/>
          <w:szCs w:val="24"/>
          <w:lang w:val="en-US"/>
        </w:rPr>
        <w:t>Three dimensional myelinoids have been established by two groups this year</w:t>
      </w:r>
      <w:r w:rsidR="00CC2ED8" w:rsidRPr="0057744A">
        <w:rPr>
          <w:rFonts w:ascii="Times New Roman" w:hAnsi="Times New Roman" w:cs="Times New Roman"/>
          <w:color w:val="000000" w:themeColor="text1"/>
          <w:sz w:val="24"/>
          <w:szCs w:val="24"/>
          <w:lang w:val="en-US"/>
        </w:rPr>
        <w:t xml:space="preserve">. The first </w:t>
      </w:r>
      <w:r w:rsidR="00BD064A" w:rsidRPr="0057744A">
        <w:rPr>
          <w:rFonts w:ascii="Times New Roman" w:hAnsi="Times New Roman" w:cs="Times New Roman"/>
          <w:color w:val="000000" w:themeColor="text1"/>
          <w:sz w:val="24"/>
          <w:szCs w:val="24"/>
          <w:lang w:val="en-US"/>
        </w:rPr>
        <w:t>group</w:t>
      </w:r>
      <w:r w:rsidR="00CC2ED8" w:rsidRPr="0057744A">
        <w:rPr>
          <w:rFonts w:ascii="Times New Roman" w:hAnsi="Times New Roman" w:cs="Times New Roman"/>
          <w:color w:val="000000" w:themeColor="text1"/>
          <w:sz w:val="24"/>
          <w:szCs w:val="24"/>
          <w:lang w:val="en-US"/>
        </w:rPr>
        <w:t xml:space="preserve"> </w:t>
      </w:r>
      <w:r w:rsidR="00DF6051">
        <w:rPr>
          <w:rFonts w:ascii="Times New Roman" w:hAnsi="Times New Roman" w:cs="Times New Roman"/>
          <w:color w:val="000000" w:themeColor="text1"/>
          <w:sz w:val="24"/>
          <w:szCs w:val="24"/>
          <w:lang w:val="en-US"/>
        </w:rPr>
        <w:fldChar w:fldCharType="begin">
          <w:fldData xml:space="preserve">PEVuZE5vdGU+PENpdGU+PEF1dGhvcj5NYWRoYXZhbjwvQXV0aG9yPjxZZWFyPjIwMTk8L1llYXI+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</w:fldData>
        </w:fldChar>
      </w:r>
      <w:r w:rsidR="004F7C76">
        <w:rPr>
          <w:rFonts w:ascii="Times New Roman" w:hAnsi="Times New Roman" w:cs="Times New Roman"/>
          <w:color w:val="000000" w:themeColor="text1"/>
          <w:sz w:val="24"/>
          <w:szCs w:val="24"/>
          <w:lang w:val="en-US"/>
        </w:rPr>
        <w:instrText xml:space="preserve"> ADDIN EN.CITE </w:instrText>
      </w:r>
      <w:r w:rsidR="004F7C76">
        <w:rPr>
          <w:rFonts w:ascii="Times New Roman" w:hAnsi="Times New Roman" w:cs="Times New Roman"/>
          <w:color w:val="000000" w:themeColor="text1"/>
          <w:sz w:val="24"/>
          <w:szCs w:val="24"/>
          <w:lang w:val="en-US"/>
        </w:rPr>
        <w:fldChar w:fldCharType="begin">
          <w:fldData xml:space="preserve">PEVuZE5vdGU+PENpdGU+PEF1dGhvcj5NYWRoYXZhbjwvQXV0aG9yPjxZZWFyPjIwMTk8L1llYXI+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</w:fldData>
        </w:fldChar>
      </w:r>
      <w:r w:rsidR="004F7C76">
        <w:rPr>
          <w:rFonts w:ascii="Times New Roman" w:hAnsi="Times New Roman" w:cs="Times New Roman"/>
          <w:color w:val="000000" w:themeColor="text1"/>
          <w:sz w:val="24"/>
          <w:szCs w:val="24"/>
          <w:lang w:val="en-US"/>
        </w:rPr>
        <w:instrText xml:space="preserve"> ADDIN EN.CITE.DATA </w:instrText>
      </w:r>
      <w:r w:rsidR="004F7C76">
        <w:rPr>
          <w:rFonts w:ascii="Times New Roman" w:hAnsi="Times New Roman" w:cs="Times New Roman"/>
          <w:color w:val="000000" w:themeColor="text1"/>
          <w:sz w:val="24"/>
          <w:szCs w:val="24"/>
          <w:lang w:val="en-US"/>
        </w:rPr>
      </w:r>
      <w:r w:rsidR="004F7C76">
        <w:rPr>
          <w:rFonts w:ascii="Times New Roman" w:hAnsi="Times New Roman" w:cs="Times New Roman"/>
          <w:color w:val="000000" w:themeColor="text1"/>
          <w:sz w:val="24"/>
          <w:szCs w:val="24"/>
          <w:lang w:val="en-US"/>
        </w:rPr>
        <w:fldChar w:fldCharType="end"/>
      </w:r>
      <w:r w:rsidR="00DF6051">
        <w:rPr>
          <w:rFonts w:ascii="Times New Roman" w:hAnsi="Times New Roman" w:cs="Times New Roman"/>
          <w:color w:val="000000" w:themeColor="text1"/>
          <w:sz w:val="24"/>
          <w:szCs w:val="24"/>
          <w:lang w:val="en-US"/>
        </w:rPr>
      </w:r>
      <w:r w:rsidR="00DF6051">
        <w:rPr>
          <w:rFonts w:ascii="Times New Roman" w:hAnsi="Times New Roman" w:cs="Times New Roman"/>
          <w:color w:val="000000" w:themeColor="text1"/>
          <w:sz w:val="24"/>
          <w:szCs w:val="24"/>
          <w:lang w:val="en-US"/>
        </w:rPr>
        <w:fldChar w:fldCharType="separate"/>
      </w:r>
      <w:r w:rsidR="00DF6051">
        <w:rPr>
          <w:rFonts w:ascii="Times New Roman" w:hAnsi="Times New Roman" w:cs="Times New Roman"/>
          <w:color w:val="000000" w:themeColor="text1"/>
          <w:sz w:val="24"/>
          <w:szCs w:val="24"/>
          <w:lang w:val="en-US"/>
        </w:rPr>
        <w:t>(Madhavan et al., 2019)</w:t>
      </w:r>
      <w:r w:rsidR="00DF6051">
        <w:rPr>
          <w:rFonts w:ascii="Times New Roman" w:hAnsi="Times New Roman" w:cs="Times New Roman"/>
          <w:color w:val="000000" w:themeColor="text1"/>
          <w:sz w:val="24"/>
          <w:szCs w:val="24"/>
          <w:lang w:val="en-US"/>
        </w:rPr>
        <w:fldChar w:fldCharType="end"/>
      </w:r>
      <w:r w:rsidR="0078198D">
        <w:rPr>
          <w:rFonts w:ascii="Times New Roman" w:hAnsi="Times New Roman" w:cs="Times New Roman"/>
          <w:color w:val="000000" w:themeColor="text1"/>
          <w:sz w:val="24"/>
          <w:szCs w:val="24"/>
          <w:lang w:val="en-US"/>
        </w:rPr>
        <w:t xml:space="preserve"> </w:t>
      </w:r>
      <w:r w:rsidR="00CC2ED8" w:rsidRPr="0057744A">
        <w:rPr>
          <w:rFonts w:ascii="Times New Roman" w:hAnsi="Times New Roman" w:cs="Times New Roman"/>
          <w:color w:val="000000" w:themeColor="text1"/>
          <w:sz w:val="24"/>
          <w:szCs w:val="24"/>
          <w:lang w:val="en-US"/>
        </w:rPr>
        <w:t xml:space="preserve">induced neocortical organoids till day 50, after which PDGFa and IGF-1 </w:t>
      </w:r>
      <w:r w:rsidR="00BD064A" w:rsidRPr="0057744A">
        <w:rPr>
          <w:rFonts w:ascii="Times New Roman" w:hAnsi="Times New Roman" w:cs="Times New Roman"/>
          <w:color w:val="000000" w:themeColor="text1"/>
          <w:sz w:val="24"/>
          <w:szCs w:val="24"/>
          <w:lang w:val="en-US"/>
        </w:rPr>
        <w:t>were</w:t>
      </w:r>
      <w:r w:rsidR="00CC2ED8" w:rsidRPr="0057744A">
        <w:rPr>
          <w:rFonts w:ascii="Times New Roman" w:hAnsi="Times New Roman" w:cs="Times New Roman"/>
          <w:color w:val="000000" w:themeColor="text1"/>
          <w:sz w:val="24"/>
          <w:szCs w:val="24"/>
          <w:lang w:val="en-US"/>
        </w:rPr>
        <w:t xml:space="preserve"> used </w:t>
      </w:r>
      <w:r w:rsidR="00BD064A" w:rsidRPr="0057744A">
        <w:rPr>
          <w:rFonts w:ascii="Times New Roman" w:hAnsi="Times New Roman" w:cs="Times New Roman"/>
          <w:color w:val="000000" w:themeColor="text1"/>
          <w:sz w:val="24"/>
          <w:szCs w:val="24"/>
          <w:lang w:val="en-US"/>
        </w:rPr>
        <w:t xml:space="preserve">(days 50-60) </w:t>
      </w:r>
      <w:r w:rsidR="00CC2ED8" w:rsidRPr="0057744A">
        <w:rPr>
          <w:rFonts w:ascii="Times New Roman" w:hAnsi="Times New Roman" w:cs="Times New Roman"/>
          <w:color w:val="000000" w:themeColor="text1"/>
          <w:sz w:val="24"/>
          <w:szCs w:val="24"/>
          <w:lang w:val="en-US"/>
        </w:rPr>
        <w:t>to induce oligodendrocyte specification</w:t>
      </w:r>
      <w:r w:rsidR="00BD064A" w:rsidRPr="0057744A">
        <w:rPr>
          <w:rFonts w:ascii="Times New Roman" w:hAnsi="Times New Roman" w:cs="Times New Roman"/>
          <w:color w:val="000000" w:themeColor="text1"/>
          <w:sz w:val="24"/>
          <w:szCs w:val="24"/>
          <w:lang w:val="en-US"/>
        </w:rPr>
        <w:t>, followed by addition of T3 (days 60-70) to induce oligodendrocyte differentiation and myelination</w:t>
      </w:r>
      <w:r w:rsidR="000809E8" w:rsidRPr="0057744A">
        <w:rPr>
          <w:rFonts w:ascii="Times New Roman" w:hAnsi="Times New Roman" w:cs="Times New Roman"/>
          <w:color w:val="000000" w:themeColor="text1"/>
          <w:sz w:val="24"/>
          <w:szCs w:val="24"/>
          <w:lang w:val="en-US"/>
        </w:rPr>
        <w:t>, with demonstration of compact myelin at 30 weeks</w:t>
      </w:r>
      <w:r w:rsidR="00BD064A" w:rsidRPr="0057744A">
        <w:rPr>
          <w:rFonts w:ascii="Times New Roman" w:hAnsi="Times New Roman" w:cs="Times New Roman"/>
          <w:color w:val="000000" w:themeColor="text1"/>
          <w:sz w:val="24"/>
          <w:szCs w:val="24"/>
          <w:lang w:val="en-US"/>
        </w:rPr>
        <w:t xml:space="preserve">. </w:t>
      </w:r>
      <w:r w:rsidR="00CF25AB" w:rsidRPr="0057744A">
        <w:rPr>
          <w:rFonts w:ascii="Times New Roman" w:hAnsi="Times New Roman" w:cs="Times New Roman"/>
          <w:color w:val="000000" w:themeColor="text1"/>
          <w:sz w:val="24"/>
          <w:szCs w:val="24"/>
          <w:lang w:val="en-US"/>
        </w:rPr>
        <w:t xml:space="preserve">This model was further used to examine </w:t>
      </w:r>
      <w:r w:rsidR="003C21DC" w:rsidRPr="0057744A">
        <w:rPr>
          <w:rFonts w:ascii="Times New Roman" w:hAnsi="Times New Roman" w:cs="Times New Roman"/>
          <w:color w:val="000000" w:themeColor="text1"/>
          <w:sz w:val="24"/>
          <w:szCs w:val="24"/>
          <w:lang w:val="en-US"/>
        </w:rPr>
        <w:t xml:space="preserve">monogenic leukodystrophy and to test promyelinating drugs. </w:t>
      </w:r>
      <w:r w:rsidR="00BD064A" w:rsidRPr="0057744A">
        <w:rPr>
          <w:rFonts w:ascii="Times New Roman" w:hAnsi="Times New Roman" w:cs="Times New Roman"/>
          <w:color w:val="000000" w:themeColor="text1"/>
          <w:sz w:val="24"/>
          <w:szCs w:val="24"/>
          <w:lang w:val="en-US"/>
        </w:rPr>
        <w:t xml:space="preserve">The second group </w:t>
      </w:r>
      <w:r w:rsidR="00E04E03" w:rsidRPr="0057744A">
        <w:rPr>
          <w:rFonts w:ascii="Times New Roman" w:hAnsi="Times New Roman" w:cs="Times New Roman"/>
          <w:color w:val="000000" w:themeColor="text1"/>
          <w:sz w:val="24"/>
          <w:szCs w:val="24"/>
          <w:lang w:val="en-US"/>
        </w:rPr>
        <w:fldChar w:fldCharType="begin">
          <w:fldData xml:space="preserve">PEVuZE5vdGU+PENpdGU+PEF1dGhvcj5NYXJ0b248L0F1dGhvcj48WWVhcj4yMDE5PC9ZZWFyPjxS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PEVuZE5vdGU+PENpdGU+PEF1dGhvcj5NYXJ0b248L0F1dGhvcj48WWVhcj4yMDE5PC9ZZWFyPjxS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r>
      <w:r w:rsidR="00E04E03" w:rsidRPr="0057744A">
        <w:rPr>
          <w:rFonts w:ascii="Times New Roman" w:hAnsi="Times New Roman" w:cs="Times New Roman"/>
          <w:color w:val="000000" w:themeColor="text1"/>
          <w:sz w:val="24"/>
          <w:szCs w:val="24"/>
          <w:lang w:val="en-US"/>
        </w:rPr>
        <w:fldChar w:fldCharType="separate"/>
      </w:r>
      <w:r w:rsidR="00E04E03" w:rsidRPr="0057744A">
        <w:rPr>
          <w:rFonts w:ascii="Times New Roman" w:hAnsi="Times New Roman" w:cs="Times New Roman"/>
          <w:color w:val="000000" w:themeColor="text1"/>
          <w:sz w:val="24"/>
          <w:szCs w:val="24"/>
          <w:lang w:val="en-US"/>
        </w:rPr>
        <w:t>(Marton et al., 2019)</w:t>
      </w:r>
      <w:r w:rsidR="00E04E03" w:rsidRPr="0057744A">
        <w:rPr>
          <w:rFonts w:ascii="Times New Roman" w:hAnsi="Times New Roman" w:cs="Times New Roman"/>
          <w:color w:val="000000" w:themeColor="text1"/>
          <w:sz w:val="24"/>
          <w:szCs w:val="24"/>
          <w:lang w:val="en-US"/>
        </w:rPr>
        <w:fldChar w:fldCharType="end"/>
      </w:r>
      <w:r w:rsidR="00BD064A" w:rsidRPr="0057744A">
        <w:rPr>
          <w:rFonts w:ascii="Times New Roman" w:hAnsi="Times New Roman" w:cs="Times New Roman"/>
          <w:color w:val="000000" w:themeColor="text1"/>
          <w:sz w:val="24"/>
          <w:szCs w:val="24"/>
          <w:lang w:val="en-US"/>
        </w:rPr>
        <w:t xml:space="preserve"> </w:t>
      </w:r>
      <w:r w:rsidR="00EC20C7" w:rsidRPr="0057744A">
        <w:rPr>
          <w:rFonts w:ascii="Times New Roman" w:hAnsi="Times New Roman" w:cs="Times New Roman"/>
          <w:color w:val="000000" w:themeColor="text1"/>
          <w:sz w:val="24"/>
          <w:szCs w:val="24"/>
          <w:lang w:val="en-US"/>
        </w:rPr>
        <w:t xml:space="preserve">also </w:t>
      </w:r>
      <w:r w:rsidR="000809E8" w:rsidRPr="0057744A">
        <w:rPr>
          <w:rFonts w:ascii="Times New Roman" w:hAnsi="Times New Roman" w:cs="Times New Roman"/>
          <w:color w:val="000000" w:themeColor="text1"/>
          <w:sz w:val="24"/>
          <w:szCs w:val="24"/>
          <w:lang w:val="en-US"/>
        </w:rPr>
        <w:t xml:space="preserve">performed </w:t>
      </w:r>
      <w:r w:rsidR="00EC20C7" w:rsidRPr="0057744A">
        <w:rPr>
          <w:rFonts w:ascii="Times New Roman" w:hAnsi="Times New Roman" w:cs="Times New Roman"/>
          <w:color w:val="000000" w:themeColor="text1"/>
          <w:sz w:val="24"/>
          <w:szCs w:val="24"/>
          <w:lang w:val="en-US"/>
        </w:rPr>
        <w:t>single cell RNA sequencing to show transcriptional maturation oligodendrocyte lineage cells, in addition to functional changes as assessed by electrophysiology and electron microscopy for compact myelin.</w:t>
      </w:r>
    </w:p>
    <w:p w14:paraId="1BEBB4F6" w14:textId="1D93AE2C" w:rsidR="00212E32" w:rsidRPr="0057744A" w:rsidRDefault="009C6F91" w:rsidP="00EC20C7">
      <w:pPr>
        <w:spacing w:line="360" w:lineRule="auto"/>
        <w:jc w:val="both"/>
        <w:rPr>
          <w:rFonts w:ascii="Times New Roman" w:hAnsi="Times New Roman" w:cs="Times New Roman"/>
          <w:color w:val="000000" w:themeColor="text1"/>
          <w:sz w:val="24"/>
          <w:szCs w:val="24"/>
        </w:rPr>
      </w:pPr>
      <w:r w:rsidRPr="0057744A">
        <w:rPr>
          <w:rFonts w:ascii="Times New Roman" w:hAnsi="Times New Roman" w:cs="Times New Roman"/>
          <w:color w:val="000000" w:themeColor="text1"/>
          <w:sz w:val="24"/>
          <w:szCs w:val="24"/>
          <w:lang w:val="en-US"/>
        </w:rPr>
        <w:t>The gold standard assay to examine myelination is in vivo myelination by human cell transplantation in myelination deficient mice. This has been robustly standardized by Steve</w:t>
      </w:r>
      <w:r w:rsidR="00584266" w:rsidRPr="0057744A">
        <w:rPr>
          <w:rFonts w:ascii="Times New Roman" w:hAnsi="Times New Roman" w:cs="Times New Roman"/>
          <w:color w:val="000000" w:themeColor="text1"/>
          <w:sz w:val="24"/>
          <w:szCs w:val="24"/>
          <w:lang w:val="en-US"/>
        </w:rPr>
        <w:t>n</w:t>
      </w:r>
      <w:r w:rsidRPr="0057744A">
        <w:rPr>
          <w:rFonts w:ascii="Times New Roman" w:hAnsi="Times New Roman" w:cs="Times New Roman"/>
          <w:color w:val="000000" w:themeColor="text1"/>
          <w:sz w:val="24"/>
          <w:szCs w:val="24"/>
          <w:lang w:val="en-US"/>
        </w:rPr>
        <w:t xml:space="preserve"> Goldman group over the last many years </w:t>
      </w:r>
      <w:r w:rsidR="00E04E03" w:rsidRPr="0057744A">
        <w:rPr>
          <w:rFonts w:ascii="Times New Roman" w:hAnsi="Times New Roman" w:cs="Times New Roman"/>
          <w:color w:val="000000" w:themeColor="text1"/>
          <w:sz w:val="24"/>
          <w:szCs w:val="24"/>
          <w:lang w:val="en-US"/>
        </w:rPr>
        <w:fldChar w:fldCharType="begin">
          <w:fldData xml:space="preserve">PEVuZE5vdGU+PENpdGU+PEF1dGhvcj5Pc2lwb3ZpdGNoPC9BdXRob3I+PFllYXI+MjAxOTwvWWVh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PEVuZE5vdGU+PENpdGU+PEF1dGhvcj5Pc2lwb3ZpdGNoPC9BdXRob3I+PFllYXI+MjAxOTwvWWVh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r>
      <w:r w:rsidR="00E04E03" w:rsidRPr="0057744A">
        <w:rPr>
          <w:rFonts w:ascii="Times New Roman" w:hAnsi="Times New Roman" w:cs="Times New Roman"/>
          <w:color w:val="000000" w:themeColor="text1"/>
          <w:sz w:val="24"/>
          <w:szCs w:val="24"/>
          <w:lang w:val="en-US"/>
        </w:rPr>
        <w:fldChar w:fldCharType="separate"/>
      </w:r>
      <w:r w:rsidR="00E04E03" w:rsidRPr="0057744A">
        <w:rPr>
          <w:rFonts w:ascii="Times New Roman" w:hAnsi="Times New Roman" w:cs="Times New Roman"/>
          <w:color w:val="000000" w:themeColor="text1"/>
          <w:sz w:val="24"/>
          <w:szCs w:val="24"/>
          <w:lang w:val="en-US"/>
        </w:rPr>
        <w:t>(Osipovitch et al., 2019; J.Y. Wang et al., 2013; Windrem et al., 2017; Windrem et al., 2014)</w:t>
      </w:r>
      <w:r w:rsidR="00E04E03" w:rsidRPr="0057744A">
        <w:rPr>
          <w:rFonts w:ascii="Times New Roman" w:hAnsi="Times New Roman" w:cs="Times New Roman"/>
          <w:color w:val="000000" w:themeColor="text1"/>
          <w:sz w:val="24"/>
          <w:szCs w:val="24"/>
          <w:lang w:val="en-US"/>
        </w:rPr>
        <w:fldChar w:fldCharType="end"/>
      </w:r>
      <w:r w:rsidRPr="0057744A">
        <w:rPr>
          <w:rFonts w:ascii="Times New Roman" w:hAnsi="Times New Roman" w:cs="Times New Roman"/>
          <w:color w:val="000000" w:themeColor="text1"/>
          <w:sz w:val="24"/>
          <w:szCs w:val="24"/>
          <w:lang w:val="en-US"/>
        </w:rPr>
        <w:t>. To</w:t>
      </w:r>
      <w:r w:rsidR="00AB1ED7" w:rsidRPr="0057744A">
        <w:rPr>
          <w:rFonts w:ascii="Times New Roman" w:hAnsi="Times New Roman" w:cs="Times New Roman"/>
          <w:color w:val="000000" w:themeColor="text1"/>
          <w:sz w:val="24"/>
          <w:szCs w:val="24"/>
          <w:lang w:val="en-US"/>
        </w:rPr>
        <w:t xml:space="preserve"> establish this method </w:t>
      </w:r>
      <w:r w:rsidR="00E04E03" w:rsidRPr="0057744A">
        <w:rPr>
          <w:rFonts w:ascii="Times New Roman" w:hAnsi="Times New Roman" w:cs="Times New Roman"/>
          <w:color w:val="000000" w:themeColor="text1"/>
          <w:sz w:val="24"/>
          <w:szCs w:val="24"/>
          <w:lang w:val="en-US"/>
        </w:rPr>
        <w:fldChar w:fldCharType="begin">
          <w:fldData xml:space="preserve">PEVuZE5vdGU+PENpdGU+PEF1dGhvcj5XYW5nPC9BdXRob3I+PFllYXI+MjAxMzwvWWVhcj48UmVj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PEVuZE5vdGU+PENpdGU+PEF1dGhvcj5XYW5nPC9BdXRob3I+PFllYXI+MjAxMzwvWWVhcj48UmVj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r>
      <w:r w:rsidR="00E04E03" w:rsidRPr="0057744A">
        <w:rPr>
          <w:rFonts w:ascii="Times New Roman" w:hAnsi="Times New Roman" w:cs="Times New Roman"/>
          <w:color w:val="000000" w:themeColor="text1"/>
          <w:sz w:val="24"/>
          <w:szCs w:val="24"/>
          <w:lang w:val="en-US"/>
        </w:rPr>
        <w:fldChar w:fldCharType="separate"/>
      </w:r>
      <w:r w:rsidR="00E04E03" w:rsidRPr="0057744A">
        <w:rPr>
          <w:rFonts w:ascii="Times New Roman" w:hAnsi="Times New Roman" w:cs="Times New Roman"/>
          <w:color w:val="000000" w:themeColor="text1"/>
          <w:sz w:val="24"/>
          <w:szCs w:val="24"/>
          <w:lang w:val="en-US"/>
        </w:rPr>
        <w:t>(J.Y. Wang et al., 2013)</w:t>
      </w:r>
      <w:r w:rsidR="00E04E03" w:rsidRPr="0057744A">
        <w:rPr>
          <w:rFonts w:ascii="Times New Roman" w:hAnsi="Times New Roman" w:cs="Times New Roman"/>
          <w:color w:val="000000" w:themeColor="text1"/>
          <w:sz w:val="24"/>
          <w:szCs w:val="24"/>
          <w:lang w:val="en-US"/>
        </w:rPr>
        <w:fldChar w:fldCharType="end"/>
      </w:r>
      <w:r w:rsidRPr="0057744A">
        <w:rPr>
          <w:rFonts w:ascii="Times New Roman" w:hAnsi="Times New Roman" w:cs="Times New Roman"/>
          <w:color w:val="000000" w:themeColor="text1"/>
          <w:sz w:val="24"/>
          <w:szCs w:val="24"/>
          <w:lang w:val="en-US"/>
        </w:rPr>
        <w:t xml:space="preserve">, </w:t>
      </w:r>
      <w:r w:rsidR="00AB1ED7" w:rsidRPr="0057744A">
        <w:rPr>
          <w:rFonts w:ascii="Times New Roman" w:hAnsi="Times New Roman" w:cs="Times New Roman"/>
          <w:color w:val="000000" w:themeColor="text1"/>
          <w:sz w:val="24"/>
          <w:szCs w:val="24"/>
          <w:lang w:val="en-US"/>
        </w:rPr>
        <w:t xml:space="preserve">fluorescence activated cell sorting was used to enrich populations of </w:t>
      </w:r>
      <w:r w:rsidRPr="0057744A">
        <w:rPr>
          <w:rFonts w:ascii="Times New Roman" w:hAnsi="Times New Roman" w:cs="Times New Roman"/>
          <w:color w:val="000000" w:themeColor="text1"/>
          <w:sz w:val="24"/>
          <w:szCs w:val="24"/>
          <w:lang w:val="en-US"/>
        </w:rPr>
        <w:t xml:space="preserve">IPS derived </w:t>
      </w:r>
      <w:r w:rsidR="008F7C89" w:rsidRPr="0057744A">
        <w:rPr>
          <w:rFonts w:ascii="Times New Roman" w:hAnsi="Times New Roman" w:cs="Times New Roman"/>
          <w:color w:val="000000" w:themeColor="text1"/>
          <w:sz w:val="24"/>
          <w:szCs w:val="24"/>
          <w:lang w:val="en-US"/>
        </w:rPr>
        <w:t xml:space="preserve">glial </w:t>
      </w:r>
      <w:r w:rsidR="00AB1ED7" w:rsidRPr="0057744A">
        <w:rPr>
          <w:rFonts w:ascii="Times New Roman" w:hAnsi="Times New Roman" w:cs="Times New Roman"/>
          <w:color w:val="000000" w:themeColor="text1"/>
          <w:sz w:val="24"/>
          <w:szCs w:val="24"/>
          <w:lang w:val="en-US"/>
        </w:rPr>
        <w:t xml:space="preserve">progenitors and these were then injected into the corpus callosum </w:t>
      </w:r>
      <w:r w:rsidR="00E04E03" w:rsidRPr="0057744A">
        <w:rPr>
          <w:rFonts w:ascii="Times New Roman" w:hAnsi="Times New Roman" w:cs="Times New Roman"/>
          <w:color w:val="000000" w:themeColor="text1"/>
          <w:sz w:val="24"/>
          <w:szCs w:val="24"/>
          <w:lang w:val="en-US"/>
        </w:rPr>
        <w:fldChar w:fldCharType="begin">
          <w:fldData xml:space="preserve">PEVuZE5vdGU+PENpdGU+PEF1dGhvcj5XaW5kcmVtPC9BdXRob3I+PFllYXI+MjAwODwvWWVhcj48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PEVuZE5vdGU+PENpdGU+PEF1dGhvcj5XaW5kcmVtPC9BdXRob3I+PFllYXI+MjAwODwvWWVhcj48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r>
      <w:r w:rsidR="00E04E03" w:rsidRPr="0057744A">
        <w:rPr>
          <w:rFonts w:ascii="Times New Roman" w:hAnsi="Times New Roman" w:cs="Times New Roman"/>
          <w:color w:val="000000" w:themeColor="text1"/>
          <w:sz w:val="24"/>
          <w:szCs w:val="24"/>
          <w:lang w:val="en-US"/>
        </w:rPr>
        <w:fldChar w:fldCharType="separate"/>
      </w:r>
      <w:r w:rsidR="00E04E03" w:rsidRPr="0057744A">
        <w:rPr>
          <w:rFonts w:ascii="Times New Roman" w:hAnsi="Times New Roman" w:cs="Times New Roman"/>
          <w:color w:val="000000" w:themeColor="text1"/>
          <w:sz w:val="24"/>
          <w:szCs w:val="24"/>
          <w:lang w:val="en-US"/>
        </w:rPr>
        <w:t>(Windrem et al., 2008)</w:t>
      </w:r>
      <w:r w:rsidR="00E04E03" w:rsidRPr="0057744A">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t xml:space="preserve"> </w:t>
      </w:r>
      <w:r w:rsidR="00AB1ED7" w:rsidRPr="0057744A">
        <w:rPr>
          <w:rFonts w:ascii="Times New Roman" w:hAnsi="Times New Roman" w:cs="Times New Roman"/>
          <w:color w:val="000000" w:themeColor="text1"/>
          <w:sz w:val="24"/>
          <w:szCs w:val="24"/>
          <w:lang w:val="en-US"/>
        </w:rPr>
        <w:t>of newborn homozygous shiverer (</w:t>
      </w:r>
      <w:r w:rsidR="00AB1ED7" w:rsidRPr="0057744A">
        <w:rPr>
          <w:rFonts w:ascii="Times New Roman" w:hAnsi="Times New Roman" w:cs="Times New Roman"/>
          <w:i/>
          <w:color w:val="000000" w:themeColor="text1"/>
          <w:sz w:val="24"/>
          <w:szCs w:val="24"/>
          <w:lang w:val="en-US"/>
        </w:rPr>
        <w:t>Shi/Shi</w:t>
      </w:r>
      <w:r w:rsidR="00AB1ED7" w:rsidRPr="0057744A">
        <w:rPr>
          <w:rFonts w:ascii="Times New Roman" w:hAnsi="Times New Roman" w:cs="Times New Roman"/>
          <w:color w:val="000000" w:themeColor="text1"/>
          <w:sz w:val="24"/>
          <w:szCs w:val="24"/>
          <w:lang w:val="en-US"/>
        </w:rPr>
        <w:t>) x rag</w:t>
      </w:r>
      <w:r w:rsidR="00AB1ED7" w:rsidRPr="0057744A">
        <w:rPr>
          <w:rFonts w:ascii="Times New Roman" w:hAnsi="Times New Roman" w:cs="Times New Roman"/>
          <w:color w:val="000000" w:themeColor="text1"/>
          <w:sz w:val="24"/>
          <w:szCs w:val="24"/>
          <w:vertAlign w:val="superscript"/>
          <w:lang w:val="en-US"/>
        </w:rPr>
        <w:t>-/-</w:t>
      </w:r>
      <w:r w:rsidR="00AB1ED7" w:rsidRPr="0057744A">
        <w:rPr>
          <w:rFonts w:ascii="Times New Roman" w:hAnsi="Times New Roman" w:cs="Times New Roman"/>
          <w:color w:val="000000" w:themeColor="text1"/>
          <w:sz w:val="24"/>
          <w:szCs w:val="24"/>
          <w:lang w:val="en-US"/>
        </w:rPr>
        <w:t xml:space="preserve"> immunodeficient mice. Within 12 to 18 weeks, these transplanted cells were able to robustly myelinate the corpus callosum and capsules, with widespread distribution throughout the forebrain whit</w:t>
      </w:r>
      <w:r w:rsidR="00195A12" w:rsidRPr="0057744A">
        <w:rPr>
          <w:rFonts w:ascii="Times New Roman" w:hAnsi="Times New Roman" w:cs="Times New Roman"/>
          <w:color w:val="000000" w:themeColor="text1"/>
          <w:sz w:val="24"/>
          <w:szCs w:val="24"/>
          <w:lang w:val="en-US"/>
        </w:rPr>
        <w:t xml:space="preserve">e </w:t>
      </w:r>
      <w:r w:rsidR="00AB1ED7" w:rsidRPr="0057744A">
        <w:rPr>
          <w:rFonts w:ascii="Times New Roman" w:hAnsi="Times New Roman" w:cs="Times New Roman"/>
          <w:color w:val="000000" w:themeColor="text1"/>
          <w:sz w:val="24"/>
          <w:szCs w:val="24"/>
          <w:lang w:val="en-US"/>
        </w:rPr>
        <w:t>matter tracts</w:t>
      </w:r>
      <w:r w:rsidR="00006DAC" w:rsidRPr="0057744A">
        <w:rPr>
          <w:rFonts w:ascii="Times New Roman" w:hAnsi="Times New Roman" w:cs="Times New Roman"/>
          <w:color w:val="000000" w:themeColor="text1"/>
          <w:sz w:val="24"/>
          <w:szCs w:val="24"/>
          <w:lang w:val="en-US"/>
        </w:rPr>
        <w:t xml:space="preserve">.  </w:t>
      </w:r>
      <w:r w:rsidR="008F7C89" w:rsidRPr="0057744A">
        <w:rPr>
          <w:rFonts w:ascii="Times New Roman" w:hAnsi="Times New Roman" w:cs="Times New Roman"/>
          <w:color w:val="000000" w:themeColor="text1"/>
          <w:sz w:val="24"/>
          <w:szCs w:val="24"/>
          <w:lang w:val="en-US"/>
        </w:rPr>
        <w:t xml:space="preserve">Successful establishment of humanized </w:t>
      </w:r>
      <w:r w:rsidR="008F7C89" w:rsidRPr="0057744A">
        <w:rPr>
          <w:rFonts w:ascii="Times New Roman" w:hAnsi="Times New Roman" w:cs="Times New Roman"/>
          <w:color w:val="000000" w:themeColor="text1"/>
          <w:sz w:val="24"/>
          <w:szCs w:val="24"/>
          <w:lang w:val="en-US"/>
        </w:rPr>
        <w:lastRenderedPageBreak/>
        <w:t xml:space="preserve">glial chimeric mice using control IPS derived glial progenitors was followed by a similar approach using cells from a disease background, specifically Schizophrenia </w:t>
      </w:r>
      <w:r w:rsidR="00E04E03" w:rsidRPr="0057744A">
        <w:rPr>
          <w:rFonts w:ascii="Times New Roman" w:hAnsi="Times New Roman" w:cs="Times New Roman"/>
          <w:color w:val="000000" w:themeColor="text1"/>
          <w:sz w:val="24"/>
          <w:szCs w:val="24"/>
          <w:lang w:val="en-US"/>
        </w:rPr>
        <w:fldChar w:fldCharType="begin">
          <w:fldData xml:space="preserve">PEVuZE5vdGU+PENpdGU+PEF1dGhvcj5XaW5kcmVtPC9BdXRob3I+PFllYXI+MjAxNzwvWWVhcj48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==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PEVuZE5vdGU+PENpdGU+PEF1dGhvcj5XaW5kcmVtPC9BdXRob3I+PFllYXI+MjAxNzwvWWVhcj48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==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r>
      <w:r w:rsidR="00E04E03" w:rsidRPr="0057744A">
        <w:rPr>
          <w:rFonts w:ascii="Times New Roman" w:hAnsi="Times New Roman" w:cs="Times New Roman"/>
          <w:color w:val="000000" w:themeColor="text1"/>
          <w:sz w:val="24"/>
          <w:szCs w:val="24"/>
          <w:lang w:val="en-US"/>
        </w:rPr>
        <w:fldChar w:fldCharType="separate"/>
      </w:r>
      <w:r w:rsidR="00E04E03" w:rsidRPr="0057744A">
        <w:rPr>
          <w:rFonts w:ascii="Times New Roman" w:hAnsi="Times New Roman" w:cs="Times New Roman"/>
          <w:color w:val="000000" w:themeColor="text1"/>
          <w:sz w:val="24"/>
          <w:szCs w:val="24"/>
          <w:lang w:val="en-US"/>
        </w:rPr>
        <w:t>(Windrem et al., 2017)</w:t>
      </w:r>
      <w:r w:rsidR="00E04E03" w:rsidRPr="0057744A">
        <w:rPr>
          <w:rFonts w:ascii="Times New Roman" w:hAnsi="Times New Roman" w:cs="Times New Roman"/>
          <w:color w:val="000000" w:themeColor="text1"/>
          <w:sz w:val="24"/>
          <w:szCs w:val="24"/>
          <w:lang w:val="en-US"/>
        </w:rPr>
        <w:fldChar w:fldCharType="end"/>
      </w:r>
      <w:r w:rsidR="008F7C89" w:rsidRPr="0057744A">
        <w:rPr>
          <w:rFonts w:ascii="Times New Roman" w:hAnsi="Times New Roman" w:cs="Times New Roman"/>
          <w:color w:val="000000" w:themeColor="text1"/>
          <w:sz w:val="24"/>
          <w:szCs w:val="24"/>
          <w:lang w:val="en-US"/>
        </w:rPr>
        <w:t xml:space="preserve"> and Huntington’s disease </w:t>
      </w:r>
      <w:r w:rsidR="00E04E03" w:rsidRPr="0057744A">
        <w:rPr>
          <w:rFonts w:ascii="Times New Roman" w:hAnsi="Times New Roman" w:cs="Times New Roman"/>
          <w:color w:val="000000" w:themeColor="text1"/>
          <w:sz w:val="24"/>
          <w:szCs w:val="24"/>
          <w:lang w:val="en-US"/>
        </w:rPr>
        <w:fldChar w:fldCharType="begin">
          <w:fldData xml:space="preserve">PEVuZE5vdGU+PENpdGU+PEF1dGhvcj5Pc2lwb3ZpdGNoPC9BdXRob3I+PFllYXI+MjAxOTwvWWVh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</w:fldData>
        </w:fldChar>
      </w:r>
      <w:r w:rsidR="00D049F6">
        <w:rPr>
          <w:rFonts w:ascii="Times New Roman" w:hAnsi="Times New Roman" w:cs="Times New Roman"/>
          <w:color w:val="000000" w:themeColor="text1"/>
          <w:sz w:val="24"/>
          <w:szCs w:val="24"/>
          <w:lang w:val="en-US"/>
        </w:rPr>
        <w:instrText xml:space="preserve"> ADDIN EN.CITE </w:instrText>
      </w:r>
      <w:r w:rsidR="00D049F6">
        <w:rPr>
          <w:rFonts w:ascii="Times New Roman" w:hAnsi="Times New Roman" w:cs="Times New Roman"/>
          <w:color w:val="000000" w:themeColor="text1"/>
          <w:sz w:val="24"/>
          <w:szCs w:val="24"/>
          <w:lang w:val="en-US"/>
        </w:rPr>
        <w:fldChar w:fldCharType="begin">
          <w:fldData xml:space="preserve">PEVuZE5vdGU+PENpdGU+PEF1dGhvcj5Pc2lwb3ZpdGNoPC9BdXRob3I+PFllYXI+MjAxOTwvWWVh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</w:fldData>
        </w:fldChar>
      </w:r>
      <w:r w:rsidR="00D049F6">
        <w:rPr>
          <w:rFonts w:ascii="Times New Roman" w:hAnsi="Times New Roman" w:cs="Times New Roman"/>
          <w:color w:val="000000" w:themeColor="text1"/>
          <w:sz w:val="24"/>
          <w:szCs w:val="24"/>
          <w:lang w:val="en-US"/>
        </w:rPr>
        <w:instrText xml:space="preserve"> ADDIN EN.CITE.DATA </w:instrText>
      </w:r>
      <w:r w:rsidR="00D049F6">
        <w:rPr>
          <w:rFonts w:ascii="Times New Roman" w:hAnsi="Times New Roman" w:cs="Times New Roman"/>
          <w:color w:val="000000" w:themeColor="text1"/>
          <w:sz w:val="24"/>
          <w:szCs w:val="24"/>
          <w:lang w:val="en-US"/>
        </w:rPr>
      </w:r>
      <w:r w:rsidR="00D049F6">
        <w:rPr>
          <w:rFonts w:ascii="Times New Roman" w:hAnsi="Times New Roman" w:cs="Times New Roman"/>
          <w:color w:val="000000" w:themeColor="text1"/>
          <w:sz w:val="24"/>
          <w:szCs w:val="24"/>
          <w:lang w:val="en-US"/>
        </w:rPr>
        <w:fldChar w:fldCharType="end"/>
      </w:r>
      <w:r w:rsidR="00E04E03" w:rsidRPr="0057744A">
        <w:rPr>
          <w:rFonts w:ascii="Times New Roman" w:hAnsi="Times New Roman" w:cs="Times New Roman"/>
          <w:color w:val="000000" w:themeColor="text1"/>
          <w:sz w:val="24"/>
          <w:szCs w:val="24"/>
          <w:lang w:val="en-US"/>
        </w:rPr>
      </w:r>
      <w:r w:rsidR="00E04E03" w:rsidRPr="0057744A">
        <w:rPr>
          <w:rFonts w:ascii="Times New Roman" w:hAnsi="Times New Roman" w:cs="Times New Roman"/>
          <w:color w:val="000000" w:themeColor="text1"/>
          <w:sz w:val="24"/>
          <w:szCs w:val="24"/>
          <w:lang w:val="en-US"/>
        </w:rPr>
        <w:fldChar w:fldCharType="separate"/>
      </w:r>
      <w:r w:rsidR="00E04E03" w:rsidRPr="0057744A">
        <w:rPr>
          <w:rFonts w:ascii="Times New Roman" w:hAnsi="Times New Roman" w:cs="Times New Roman"/>
          <w:color w:val="000000" w:themeColor="text1"/>
          <w:sz w:val="24"/>
          <w:szCs w:val="24"/>
          <w:lang w:val="en-US"/>
        </w:rPr>
        <w:t>(Osipovitch et al., 2019)</w:t>
      </w:r>
      <w:r w:rsidR="00E04E03" w:rsidRPr="0057744A">
        <w:rPr>
          <w:rFonts w:ascii="Times New Roman" w:hAnsi="Times New Roman" w:cs="Times New Roman"/>
          <w:color w:val="000000" w:themeColor="text1"/>
          <w:sz w:val="24"/>
          <w:szCs w:val="24"/>
          <w:lang w:val="en-US"/>
        </w:rPr>
        <w:fldChar w:fldCharType="end"/>
      </w:r>
      <w:r w:rsidR="008F7C89" w:rsidRPr="0057744A">
        <w:rPr>
          <w:rFonts w:ascii="Times New Roman" w:hAnsi="Times New Roman" w:cs="Times New Roman"/>
          <w:color w:val="000000" w:themeColor="text1"/>
          <w:sz w:val="24"/>
          <w:szCs w:val="24"/>
          <w:lang w:val="en-US"/>
        </w:rPr>
        <w:t xml:space="preserve">. </w:t>
      </w:r>
      <w:r w:rsidR="00006DAC" w:rsidRPr="0057744A">
        <w:rPr>
          <w:rFonts w:ascii="Times New Roman" w:hAnsi="Times New Roman" w:cs="Times New Roman"/>
          <w:color w:val="000000" w:themeColor="text1"/>
          <w:sz w:val="24"/>
          <w:szCs w:val="24"/>
        </w:rPr>
        <w:t xml:space="preserve">After neonatal implantation into myelin-deficient shiverer mice, </w:t>
      </w:r>
      <w:r w:rsidR="008F7C89" w:rsidRPr="0057744A">
        <w:rPr>
          <w:rFonts w:ascii="Times New Roman" w:hAnsi="Times New Roman" w:cs="Times New Roman"/>
          <w:color w:val="000000" w:themeColor="text1"/>
          <w:sz w:val="24"/>
          <w:szCs w:val="24"/>
        </w:rPr>
        <w:t xml:space="preserve">glial progenitors from both disease backgrounds show </w:t>
      </w:r>
      <w:r w:rsidR="00006DAC" w:rsidRPr="0057744A">
        <w:rPr>
          <w:rFonts w:ascii="Times New Roman" w:hAnsi="Times New Roman" w:cs="Times New Roman"/>
          <w:color w:val="000000" w:themeColor="text1"/>
          <w:sz w:val="24"/>
          <w:szCs w:val="24"/>
        </w:rPr>
        <w:t>reduced white matter expansion and hypomyelination relative to controls.</w:t>
      </w:r>
      <w:r w:rsidR="008F7C89" w:rsidRPr="0057744A">
        <w:rPr>
          <w:rFonts w:ascii="Times New Roman" w:hAnsi="Times New Roman" w:cs="Times New Roman"/>
          <w:color w:val="000000" w:themeColor="text1"/>
          <w:sz w:val="24"/>
          <w:szCs w:val="24"/>
        </w:rPr>
        <w:t xml:space="preserve"> A similar approach is ongoing to examine in vivo myelination using IPS derived glial progenitors </w:t>
      </w:r>
      <w:r w:rsidR="006B6214" w:rsidRPr="0057744A">
        <w:rPr>
          <w:rFonts w:ascii="Times New Roman" w:hAnsi="Times New Roman" w:cs="Times New Roman"/>
          <w:color w:val="000000" w:themeColor="text1"/>
          <w:sz w:val="24"/>
          <w:szCs w:val="24"/>
        </w:rPr>
        <w:t>from FXS background and paired controls.</w:t>
      </w:r>
      <w:r w:rsidR="008F7C89" w:rsidRPr="0057744A">
        <w:rPr>
          <w:rFonts w:ascii="Times New Roman" w:hAnsi="Times New Roman" w:cs="Times New Roman"/>
          <w:color w:val="000000" w:themeColor="text1"/>
          <w:sz w:val="24"/>
          <w:szCs w:val="24"/>
        </w:rPr>
        <w:t xml:space="preserve">  </w:t>
      </w:r>
    </w:p>
    <w:p w14:paraId="65EC6CC4" w14:textId="77777777" w:rsidR="00E32103" w:rsidRPr="0057744A" w:rsidRDefault="00E32103" w:rsidP="00A10EED">
      <w:pPr>
        <w:rPr>
          <w:rFonts w:ascii="Times New Roman" w:hAnsi="Times New Roman" w:cs="Times New Roman"/>
          <w:b/>
          <w:bCs/>
          <w:color w:val="000000" w:themeColor="text1"/>
          <w:sz w:val="24"/>
          <w:szCs w:val="24"/>
          <w:u w:val="single"/>
          <w:lang w:val="en-GB"/>
        </w:rPr>
      </w:pPr>
      <w:r w:rsidRPr="0057744A">
        <w:rPr>
          <w:rFonts w:ascii="Times New Roman" w:hAnsi="Times New Roman" w:cs="Times New Roman"/>
          <w:b/>
          <w:bCs/>
          <w:color w:val="000000" w:themeColor="text1"/>
          <w:sz w:val="24"/>
          <w:szCs w:val="24"/>
          <w:u w:val="single"/>
          <w:lang w:val="en-GB"/>
        </w:rPr>
        <w:br w:type="page"/>
      </w:r>
    </w:p>
    <w:p w14:paraId="3A1590EB" w14:textId="02133B0C" w:rsidR="004E2F31" w:rsidRPr="0060624E" w:rsidRDefault="002D1F3B" w:rsidP="004972D6">
      <w:pPr>
        <w:pStyle w:val="ListParagraph"/>
        <w:numPr>
          <w:ilvl w:val="0"/>
          <w:numId w:val="42"/>
        </w:numPr>
        <w:spacing w:line="360" w:lineRule="auto"/>
        <w:jc w:val="both"/>
        <w:rPr>
          <w:rFonts w:ascii="Times New Roman" w:hAnsi="Times New Roman" w:cs="Times New Roman"/>
          <w:b/>
          <w:bCs/>
          <w:color w:val="000000" w:themeColor="text1"/>
          <w:sz w:val="24"/>
          <w:szCs w:val="24"/>
          <w:u w:val="single"/>
          <w:lang w:val="en-GB"/>
        </w:rPr>
      </w:pPr>
      <w:bookmarkStart w:id="62" w:name="_Hlk34594569"/>
      <w:r>
        <w:rPr>
          <w:rFonts w:ascii="Times New Roman" w:hAnsi="Times New Roman" w:cs="Times New Roman"/>
          <w:b/>
          <w:bCs/>
          <w:color w:val="000000" w:themeColor="text1"/>
          <w:sz w:val="24"/>
          <w:szCs w:val="24"/>
          <w:u w:val="single"/>
          <w:lang w:val="en-GB"/>
        </w:rPr>
        <w:lastRenderedPageBreak/>
        <w:t>ABSTRACT</w:t>
      </w:r>
    </w:p>
    <w:bookmarkEnd w:id="62"/>
    <w:p w14:paraId="211F53B0" w14:textId="77777777" w:rsidR="0060624E" w:rsidRDefault="0060624E" w:rsidP="0060624E">
      <w:pPr>
        <w:spacing w:line="360" w:lineRule="auto"/>
        <w:jc w:val="both"/>
        <w:rPr>
          <w:rFonts w:ascii="Times New Roman" w:hAnsi="Times New Roman" w:cs="Times New Roman"/>
          <w:iCs/>
          <w:color w:val="000000" w:themeColor="text1"/>
          <w:sz w:val="24"/>
          <w:szCs w:val="24"/>
          <w:lang w:val="en-GB"/>
        </w:rPr>
      </w:pPr>
      <w:r w:rsidRPr="0060624E">
        <w:rPr>
          <w:rFonts w:ascii="Times New Roman" w:hAnsi="Times New Roman" w:cs="Times New Roman"/>
          <w:i/>
          <w:color w:val="000000" w:themeColor="text1"/>
          <w:sz w:val="24"/>
          <w:szCs w:val="24"/>
          <w:u w:val="single"/>
          <w:lang w:val="en-GB"/>
        </w:rPr>
        <w:t>Background</w:t>
      </w:r>
      <w:r>
        <w:rPr>
          <w:rFonts w:ascii="Times New Roman" w:hAnsi="Times New Roman" w:cs="Times New Roman"/>
          <w:iCs/>
          <w:color w:val="000000" w:themeColor="text1"/>
          <w:sz w:val="24"/>
          <w:szCs w:val="24"/>
          <w:lang w:val="en-GB"/>
        </w:rPr>
        <w:t xml:space="preserve">: </w:t>
      </w:r>
      <w:r w:rsidR="00AF4B8C" w:rsidRPr="00AF4B8C">
        <w:rPr>
          <w:rFonts w:ascii="Times New Roman" w:hAnsi="Times New Roman" w:cs="Times New Roman"/>
          <w:iCs/>
          <w:color w:val="000000" w:themeColor="text1"/>
          <w:sz w:val="24"/>
          <w:szCs w:val="24"/>
          <w:lang w:val="en-GB"/>
        </w:rPr>
        <w:t>The role of oligodendrocytes in FXS has not been directly examined in a human model system.  Oligodendrocytes are the myelin producing cells in the human brain</w:t>
      </w:r>
      <w:r w:rsidR="00AF4B8C" w:rsidRPr="00AF4B8C">
        <w:rPr>
          <w:rFonts w:ascii="Times New Roman" w:hAnsi="Times New Roman" w:cs="Times New Roman"/>
          <w:iCs/>
          <w:color w:val="000000" w:themeColor="text1"/>
          <w:sz w:val="24"/>
          <w:szCs w:val="24"/>
          <w:cs/>
          <w:lang w:val="en-GB"/>
        </w:rPr>
        <w:t xml:space="preserve">. </w:t>
      </w:r>
      <w:r w:rsidR="00AF4B8C" w:rsidRPr="00AF4B8C">
        <w:rPr>
          <w:rFonts w:ascii="Times New Roman" w:hAnsi="Times New Roman" w:cs="Times New Roman"/>
          <w:color w:val="000000" w:themeColor="text1"/>
          <w:sz w:val="24"/>
          <w:szCs w:val="24"/>
          <w:cs/>
          <w:lang w:val="en-GB"/>
        </w:rPr>
        <w:t>Studies in humans using</w:t>
      </w:r>
      <w:r w:rsidR="00AF4B8C" w:rsidRPr="00AF4B8C">
        <w:rPr>
          <w:rFonts w:ascii="Times New Roman" w:hAnsi="Times New Roman" w:cs="Times New Roman"/>
          <w:iCs/>
          <w:color w:val="000000" w:themeColor="text1"/>
          <w:sz w:val="24"/>
          <w:szCs w:val="24"/>
          <w:cs/>
          <w:lang w:val="en-GB"/>
        </w:rPr>
        <w:t xml:space="preserve"> </w:t>
      </w:r>
      <w:r w:rsidR="00AF4B8C" w:rsidRPr="00AF4B8C">
        <w:rPr>
          <w:rFonts w:ascii="Times New Roman" w:hAnsi="Times New Roman" w:cs="Times New Roman"/>
          <w:iCs/>
          <w:color w:val="000000" w:themeColor="text1"/>
          <w:sz w:val="24"/>
          <w:szCs w:val="24"/>
          <w:lang w:val="en-GB"/>
        </w:rPr>
        <w:t xml:space="preserve">diffusion tensor imaging studies, and knockout studies in rodents studies have already identified myelination related abnormalities in FXS. </w:t>
      </w:r>
    </w:p>
    <w:p w14:paraId="53E48786" w14:textId="12CA4334" w:rsidR="0060624E" w:rsidRPr="0028374D" w:rsidRDefault="0060624E" w:rsidP="0060624E">
      <w:pPr>
        <w:spacing w:line="360" w:lineRule="auto"/>
        <w:jc w:val="both"/>
        <w:rPr>
          <w:rFonts w:ascii="Times New Roman" w:hAnsi="Times New Roman" w:cs="Times New Roman"/>
          <w:iCs/>
          <w:color w:val="000000" w:themeColor="text1"/>
          <w:sz w:val="24"/>
          <w:szCs w:val="24"/>
          <w:lang w:val="en-GB" w:bidi="hi-IN"/>
        </w:rPr>
      </w:pPr>
      <w:r w:rsidRPr="0060624E">
        <w:rPr>
          <w:rFonts w:ascii="Times New Roman" w:hAnsi="Times New Roman" w:cs="Times New Roman"/>
          <w:i/>
          <w:color w:val="000000" w:themeColor="text1"/>
          <w:sz w:val="24"/>
          <w:szCs w:val="24"/>
          <w:u w:val="single"/>
          <w:lang w:val="en-GB"/>
        </w:rPr>
        <w:t>Methods</w:t>
      </w:r>
      <w:r>
        <w:rPr>
          <w:rFonts w:ascii="Times New Roman" w:hAnsi="Times New Roman" w:cs="Times New Roman"/>
          <w:iCs/>
          <w:color w:val="000000" w:themeColor="text1"/>
          <w:sz w:val="24"/>
          <w:szCs w:val="24"/>
          <w:lang w:val="en-GB"/>
        </w:rPr>
        <w:t xml:space="preserve">: </w:t>
      </w:r>
      <w:bookmarkStart w:id="63" w:name="_Hlk34573536"/>
      <w:r w:rsidR="00AF4B8C" w:rsidRPr="00AF4B8C">
        <w:rPr>
          <w:rFonts w:ascii="Times New Roman" w:hAnsi="Times New Roman" w:cs="Times New Roman"/>
          <w:iCs/>
          <w:color w:val="000000" w:themeColor="text1"/>
          <w:sz w:val="24"/>
          <w:szCs w:val="24"/>
          <w:lang w:val="en-GB"/>
        </w:rPr>
        <w:t>We used oligodendrocytes derived from IPS</w:t>
      </w:r>
      <w:r w:rsidR="00AF4B8C" w:rsidRPr="00AF4B8C">
        <w:rPr>
          <w:rFonts w:ascii="Times New Roman" w:hAnsi="Times New Roman" w:cs="Times New Roman"/>
          <w:iCs/>
          <w:color w:val="000000" w:themeColor="text1"/>
          <w:sz w:val="24"/>
          <w:szCs w:val="24"/>
          <w:cs/>
          <w:lang w:val="en-GB" w:bidi="hi-IN"/>
        </w:rPr>
        <w:t xml:space="preserve"> </w:t>
      </w:r>
      <w:r w:rsidR="00AF4B8C" w:rsidRPr="00AF4B8C">
        <w:rPr>
          <w:rFonts w:ascii="Times New Roman" w:hAnsi="Times New Roman" w:cs="Times New Roman"/>
          <w:iCs/>
          <w:color w:val="000000" w:themeColor="text1"/>
          <w:sz w:val="24"/>
          <w:szCs w:val="24"/>
          <w:lang w:val="en-GB"/>
        </w:rPr>
        <w:t xml:space="preserve">of patients with FXS </w:t>
      </w:r>
      <w:r w:rsidR="00AF4B8C" w:rsidRPr="00AF4B8C">
        <w:rPr>
          <w:rFonts w:ascii="Times New Roman" w:hAnsi="Times New Roman" w:cs="Times New Roman"/>
          <w:i/>
          <w:iCs/>
          <w:color w:val="000000" w:themeColor="text1"/>
          <w:sz w:val="24"/>
          <w:szCs w:val="24"/>
          <w:cs/>
          <w:lang w:val="en-GB" w:bidi="hi-IN"/>
        </w:rPr>
        <w:t>(</w:t>
      </w:r>
      <w:r w:rsidR="00AF4B8C" w:rsidRPr="00AF4B8C">
        <w:rPr>
          <w:rFonts w:ascii="Times New Roman" w:hAnsi="Times New Roman" w:cs="Times New Roman"/>
          <w:iCs/>
          <w:color w:val="000000" w:themeColor="text1"/>
          <w:sz w:val="24"/>
          <w:szCs w:val="24"/>
          <w:lang w:val="en-GB"/>
        </w:rPr>
        <w:t>N</w:t>
      </w:r>
      <w:r w:rsidR="00AF4B8C" w:rsidRPr="00AF4B8C">
        <w:rPr>
          <w:rFonts w:ascii="Times New Roman" w:hAnsi="Times New Roman" w:cs="Times New Roman"/>
          <w:iCs/>
          <w:color w:val="000000" w:themeColor="text1"/>
          <w:sz w:val="24"/>
          <w:szCs w:val="24"/>
          <w:cs/>
          <w:lang w:val="en-GB" w:bidi="hi-IN"/>
        </w:rPr>
        <w:t>=</w:t>
      </w:r>
      <w:r w:rsidR="00AF4B8C" w:rsidRPr="00AF4B8C">
        <w:rPr>
          <w:rFonts w:ascii="Times New Roman" w:hAnsi="Times New Roman" w:cs="Times New Roman"/>
          <w:iCs/>
          <w:color w:val="000000" w:themeColor="text1"/>
          <w:sz w:val="24"/>
          <w:szCs w:val="24"/>
          <w:lang w:val="en-GB"/>
        </w:rPr>
        <w:t>4</w:t>
      </w:r>
      <w:r w:rsidR="00AF4B8C" w:rsidRPr="00AF4B8C">
        <w:rPr>
          <w:rFonts w:ascii="Times New Roman" w:hAnsi="Times New Roman" w:cs="Times New Roman"/>
          <w:i/>
          <w:iCs/>
          <w:color w:val="000000" w:themeColor="text1"/>
          <w:sz w:val="24"/>
          <w:szCs w:val="24"/>
          <w:cs/>
          <w:lang w:val="en-GB" w:bidi="hi-IN"/>
        </w:rPr>
        <w:t>)</w:t>
      </w:r>
      <w:r w:rsidR="00AF4B8C" w:rsidRPr="00AF4B8C">
        <w:rPr>
          <w:rFonts w:ascii="Times New Roman" w:hAnsi="Times New Roman" w:cs="Times New Roman"/>
          <w:iCs/>
          <w:color w:val="000000" w:themeColor="text1"/>
          <w:sz w:val="24"/>
          <w:szCs w:val="24"/>
          <w:cs/>
          <w:lang w:val="en-GB" w:bidi="hi-IN"/>
        </w:rPr>
        <w:t xml:space="preserve"> </w:t>
      </w:r>
      <w:r w:rsidR="00AF4B8C" w:rsidRPr="00AF4B8C">
        <w:rPr>
          <w:rFonts w:ascii="Times New Roman" w:hAnsi="Times New Roman" w:cs="Times New Roman"/>
          <w:iCs/>
          <w:color w:val="000000" w:themeColor="text1"/>
          <w:sz w:val="24"/>
          <w:szCs w:val="24"/>
          <w:lang w:val="en-GB"/>
        </w:rPr>
        <w:t xml:space="preserve">and controls </w:t>
      </w:r>
      <w:r w:rsidR="00AF4B8C" w:rsidRPr="00AF4B8C">
        <w:rPr>
          <w:rFonts w:ascii="Times New Roman" w:hAnsi="Times New Roman" w:cs="Times New Roman"/>
          <w:i/>
          <w:iCs/>
          <w:color w:val="000000" w:themeColor="text1"/>
          <w:sz w:val="24"/>
          <w:szCs w:val="24"/>
          <w:cs/>
          <w:lang w:val="en-GB" w:bidi="hi-IN"/>
        </w:rPr>
        <w:t>(</w:t>
      </w:r>
      <w:r w:rsidR="00AF4B8C" w:rsidRPr="00AF4B8C">
        <w:rPr>
          <w:rFonts w:ascii="Times New Roman" w:hAnsi="Times New Roman" w:cs="Times New Roman"/>
          <w:iCs/>
          <w:color w:val="000000" w:themeColor="text1"/>
          <w:sz w:val="24"/>
          <w:szCs w:val="24"/>
          <w:lang w:val="en-GB"/>
        </w:rPr>
        <w:t>N</w:t>
      </w:r>
      <w:r w:rsidR="00AF4B8C" w:rsidRPr="00AF4B8C">
        <w:rPr>
          <w:rFonts w:ascii="Times New Roman" w:hAnsi="Times New Roman" w:cs="Times New Roman"/>
          <w:iCs/>
          <w:color w:val="000000" w:themeColor="text1"/>
          <w:sz w:val="24"/>
          <w:szCs w:val="24"/>
          <w:cs/>
          <w:lang w:val="en-GB" w:bidi="hi-IN"/>
        </w:rPr>
        <w:t>=</w:t>
      </w:r>
      <w:r w:rsidR="00AF4B8C" w:rsidRPr="00AF4B8C">
        <w:rPr>
          <w:rFonts w:ascii="Times New Roman" w:hAnsi="Times New Roman" w:cs="Times New Roman"/>
          <w:iCs/>
          <w:color w:val="000000" w:themeColor="text1"/>
          <w:sz w:val="24"/>
          <w:szCs w:val="24"/>
          <w:lang w:val="en-GB"/>
        </w:rPr>
        <w:t>2</w:t>
      </w:r>
      <w:r w:rsidR="00AF4B8C" w:rsidRPr="00AF4B8C">
        <w:rPr>
          <w:rFonts w:ascii="Times New Roman" w:hAnsi="Times New Roman" w:cs="Times New Roman"/>
          <w:i/>
          <w:iCs/>
          <w:color w:val="000000" w:themeColor="text1"/>
          <w:sz w:val="24"/>
          <w:szCs w:val="24"/>
          <w:cs/>
          <w:lang w:val="en-GB" w:bidi="hi-IN"/>
        </w:rPr>
        <w:t>)</w:t>
      </w:r>
      <w:r w:rsidR="00AF4B8C" w:rsidRPr="00AF4B8C">
        <w:rPr>
          <w:rFonts w:ascii="Times New Roman" w:hAnsi="Times New Roman" w:cs="Times New Roman"/>
          <w:iCs/>
          <w:color w:val="000000" w:themeColor="text1"/>
          <w:sz w:val="24"/>
          <w:szCs w:val="24"/>
          <w:cs/>
          <w:lang w:val="en-GB" w:bidi="hi-IN"/>
        </w:rPr>
        <w:t xml:space="preserve"> </w:t>
      </w:r>
      <w:r w:rsidR="00AF4B8C" w:rsidRPr="00AF4B8C">
        <w:rPr>
          <w:rFonts w:ascii="Times New Roman" w:hAnsi="Times New Roman" w:cs="Times New Roman"/>
          <w:iCs/>
          <w:color w:val="000000" w:themeColor="text1"/>
          <w:sz w:val="24"/>
          <w:szCs w:val="24"/>
          <w:lang w:val="en-GB"/>
        </w:rPr>
        <w:t>to examine this question, using this model system</w:t>
      </w:r>
      <w:r w:rsidR="00AF4B8C" w:rsidRPr="00AF4B8C">
        <w:rPr>
          <w:rFonts w:ascii="Times New Roman" w:hAnsi="Times New Roman" w:cs="Times New Roman"/>
          <w:iCs/>
          <w:color w:val="000000" w:themeColor="text1"/>
          <w:sz w:val="24"/>
          <w:szCs w:val="24"/>
          <w:cs/>
          <w:lang w:val="en-GB" w:bidi="hi-IN"/>
        </w:rPr>
        <w:t xml:space="preserve">. </w:t>
      </w:r>
      <w:r w:rsidR="00AF4B8C" w:rsidRPr="00AF4B8C">
        <w:rPr>
          <w:rFonts w:ascii="Times New Roman" w:hAnsi="Times New Roman" w:cs="Times New Roman"/>
          <w:iCs/>
          <w:color w:val="000000" w:themeColor="text1"/>
          <w:sz w:val="24"/>
          <w:szCs w:val="24"/>
          <w:lang w:val="en-GB"/>
        </w:rPr>
        <w:t>The role of FMRP was further confirmed using two clones of CRISPR edited FMR1 null ES</w:t>
      </w:r>
      <w:r w:rsidR="00AF4B8C" w:rsidRPr="00AF4B8C">
        <w:rPr>
          <w:rFonts w:ascii="Times New Roman" w:hAnsi="Times New Roman" w:cs="Times New Roman"/>
          <w:iCs/>
          <w:color w:val="000000" w:themeColor="text1"/>
          <w:sz w:val="24"/>
          <w:szCs w:val="24"/>
          <w:cs/>
          <w:lang w:val="en-GB" w:bidi="hi-IN"/>
        </w:rPr>
        <w:t xml:space="preserve"> </w:t>
      </w:r>
      <w:r w:rsidR="00AF4B8C" w:rsidRPr="00AF4B8C">
        <w:rPr>
          <w:rFonts w:ascii="Times New Roman" w:hAnsi="Times New Roman" w:cs="Times New Roman"/>
          <w:iCs/>
          <w:color w:val="000000" w:themeColor="text1"/>
          <w:sz w:val="24"/>
          <w:szCs w:val="24"/>
          <w:lang w:val="en-GB"/>
        </w:rPr>
        <w:t>and paired control</w:t>
      </w:r>
      <w:r w:rsidR="00AF4B8C" w:rsidRPr="00AF4B8C">
        <w:rPr>
          <w:rFonts w:ascii="Times New Roman" w:hAnsi="Times New Roman" w:cs="Times New Roman"/>
          <w:iCs/>
          <w:color w:val="000000" w:themeColor="text1"/>
          <w:sz w:val="24"/>
          <w:szCs w:val="24"/>
          <w:cs/>
          <w:lang w:val="en-GB" w:bidi="hi-IN"/>
        </w:rPr>
        <w:t xml:space="preserve">. </w:t>
      </w:r>
      <w:r w:rsidRPr="0060624E">
        <w:rPr>
          <w:rFonts w:ascii="Times New Roman" w:hAnsi="Times New Roman" w:cs="Times New Roman"/>
          <w:i/>
          <w:color w:val="000000" w:themeColor="text1"/>
          <w:sz w:val="24"/>
          <w:szCs w:val="24"/>
          <w:cs/>
          <w:lang w:val="en-GB" w:bidi="hi-IN"/>
        </w:rPr>
        <w:t>W</w:t>
      </w:r>
      <w:r w:rsidRPr="0028374D">
        <w:rPr>
          <w:rFonts w:ascii="Times New Roman" w:hAnsi="Times New Roman" w:cs="Times New Roman"/>
          <w:iCs/>
          <w:color w:val="000000" w:themeColor="text1"/>
          <w:sz w:val="24"/>
          <w:szCs w:val="24"/>
          <w:lang w:val="en-GB" w:bidi="hi-IN"/>
        </w:rPr>
        <w:t xml:space="preserve">e investigated the effects of </w:t>
      </w:r>
      <w:r>
        <w:rPr>
          <w:rFonts w:ascii="Times New Roman" w:hAnsi="Times New Roman" w:cs="Times New Roman"/>
          <w:iCs/>
          <w:color w:val="000000" w:themeColor="text1"/>
          <w:sz w:val="24"/>
          <w:szCs w:val="24"/>
          <w:lang w:val="en-GB" w:bidi="hi-IN"/>
        </w:rPr>
        <w:t xml:space="preserve">the </w:t>
      </w:r>
      <w:r w:rsidRPr="0028374D">
        <w:rPr>
          <w:rFonts w:ascii="Times New Roman" w:hAnsi="Times New Roman" w:cs="Times New Roman"/>
          <w:iCs/>
          <w:color w:val="000000" w:themeColor="text1"/>
          <w:sz w:val="24"/>
          <w:szCs w:val="24"/>
          <w:lang w:val="en-GB" w:bidi="hi-IN"/>
        </w:rPr>
        <w:t>FXS mutation on</w:t>
      </w:r>
      <w:r w:rsidRPr="0060624E">
        <w:rPr>
          <w:rFonts w:ascii="Times New Roman" w:hAnsi="Times New Roman" w:cs="Times New Roman"/>
          <w:iCs/>
          <w:color w:val="000000" w:themeColor="text1"/>
          <w:sz w:val="24"/>
          <w:szCs w:val="24"/>
          <w:lang w:val="en-GB" w:bidi="hi-IN"/>
        </w:rPr>
        <w:t xml:space="preserve"> e</w:t>
      </w:r>
      <w:r w:rsidRPr="0028374D">
        <w:rPr>
          <w:rFonts w:ascii="Times New Roman" w:hAnsi="Times New Roman" w:cs="Times New Roman"/>
          <w:iCs/>
          <w:color w:val="000000" w:themeColor="text1"/>
          <w:sz w:val="24"/>
          <w:szCs w:val="24"/>
          <w:lang w:val="en-GB" w:bidi="hi-IN"/>
        </w:rPr>
        <w:t xml:space="preserve">fficiency of specification to </w:t>
      </w:r>
      <w:r w:rsidRPr="0060624E">
        <w:rPr>
          <w:rFonts w:ascii="Times New Roman" w:hAnsi="Times New Roman" w:cs="Times New Roman"/>
          <w:iCs/>
          <w:color w:val="000000" w:themeColor="text1"/>
          <w:sz w:val="24"/>
          <w:szCs w:val="24"/>
          <w:lang w:val="en-GB" w:bidi="hi-IN"/>
        </w:rPr>
        <w:t>oligodendrocyte</w:t>
      </w:r>
      <w:r w:rsidRPr="0028374D">
        <w:rPr>
          <w:rFonts w:ascii="Times New Roman" w:hAnsi="Times New Roman" w:cs="Times New Roman"/>
          <w:iCs/>
          <w:color w:val="000000" w:themeColor="text1"/>
          <w:sz w:val="24"/>
          <w:szCs w:val="24"/>
          <w:lang w:val="en-GB" w:bidi="hi-IN"/>
        </w:rPr>
        <w:t>s</w:t>
      </w:r>
      <w:r w:rsidRPr="0060624E">
        <w:rPr>
          <w:rFonts w:ascii="Times New Roman" w:hAnsi="Times New Roman" w:cs="Times New Roman"/>
          <w:iCs/>
          <w:color w:val="000000" w:themeColor="text1"/>
          <w:sz w:val="24"/>
          <w:szCs w:val="24"/>
          <w:lang w:val="en-GB" w:bidi="hi-IN"/>
        </w:rPr>
        <w:t>, oligodendrocyte m</w:t>
      </w:r>
      <w:r w:rsidRPr="0028374D">
        <w:rPr>
          <w:rFonts w:ascii="Times New Roman" w:hAnsi="Times New Roman" w:cs="Times New Roman"/>
          <w:iCs/>
          <w:color w:val="000000" w:themeColor="text1"/>
          <w:sz w:val="24"/>
          <w:szCs w:val="24"/>
          <w:lang w:val="en-GB" w:bidi="hi-IN"/>
        </w:rPr>
        <w:t>orphology</w:t>
      </w:r>
      <w:r w:rsidRPr="0060624E">
        <w:rPr>
          <w:rFonts w:ascii="Times New Roman" w:hAnsi="Times New Roman" w:cs="Times New Roman"/>
          <w:iCs/>
          <w:color w:val="000000" w:themeColor="text1"/>
          <w:sz w:val="24"/>
          <w:szCs w:val="24"/>
          <w:lang w:val="en-GB" w:bidi="hi-IN"/>
        </w:rPr>
        <w:t>, metabolic function and myelination.</w:t>
      </w:r>
      <w:bookmarkEnd w:id="63"/>
    </w:p>
    <w:p w14:paraId="109D70D7" w14:textId="6A198A8D" w:rsidR="00710A53" w:rsidRPr="0057744A" w:rsidRDefault="0060624E" w:rsidP="00051F42">
      <w:pPr>
        <w:spacing w:line="360" w:lineRule="auto"/>
        <w:jc w:val="both"/>
        <w:rPr>
          <w:rFonts w:ascii="Times New Roman" w:hAnsi="Times New Roman" w:cs="Times New Roman"/>
          <w:iCs/>
          <w:color w:val="000000" w:themeColor="text1"/>
          <w:sz w:val="24"/>
          <w:szCs w:val="24"/>
          <w:lang w:val="en-GB"/>
        </w:rPr>
      </w:pPr>
      <w:r w:rsidRPr="0060624E">
        <w:rPr>
          <w:rFonts w:ascii="Times New Roman" w:hAnsi="Times New Roman" w:cs="Times New Roman"/>
          <w:i/>
          <w:color w:val="000000" w:themeColor="text1"/>
          <w:sz w:val="24"/>
          <w:szCs w:val="24"/>
          <w:u w:val="single"/>
          <w:lang w:val="en-GB"/>
        </w:rPr>
        <w:t>Results</w:t>
      </w:r>
      <w:r>
        <w:rPr>
          <w:rFonts w:ascii="Times New Roman" w:hAnsi="Times New Roman" w:cs="Times New Roman"/>
          <w:iCs/>
          <w:color w:val="000000" w:themeColor="text1"/>
          <w:sz w:val="24"/>
          <w:szCs w:val="24"/>
          <w:lang w:val="en-GB"/>
        </w:rPr>
        <w:t xml:space="preserve">: </w:t>
      </w:r>
      <w:r w:rsidR="00B8531A" w:rsidRPr="0057744A">
        <w:rPr>
          <w:rFonts w:ascii="Times New Roman" w:hAnsi="Times New Roman" w:cs="Times New Roman"/>
          <w:iCs/>
          <w:color w:val="000000" w:themeColor="text1"/>
          <w:sz w:val="24"/>
          <w:szCs w:val="24"/>
          <w:lang w:val="en-GB"/>
        </w:rPr>
        <w:t>There were no differences in the efficiency of specification to oligoprogenitors and oligodendrocytes</w:t>
      </w:r>
      <w:r w:rsidR="00493B73" w:rsidRPr="0057744A">
        <w:rPr>
          <w:rFonts w:ascii="Times New Roman" w:hAnsi="Times New Roman" w:cs="Times New Roman"/>
          <w:iCs/>
          <w:color w:val="000000" w:themeColor="text1"/>
          <w:sz w:val="24"/>
          <w:szCs w:val="24"/>
          <w:lang w:val="en-GB"/>
        </w:rPr>
        <w:t>, cell proliferation</w:t>
      </w:r>
      <w:r w:rsidR="002A21B2" w:rsidRPr="0057744A">
        <w:rPr>
          <w:rFonts w:ascii="Times New Roman" w:hAnsi="Times New Roman" w:cs="Times New Roman"/>
          <w:iCs/>
          <w:color w:val="000000" w:themeColor="text1"/>
          <w:sz w:val="24"/>
          <w:szCs w:val="24"/>
          <w:lang w:val="en-GB"/>
        </w:rPr>
        <w:t>,</w:t>
      </w:r>
      <w:r w:rsidR="00493B73" w:rsidRPr="0057744A">
        <w:rPr>
          <w:rFonts w:ascii="Times New Roman" w:hAnsi="Times New Roman" w:cs="Times New Roman"/>
          <w:iCs/>
          <w:color w:val="000000" w:themeColor="text1"/>
          <w:sz w:val="24"/>
          <w:szCs w:val="24"/>
          <w:lang w:val="en-GB"/>
        </w:rPr>
        <w:t xml:space="preserve"> or viability</w:t>
      </w:r>
      <w:r w:rsidR="00B8531A" w:rsidRPr="0057744A">
        <w:rPr>
          <w:rFonts w:ascii="Times New Roman" w:hAnsi="Times New Roman" w:cs="Times New Roman"/>
          <w:iCs/>
          <w:color w:val="000000" w:themeColor="text1"/>
          <w:sz w:val="24"/>
          <w:szCs w:val="24"/>
          <w:cs/>
          <w:lang w:val="en-GB"/>
        </w:rPr>
        <w:t xml:space="preserve">. </w:t>
      </w:r>
      <w:r w:rsidR="00B8531A" w:rsidRPr="0057744A">
        <w:rPr>
          <w:rFonts w:ascii="Times New Roman" w:hAnsi="Times New Roman" w:cs="Times New Roman"/>
          <w:iCs/>
          <w:color w:val="000000" w:themeColor="text1"/>
          <w:sz w:val="24"/>
          <w:szCs w:val="24"/>
          <w:lang w:val="en-GB"/>
        </w:rPr>
        <w:t>Differentiated oligodendrocytes from FXS</w:t>
      </w:r>
      <w:r w:rsidR="00B8531A" w:rsidRPr="0057744A">
        <w:rPr>
          <w:rFonts w:ascii="Times New Roman" w:hAnsi="Times New Roman" w:cs="Times New Roman"/>
          <w:iCs/>
          <w:color w:val="000000" w:themeColor="text1"/>
          <w:sz w:val="24"/>
          <w:szCs w:val="24"/>
          <w:cs/>
          <w:lang w:val="en-GB"/>
        </w:rPr>
        <w:t>/</w:t>
      </w:r>
      <w:r w:rsidR="00B8531A" w:rsidRPr="0057744A">
        <w:rPr>
          <w:rFonts w:ascii="Times New Roman" w:hAnsi="Times New Roman" w:cs="Times New Roman"/>
          <w:iCs/>
          <w:color w:val="000000" w:themeColor="text1"/>
          <w:sz w:val="24"/>
          <w:szCs w:val="24"/>
          <w:lang w:val="en-GB"/>
        </w:rPr>
        <w:t>FMR1 null background were morphologically different from control cells with significant reduction of branches</w:t>
      </w:r>
      <w:r w:rsidR="00C31F99" w:rsidRPr="0057744A">
        <w:rPr>
          <w:rFonts w:ascii="Times New Roman" w:hAnsi="Times New Roman" w:cs="Times New Roman"/>
          <w:iCs/>
          <w:color w:val="000000" w:themeColor="text1"/>
          <w:sz w:val="24"/>
          <w:szCs w:val="24"/>
          <w:lang w:val="en-GB"/>
        </w:rPr>
        <w:t xml:space="preserve"> at </w:t>
      </w:r>
      <w:r w:rsidR="002A21B2" w:rsidRPr="0057744A">
        <w:rPr>
          <w:rFonts w:ascii="Times New Roman" w:hAnsi="Times New Roman" w:cs="Times New Roman"/>
          <w:iCs/>
          <w:color w:val="000000" w:themeColor="text1"/>
          <w:sz w:val="24"/>
          <w:szCs w:val="24"/>
          <w:lang w:val="en-GB"/>
        </w:rPr>
        <w:t>one-week</w:t>
      </w:r>
      <w:r w:rsidR="00C31F99" w:rsidRPr="0057744A">
        <w:rPr>
          <w:rFonts w:ascii="Times New Roman" w:hAnsi="Times New Roman" w:cs="Times New Roman"/>
          <w:iCs/>
          <w:color w:val="000000" w:themeColor="text1"/>
          <w:sz w:val="24"/>
          <w:szCs w:val="24"/>
          <w:lang w:val="en-GB"/>
        </w:rPr>
        <w:t xml:space="preserve"> post mitogen withdrawal</w:t>
      </w:r>
      <w:r w:rsidR="00B8531A" w:rsidRPr="0057744A">
        <w:rPr>
          <w:rFonts w:ascii="Times New Roman" w:hAnsi="Times New Roman" w:cs="Times New Roman"/>
          <w:iCs/>
          <w:color w:val="000000" w:themeColor="text1"/>
          <w:sz w:val="24"/>
          <w:szCs w:val="24"/>
          <w:cs/>
          <w:lang w:val="en-GB"/>
        </w:rPr>
        <w:t>.</w:t>
      </w:r>
      <w:r w:rsidR="00B8531A" w:rsidRPr="0057744A">
        <w:rPr>
          <w:rFonts w:ascii="Times New Roman" w:hAnsi="Times New Roman" w:cs="Times New Roman"/>
          <w:iCs/>
          <w:color w:val="000000" w:themeColor="text1"/>
          <w:sz w:val="24"/>
          <w:szCs w:val="24"/>
          <w:lang w:val="en-GB"/>
        </w:rPr>
        <w:t xml:space="preserve"> </w:t>
      </w:r>
      <w:r w:rsidR="00710A53" w:rsidRPr="0057744A">
        <w:rPr>
          <w:rFonts w:ascii="Times New Roman" w:hAnsi="Times New Roman" w:cs="Times New Roman"/>
          <w:iCs/>
          <w:color w:val="000000" w:themeColor="text1"/>
          <w:sz w:val="24"/>
          <w:szCs w:val="24"/>
          <w:lang w:val="en-GB"/>
        </w:rPr>
        <w:t xml:space="preserve">Differences in glycolytic capacity have been known to cause process retraction in oligodendrocytes. </w:t>
      </w:r>
      <w:r w:rsidR="00822842">
        <w:rPr>
          <w:rFonts w:ascii="Times New Roman" w:hAnsi="Times New Roman" w:cs="Times New Roman"/>
          <w:iCs/>
          <w:color w:val="000000" w:themeColor="text1"/>
          <w:sz w:val="24"/>
          <w:szCs w:val="24"/>
          <w:lang w:val="en-GB"/>
        </w:rPr>
        <w:t>Metabolic</w:t>
      </w:r>
      <w:r w:rsidR="00710A53" w:rsidRPr="0057744A">
        <w:rPr>
          <w:rFonts w:ascii="Times New Roman" w:hAnsi="Times New Roman" w:cs="Times New Roman"/>
          <w:iCs/>
          <w:color w:val="000000" w:themeColor="text1"/>
          <w:sz w:val="24"/>
          <w:szCs w:val="24"/>
          <w:lang w:val="en-GB"/>
        </w:rPr>
        <w:t xml:space="preserve"> assays </w:t>
      </w:r>
      <w:r w:rsidR="00710A53" w:rsidRPr="0057744A">
        <w:rPr>
          <w:rFonts w:ascii="Times New Roman" w:hAnsi="Times New Roman" w:cs="Times New Roman"/>
          <w:i/>
          <w:color w:val="000000" w:themeColor="text1"/>
          <w:sz w:val="24"/>
          <w:szCs w:val="24"/>
          <w:cs/>
          <w:lang w:val="en-GB" w:bidi="hi-IN"/>
        </w:rPr>
        <w:t>(</w:t>
      </w:r>
      <w:r w:rsidR="00710A53" w:rsidRPr="0057744A">
        <w:rPr>
          <w:rFonts w:ascii="Times New Roman" w:hAnsi="Times New Roman" w:cs="Times New Roman"/>
          <w:iCs/>
          <w:color w:val="000000" w:themeColor="text1"/>
          <w:sz w:val="24"/>
          <w:szCs w:val="24"/>
          <w:lang w:val="en-GB"/>
        </w:rPr>
        <w:t>glycolysis stress test</w:t>
      </w:r>
      <w:r w:rsidR="00710A53" w:rsidRPr="0057744A">
        <w:rPr>
          <w:rFonts w:ascii="Times New Roman" w:hAnsi="Times New Roman" w:cs="Times New Roman"/>
          <w:iCs/>
          <w:color w:val="000000" w:themeColor="text1"/>
          <w:sz w:val="24"/>
          <w:szCs w:val="24"/>
          <w:cs/>
          <w:lang w:val="en-GB" w:bidi="hi-IN"/>
        </w:rPr>
        <w:t xml:space="preserve">) </w:t>
      </w:r>
      <w:r w:rsidR="00710A53" w:rsidRPr="0057744A">
        <w:rPr>
          <w:rFonts w:ascii="Times New Roman" w:hAnsi="Times New Roman" w:cs="Times New Roman"/>
          <w:iCs/>
          <w:color w:val="000000" w:themeColor="text1"/>
          <w:sz w:val="24"/>
          <w:szCs w:val="24"/>
          <w:lang w:val="en-GB"/>
        </w:rPr>
        <w:t>revealed significant difference</w:t>
      </w:r>
      <w:r w:rsidR="002A21B2" w:rsidRPr="0057744A">
        <w:rPr>
          <w:rFonts w:ascii="Times New Roman" w:hAnsi="Times New Roman" w:cs="Times New Roman"/>
          <w:iCs/>
          <w:color w:val="000000" w:themeColor="text1"/>
          <w:sz w:val="24"/>
          <w:szCs w:val="24"/>
          <w:lang w:val="en-GB"/>
        </w:rPr>
        <w:t>s</w:t>
      </w:r>
      <w:r w:rsidR="00710A53" w:rsidRPr="0057744A">
        <w:rPr>
          <w:rFonts w:ascii="Times New Roman" w:hAnsi="Times New Roman" w:cs="Times New Roman"/>
          <w:iCs/>
          <w:color w:val="000000" w:themeColor="text1"/>
          <w:sz w:val="24"/>
          <w:szCs w:val="24"/>
          <w:lang w:val="en-GB"/>
        </w:rPr>
        <w:t xml:space="preserve"> between FMR1 null and control lines in terms of glycolysis reserve percentage. </w:t>
      </w:r>
    </w:p>
    <w:p w14:paraId="6C8381AC" w14:textId="0FCE0086" w:rsidR="007C5D01" w:rsidRPr="0057744A" w:rsidRDefault="00AF4B8C" w:rsidP="00051F42">
      <w:pPr>
        <w:spacing w:line="360" w:lineRule="auto"/>
        <w:jc w:val="both"/>
        <w:rPr>
          <w:rFonts w:ascii="Times New Roman" w:hAnsi="Times New Roman" w:cs="Times New Roman"/>
          <w:i/>
          <w:color w:val="000000" w:themeColor="text1"/>
          <w:sz w:val="24"/>
          <w:szCs w:val="24"/>
          <w:lang w:val="en-GB"/>
        </w:rPr>
      </w:pPr>
      <w:r w:rsidRPr="00AF4B8C">
        <w:rPr>
          <w:rFonts w:ascii="Times New Roman" w:hAnsi="Times New Roman" w:cs="Times New Roman"/>
          <w:iCs/>
          <w:color w:val="000000" w:themeColor="text1"/>
          <w:sz w:val="24"/>
          <w:szCs w:val="24"/>
          <w:lang w:val="en-GB"/>
        </w:rPr>
        <w:t>Metabolic and morphological differences in oligodendrocytes from FXS/FMR1 null background indicate that these cells may have reduced ability to myelinate neurons</w:t>
      </w:r>
      <w:r w:rsidRPr="00AF4B8C">
        <w:rPr>
          <w:rFonts w:ascii="Times New Roman" w:hAnsi="Times New Roman" w:cs="Times New Roman"/>
          <w:iCs/>
          <w:color w:val="000000" w:themeColor="text1"/>
          <w:sz w:val="24"/>
          <w:szCs w:val="24"/>
          <w:cs/>
          <w:lang w:val="en-GB" w:bidi="hi-IN"/>
        </w:rPr>
        <w:t>.</w:t>
      </w:r>
      <w:r w:rsidRPr="00AF4B8C">
        <w:rPr>
          <w:rFonts w:ascii="Times New Roman" w:hAnsi="Times New Roman" w:cs="Times New Roman"/>
          <w:i/>
          <w:iCs/>
          <w:color w:val="000000" w:themeColor="text1"/>
          <w:sz w:val="24"/>
          <w:szCs w:val="24"/>
          <w:lang w:val="en-GB"/>
        </w:rPr>
        <w:t xml:space="preserve"> </w:t>
      </w:r>
      <w:r w:rsidRPr="00AF4B8C">
        <w:rPr>
          <w:rFonts w:ascii="Times New Roman" w:hAnsi="Times New Roman" w:cs="Times New Roman"/>
          <w:iCs/>
          <w:color w:val="000000" w:themeColor="text1"/>
          <w:sz w:val="24"/>
          <w:szCs w:val="24"/>
          <w:lang w:val="en-GB"/>
        </w:rPr>
        <w:t xml:space="preserve">This was directly examined using </w:t>
      </w:r>
      <w:r w:rsidRPr="00AF4B8C">
        <w:rPr>
          <w:rFonts w:ascii="Times New Roman" w:hAnsi="Times New Roman" w:cs="Times New Roman"/>
          <w:color w:val="000000" w:themeColor="text1"/>
          <w:sz w:val="24"/>
          <w:szCs w:val="24"/>
          <w:lang w:val="en-GB"/>
        </w:rPr>
        <w:t>in vitro</w:t>
      </w:r>
      <w:r w:rsidRPr="00AF4B8C">
        <w:rPr>
          <w:rFonts w:ascii="Times New Roman" w:hAnsi="Times New Roman" w:cs="Times New Roman"/>
          <w:iCs/>
          <w:color w:val="000000" w:themeColor="text1"/>
          <w:sz w:val="24"/>
          <w:szCs w:val="24"/>
          <w:lang w:val="en-GB"/>
        </w:rPr>
        <w:t xml:space="preserve"> myelination assays with co-cultures of human oligodendrocyte with human neurons, wherein FMR1 null oligodendrocytes showed reduced myelin arborization.</w:t>
      </w:r>
      <w:r w:rsidR="007C5D01" w:rsidRPr="0057744A">
        <w:rPr>
          <w:rFonts w:ascii="Times New Roman" w:hAnsi="Times New Roman" w:cs="Times New Roman"/>
          <w:i/>
          <w:color w:val="000000" w:themeColor="text1"/>
          <w:sz w:val="24"/>
          <w:szCs w:val="24"/>
          <w:lang w:val="en-GB"/>
        </w:rPr>
        <w:t xml:space="preserve"> </w:t>
      </w:r>
    </w:p>
    <w:p w14:paraId="7FB1E663" w14:textId="501462F6" w:rsidR="00920ADB" w:rsidRDefault="0060624E" w:rsidP="007C5D01">
      <w:pPr>
        <w:spacing w:after="0" w:line="360" w:lineRule="auto"/>
        <w:jc w:val="both"/>
        <w:rPr>
          <w:rFonts w:ascii="Times New Roman" w:hAnsi="Times New Roman" w:cs="Times New Roman"/>
          <w:iCs/>
          <w:color w:val="000000" w:themeColor="text1"/>
          <w:sz w:val="24"/>
          <w:szCs w:val="24"/>
          <w:lang w:val="en-GB"/>
        </w:rPr>
      </w:pPr>
      <w:r w:rsidRPr="0060624E">
        <w:rPr>
          <w:rFonts w:ascii="Times New Roman" w:hAnsi="Times New Roman" w:cs="Times New Roman"/>
          <w:i/>
          <w:color w:val="000000" w:themeColor="text1"/>
          <w:sz w:val="24"/>
          <w:szCs w:val="24"/>
          <w:u w:val="single"/>
          <w:lang w:val="en-GB"/>
        </w:rPr>
        <w:t>Conclusions</w:t>
      </w:r>
      <w:r>
        <w:rPr>
          <w:rFonts w:ascii="Times New Roman" w:hAnsi="Times New Roman" w:cs="Times New Roman"/>
          <w:iCs/>
          <w:color w:val="000000" w:themeColor="text1"/>
          <w:sz w:val="24"/>
          <w:szCs w:val="24"/>
          <w:lang w:val="en-GB"/>
        </w:rPr>
        <w:t>: W</w:t>
      </w:r>
      <w:r w:rsidR="00493B73" w:rsidRPr="0057744A">
        <w:rPr>
          <w:rFonts w:ascii="Times New Roman" w:hAnsi="Times New Roman" w:cs="Times New Roman"/>
          <w:iCs/>
          <w:color w:val="000000" w:themeColor="text1"/>
          <w:sz w:val="24"/>
          <w:szCs w:val="24"/>
          <w:lang w:val="en-GB"/>
        </w:rPr>
        <w:t xml:space="preserve">e have directly examined the role of </w:t>
      </w:r>
      <w:r w:rsidR="00493B73" w:rsidRPr="000A70A5">
        <w:rPr>
          <w:rFonts w:ascii="Times New Roman" w:hAnsi="Times New Roman" w:cs="Times New Roman"/>
          <w:i/>
          <w:color w:val="000000" w:themeColor="text1"/>
          <w:sz w:val="24"/>
          <w:szCs w:val="24"/>
          <w:lang w:val="en-GB"/>
        </w:rPr>
        <w:t>F</w:t>
      </w:r>
      <w:r w:rsidR="009A4C77" w:rsidRPr="000A70A5">
        <w:rPr>
          <w:rFonts w:ascii="Times New Roman" w:hAnsi="Times New Roman" w:cs="Times New Roman"/>
          <w:i/>
          <w:color w:val="000000" w:themeColor="text1"/>
          <w:sz w:val="24"/>
          <w:szCs w:val="24"/>
          <w:lang w:val="en-GB"/>
        </w:rPr>
        <w:t>MR1</w:t>
      </w:r>
      <w:r w:rsidR="009A4C77" w:rsidRPr="0057744A">
        <w:rPr>
          <w:rFonts w:ascii="Times New Roman" w:hAnsi="Times New Roman" w:cs="Times New Roman"/>
          <w:iCs/>
          <w:color w:val="000000" w:themeColor="text1"/>
          <w:sz w:val="24"/>
          <w:szCs w:val="24"/>
          <w:lang w:val="en-GB"/>
        </w:rPr>
        <w:t xml:space="preserve"> mutation</w:t>
      </w:r>
      <w:r w:rsidR="00493B73" w:rsidRPr="0057744A">
        <w:rPr>
          <w:rFonts w:ascii="Times New Roman" w:hAnsi="Times New Roman" w:cs="Times New Roman"/>
          <w:iCs/>
          <w:color w:val="000000" w:themeColor="text1"/>
          <w:sz w:val="24"/>
          <w:szCs w:val="24"/>
          <w:lang w:val="en-GB"/>
        </w:rPr>
        <w:t xml:space="preserve"> on oligodendrocytes using FXS IPS and FMR1 null ES with paired controls and identified </w:t>
      </w:r>
      <w:r w:rsidR="00DF2F13" w:rsidRPr="0057744A">
        <w:rPr>
          <w:rFonts w:ascii="Times New Roman" w:hAnsi="Times New Roman" w:cs="Times New Roman"/>
          <w:iCs/>
          <w:color w:val="000000" w:themeColor="text1"/>
          <w:sz w:val="24"/>
          <w:szCs w:val="24"/>
          <w:lang w:val="en-GB"/>
        </w:rPr>
        <w:t xml:space="preserve">preliminary </w:t>
      </w:r>
      <w:r w:rsidR="00493B73" w:rsidRPr="0057744A">
        <w:rPr>
          <w:rFonts w:ascii="Times New Roman" w:hAnsi="Times New Roman" w:cs="Times New Roman"/>
          <w:iCs/>
          <w:color w:val="000000" w:themeColor="text1"/>
          <w:sz w:val="24"/>
          <w:szCs w:val="24"/>
          <w:lang w:val="en-GB"/>
        </w:rPr>
        <w:t xml:space="preserve">cellular phenotypes </w:t>
      </w:r>
      <w:r w:rsidR="0088536A" w:rsidRPr="0057744A">
        <w:rPr>
          <w:rFonts w:ascii="Times New Roman" w:hAnsi="Times New Roman" w:cs="Times New Roman"/>
          <w:iCs/>
          <w:color w:val="000000" w:themeColor="text1"/>
          <w:sz w:val="24"/>
          <w:szCs w:val="24"/>
          <w:lang w:val="en-GB"/>
        </w:rPr>
        <w:t>of defective morphology, metabolism</w:t>
      </w:r>
      <w:r w:rsidR="00846325" w:rsidRPr="0057744A">
        <w:rPr>
          <w:rFonts w:ascii="Times New Roman" w:hAnsi="Times New Roman" w:cs="Times New Roman"/>
          <w:iCs/>
          <w:color w:val="000000" w:themeColor="text1"/>
          <w:sz w:val="24"/>
          <w:szCs w:val="24"/>
          <w:lang w:val="en-GB"/>
        </w:rPr>
        <w:t>,</w:t>
      </w:r>
      <w:r w:rsidR="0088536A" w:rsidRPr="0057744A">
        <w:rPr>
          <w:rFonts w:ascii="Times New Roman" w:hAnsi="Times New Roman" w:cs="Times New Roman"/>
          <w:iCs/>
          <w:color w:val="000000" w:themeColor="text1"/>
          <w:sz w:val="24"/>
          <w:szCs w:val="24"/>
          <w:lang w:val="en-GB"/>
        </w:rPr>
        <w:t xml:space="preserve"> and myelination. </w:t>
      </w:r>
    </w:p>
    <w:p w14:paraId="39254A63" w14:textId="77777777" w:rsidR="00920ADB" w:rsidRDefault="00920ADB">
      <w:pPr>
        <w:rPr>
          <w:rFonts w:ascii="Times New Roman" w:hAnsi="Times New Roman" w:cs="Times New Roman"/>
          <w:iCs/>
          <w:color w:val="000000" w:themeColor="text1"/>
          <w:sz w:val="24"/>
          <w:szCs w:val="24"/>
          <w:lang w:val="en-GB"/>
        </w:rPr>
      </w:pPr>
      <w:r>
        <w:rPr>
          <w:rFonts w:ascii="Times New Roman" w:hAnsi="Times New Roman" w:cs="Times New Roman"/>
          <w:iCs/>
          <w:color w:val="000000" w:themeColor="text1"/>
          <w:sz w:val="24"/>
          <w:szCs w:val="24"/>
          <w:lang w:val="en-GB"/>
        </w:rPr>
        <w:br w:type="page"/>
      </w:r>
    </w:p>
    <w:p w14:paraId="05E3131E" w14:textId="59504C69" w:rsidR="002D1F3B" w:rsidRPr="0060624E" w:rsidRDefault="002D1F3B" w:rsidP="002D1F3B">
      <w:pPr>
        <w:pStyle w:val="ListParagraph"/>
        <w:numPr>
          <w:ilvl w:val="0"/>
          <w:numId w:val="42"/>
        </w:numPr>
        <w:spacing w:line="360" w:lineRule="auto"/>
        <w:jc w:val="both"/>
        <w:rPr>
          <w:rFonts w:ascii="Times New Roman" w:hAnsi="Times New Roman" w:cs="Times New Roman"/>
          <w:b/>
          <w:bCs/>
          <w:color w:val="000000" w:themeColor="text1"/>
          <w:sz w:val="24"/>
          <w:szCs w:val="24"/>
          <w:u w:val="single"/>
          <w:lang w:val="en-GB"/>
        </w:rPr>
      </w:pPr>
      <w:r>
        <w:rPr>
          <w:rFonts w:ascii="Times New Roman" w:hAnsi="Times New Roman" w:cs="Times New Roman"/>
          <w:b/>
          <w:bCs/>
          <w:color w:val="000000" w:themeColor="text1"/>
          <w:sz w:val="24"/>
          <w:szCs w:val="24"/>
          <w:u w:val="single"/>
          <w:lang w:val="en-GB"/>
        </w:rPr>
        <w:lastRenderedPageBreak/>
        <w:t>SUMMARY AND FUTURE DIRECTIONS</w:t>
      </w:r>
    </w:p>
    <w:p w14:paraId="19840A60" w14:textId="0ECA8893" w:rsidR="0064544B" w:rsidRDefault="0064544B" w:rsidP="0064544B">
      <w:pPr>
        <w:spacing w:after="0" w:line="360" w:lineRule="auto"/>
        <w:jc w:val="both"/>
        <w:rPr>
          <w:rFonts w:ascii="Times New Roman" w:hAnsi="Times New Roman" w:cs="Times New Roman"/>
          <w:iCs/>
          <w:color w:val="000000" w:themeColor="text1"/>
          <w:sz w:val="24"/>
          <w:szCs w:val="24"/>
        </w:rPr>
      </w:pPr>
      <w:r w:rsidRPr="0064544B">
        <w:rPr>
          <w:rFonts w:ascii="Times New Roman" w:hAnsi="Times New Roman" w:cs="Times New Roman"/>
          <w:iCs/>
          <w:color w:val="000000" w:themeColor="text1"/>
          <w:sz w:val="24"/>
          <w:szCs w:val="24"/>
          <w:lang w:val="en-GB"/>
        </w:rPr>
        <w:t>The role of glial cells, specifically oligodendrocytes in FXS is  poorly understood</w:t>
      </w:r>
      <w:r>
        <w:rPr>
          <w:rFonts w:ascii="Times New Roman" w:hAnsi="Times New Roman" w:cs="Times New Roman"/>
          <w:iCs/>
          <w:color w:val="000000" w:themeColor="text1"/>
          <w:sz w:val="24"/>
          <w:szCs w:val="24"/>
          <w:lang w:val="en-GB"/>
        </w:rPr>
        <w:t xml:space="preserve"> </w:t>
      </w:r>
      <w:r w:rsidRPr="0064544B">
        <w:rPr>
          <w:rFonts w:ascii="Times New Roman" w:hAnsi="Times New Roman" w:cs="Times New Roman"/>
          <w:iCs/>
          <w:color w:val="000000" w:themeColor="text1"/>
          <w:sz w:val="24"/>
          <w:szCs w:val="24"/>
          <w:lang w:val="en-GB"/>
        </w:rPr>
        <w:t xml:space="preserve">and yet there are multiple lines of evidence from rodent and human studies implicating dysfunction of oligodendrocytes. </w:t>
      </w:r>
      <w:r w:rsidRPr="0064544B">
        <w:rPr>
          <w:rFonts w:ascii="Times New Roman" w:hAnsi="Times New Roman" w:cs="Times New Roman"/>
          <w:iCs/>
          <w:color w:val="000000" w:themeColor="text1"/>
          <w:sz w:val="24"/>
          <w:szCs w:val="24"/>
        </w:rPr>
        <w:t>Crucially, multiple human brain magnetic resonance imaging studies show aberrant white matter connectivity in FXS, when compared to unaffected individuals.</w:t>
      </w:r>
      <w:r>
        <w:rPr>
          <w:rFonts w:ascii="Times New Roman" w:hAnsi="Times New Roman" w:cs="Times New Roman"/>
          <w:iCs/>
          <w:color w:val="000000" w:themeColor="text1"/>
          <w:sz w:val="24"/>
          <w:szCs w:val="24"/>
        </w:rPr>
        <w:t xml:space="preserve"> </w:t>
      </w:r>
      <w:r w:rsidRPr="0064544B">
        <w:rPr>
          <w:rFonts w:ascii="Times New Roman" w:hAnsi="Times New Roman" w:cs="Times New Roman"/>
          <w:iCs/>
          <w:color w:val="000000" w:themeColor="text1"/>
          <w:sz w:val="24"/>
          <w:szCs w:val="24"/>
        </w:rPr>
        <w:t xml:space="preserve">Against this background we have used multiple FXS patient IPS lines as well as FMR1 null ES line with isogenic control to address the cellular consequences of FXS mutation on human </w:t>
      </w:r>
      <w:r>
        <w:rPr>
          <w:rFonts w:ascii="Times New Roman" w:hAnsi="Times New Roman" w:cs="Times New Roman"/>
          <w:iCs/>
          <w:color w:val="000000" w:themeColor="text1"/>
          <w:sz w:val="24"/>
          <w:szCs w:val="24"/>
        </w:rPr>
        <w:t>oligodendrocytes</w:t>
      </w:r>
      <w:r w:rsidRPr="0064544B">
        <w:rPr>
          <w:rFonts w:ascii="Times New Roman" w:hAnsi="Times New Roman" w:cs="Times New Roman"/>
          <w:iCs/>
          <w:color w:val="000000" w:themeColor="text1"/>
          <w:sz w:val="24"/>
          <w:szCs w:val="24"/>
        </w:rPr>
        <w:t>.</w:t>
      </w:r>
    </w:p>
    <w:p w14:paraId="7AB0094A" w14:textId="77777777" w:rsidR="0081595D" w:rsidRDefault="0064544B" w:rsidP="0064544B">
      <w:pPr>
        <w:spacing w:after="0" w:line="360" w:lineRule="auto"/>
        <w:jc w:val="both"/>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 xml:space="preserve">Our results indicate that the oligodendrocytes in FXS have clear morphological differences from control oligodendrocytes. In addition, they show subtle </w:t>
      </w:r>
      <w:r w:rsidR="0081595D">
        <w:rPr>
          <w:rFonts w:ascii="Times New Roman" w:hAnsi="Times New Roman" w:cs="Times New Roman"/>
          <w:iCs/>
          <w:color w:val="000000" w:themeColor="text1"/>
          <w:sz w:val="24"/>
          <w:szCs w:val="24"/>
        </w:rPr>
        <w:t>differences</w:t>
      </w:r>
      <w:r>
        <w:rPr>
          <w:rFonts w:ascii="Times New Roman" w:hAnsi="Times New Roman" w:cs="Times New Roman"/>
          <w:iCs/>
          <w:color w:val="000000" w:themeColor="text1"/>
          <w:sz w:val="24"/>
          <w:szCs w:val="24"/>
        </w:rPr>
        <w:t xml:space="preserve"> in metabolic function</w:t>
      </w:r>
      <w:r w:rsidR="0081595D">
        <w:rPr>
          <w:rFonts w:ascii="Times New Roman" w:hAnsi="Times New Roman" w:cs="Times New Roman"/>
          <w:iCs/>
          <w:color w:val="000000" w:themeColor="text1"/>
          <w:sz w:val="24"/>
          <w:szCs w:val="24"/>
        </w:rPr>
        <w:t>. Also, preliminary myelination experiments showed impaired myelin arborization. There were no differences in terms of efficiency of specification to the oligodendrocyte lineage, or in cell proliferation and viability.</w:t>
      </w:r>
    </w:p>
    <w:p w14:paraId="33B22216" w14:textId="01568E76" w:rsidR="0081595D" w:rsidRPr="0081595D" w:rsidRDefault="0081595D" w:rsidP="00AF4B8C">
      <w:pPr>
        <w:spacing w:after="0" w:line="360" w:lineRule="auto"/>
        <w:jc w:val="both"/>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 xml:space="preserve">There are many ways in which these experiments can be taken forward. </w:t>
      </w:r>
      <w:r w:rsidR="00B02BF8">
        <w:rPr>
          <w:rFonts w:ascii="Times New Roman" w:hAnsi="Times New Roman" w:cs="Times New Roman"/>
          <w:iCs/>
          <w:color w:val="000000" w:themeColor="text1"/>
          <w:sz w:val="24"/>
          <w:szCs w:val="24"/>
        </w:rPr>
        <w:t xml:space="preserve">Firstly, </w:t>
      </w:r>
      <w:r>
        <w:rPr>
          <w:rFonts w:ascii="Times New Roman" w:hAnsi="Times New Roman" w:cs="Times New Roman"/>
          <w:iCs/>
          <w:color w:val="000000" w:themeColor="text1"/>
          <w:sz w:val="24"/>
          <w:szCs w:val="24"/>
        </w:rPr>
        <w:t xml:space="preserve">there is a need to confirm these findings in </w:t>
      </w:r>
      <w:r w:rsidR="00920ADB" w:rsidRPr="00920ADB">
        <w:rPr>
          <w:rFonts w:ascii="Times New Roman" w:hAnsi="Times New Roman" w:cs="Times New Roman"/>
          <w:iCs/>
          <w:color w:val="000000" w:themeColor="text1"/>
          <w:sz w:val="24"/>
          <w:szCs w:val="24"/>
          <w:lang w:val="en-GB"/>
        </w:rPr>
        <w:t>larger numbers of FXS IPS lines</w:t>
      </w:r>
      <w:r>
        <w:rPr>
          <w:rFonts w:ascii="Times New Roman" w:hAnsi="Times New Roman" w:cs="Times New Roman"/>
          <w:iCs/>
          <w:color w:val="000000" w:themeColor="text1"/>
          <w:sz w:val="24"/>
          <w:szCs w:val="24"/>
          <w:lang w:val="en-GB"/>
        </w:rPr>
        <w:t>; and more importantly</w:t>
      </w:r>
      <w:r w:rsidR="00920ADB" w:rsidRPr="00920ADB">
        <w:rPr>
          <w:rFonts w:ascii="Times New Roman" w:hAnsi="Times New Roman" w:cs="Times New Roman"/>
          <w:iCs/>
          <w:color w:val="000000" w:themeColor="text1"/>
          <w:sz w:val="24"/>
          <w:szCs w:val="24"/>
          <w:lang w:val="en-GB"/>
        </w:rPr>
        <w:t xml:space="preserve"> with gene corrected controls</w:t>
      </w:r>
      <w:r>
        <w:rPr>
          <w:rFonts w:ascii="Times New Roman" w:hAnsi="Times New Roman" w:cs="Times New Roman"/>
          <w:iCs/>
          <w:color w:val="000000" w:themeColor="text1"/>
          <w:sz w:val="24"/>
          <w:szCs w:val="24"/>
          <w:lang w:val="en-GB"/>
        </w:rPr>
        <w:t xml:space="preserve"> to establish causation beyond any doubt. Hypomyelination needs to be further </w:t>
      </w:r>
      <w:r w:rsidRPr="00920ADB">
        <w:rPr>
          <w:rFonts w:ascii="Times New Roman" w:hAnsi="Times New Roman" w:cs="Times New Roman"/>
          <w:iCs/>
          <w:color w:val="000000" w:themeColor="text1"/>
          <w:sz w:val="24"/>
          <w:szCs w:val="24"/>
          <w:lang w:val="en-GB"/>
        </w:rPr>
        <w:t>establish</w:t>
      </w:r>
      <w:r>
        <w:rPr>
          <w:rFonts w:ascii="Times New Roman" w:hAnsi="Times New Roman" w:cs="Times New Roman"/>
          <w:iCs/>
          <w:color w:val="000000" w:themeColor="text1"/>
          <w:sz w:val="24"/>
          <w:szCs w:val="24"/>
          <w:lang w:val="en-GB"/>
        </w:rPr>
        <w:t>ed</w:t>
      </w:r>
      <w:r w:rsidRPr="00920ADB">
        <w:rPr>
          <w:rFonts w:ascii="Times New Roman" w:hAnsi="Times New Roman" w:cs="Times New Roman"/>
          <w:iCs/>
          <w:color w:val="000000" w:themeColor="text1"/>
          <w:sz w:val="24"/>
          <w:szCs w:val="24"/>
          <w:lang w:val="en-GB"/>
        </w:rPr>
        <w:t xml:space="preserve"> </w:t>
      </w:r>
      <w:r>
        <w:rPr>
          <w:rFonts w:ascii="Times New Roman" w:hAnsi="Times New Roman" w:cs="Times New Roman"/>
          <w:iCs/>
          <w:color w:val="000000" w:themeColor="text1"/>
          <w:sz w:val="24"/>
          <w:szCs w:val="24"/>
          <w:lang w:val="en-GB"/>
        </w:rPr>
        <w:t>i</w:t>
      </w:r>
      <w:r w:rsidRPr="00920ADB">
        <w:rPr>
          <w:rFonts w:ascii="Times New Roman" w:hAnsi="Times New Roman" w:cs="Times New Roman"/>
          <w:iCs/>
          <w:color w:val="000000" w:themeColor="text1"/>
          <w:sz w:val="24"/>
          <w:szCs w:val="24"/>
          <w:lang w:val="en-GB"/>
        </w:rPr>
        <w:t>n FXS using three dimensional myelinoid systems and in vivo transplantation of glial progenitors in myelination deficient mice.</w:t>
      </w:r>
      <w:r>
        <w:rPr>
          <w:rFonts w:ascii="Times New Roman" w:hAnsi="Times New Roman" w:cs="Times New Roman"/>
          <w:iCs/>
          <w:color w:val="000000" w:themeColor="text1"/>
          <w:sz w:val="24"/>
          <w:szCs w:val="24"/>
        </w:rPr>
        <w:t xml:space="preserve"> Furthermore, the</w:t>
      </w:r>
      <w:r>
        <w:rPr>
          <w:rFonts w:ascii="Times New Roman" w:hAnsi="Times New Roman" w:cs="Times New Roman"/>
          <w:iCs/>
          <w:color w:val="000000" w:themeColor="text1"/>
          <w:sz w:val="24"/>
          <w:szCs w:val="24"/>
          <w:lang w:val="en-GB"/>
        </w:rPr>
        <w:t xml:space="preserve"> molecular basis of these cellular changes need</w:t>
      </w:r>
      <w:r w:rsidR="00117AEE">
        <w:rPr>
          <w:rFonts w:ascii="Times New Roman" w:hAnsi="Times New Roman" w:cs="Times New Roman"/>
          <w:iCs/>
          <w:color w:val="000000" w:themeColor="text1"/>
          <w:sz w:val="24"/>
          <w:szCs w:val="24"/>
          <w:lang w:val="en-GB"/>
        </w:rPr>
        <w:t>s</w:t>
      </w:r>
      <w:r>
        <w:rPr>
          <w:rFonts w:ascii="Times New Roman" w:hAnsi="Times New Roman" w:cs="Times New Roman"/>
          <w:iCs/>
          <w:color w:val="000000" w:themeColor="text1"/>
          <w:sz w:val="24"/>
          <w:szCs w:val="24"/>
          <w:lang w:val="en-GB"/>
        </w:rPr>
        <w:t xml:space="preserve"> to be examined using whole transcriptome and proteome approaches.</w:t>
      </w:r>
      <w:r w:rsidR="00A274C4">
        <w:rPr>
          <w:rFonts w:ascii="Times New Roman" w:hAnsi="Times New Roman" w:cs="Times New Roman"/>
          <w:iCs/>
          <w:color w:val="000000" w:themeColor="text1"/>
          <w:sz w:val="24"/>
          <w:szCs w:val="24"/>
          <w:lang w:val="en-GB"/>
        </w:rPr>
        <w:t xml:space="preserve"> </w:t>
      </w:r>
    </w:p>
    <w:p w14:paraId="1560B8D4" w14:textId="77777777" w:rsidR="0081595D" w:rsidRDefault="0081595D" w:rsidP="00AF4B8C">
      <w:pPr>
        <w:spacing w:after="0" w:line="360" w:lineRule="auto"/>
        <w:jc w:val="both"/>
        <w:rPr>
          <w:rFonts w:ascii="Times New Roman" w:hAnsi="Times New Roman" w:cs="Times New Roman"/>
          <w:iCs/>
          <w:color w:val="000000" w:themeColor="text1"/>
          <w:sz w:val="24"/>
          <w:szCs w:val="24"/>
          <w:lang w:val="en-GB"/>
        </w:rPr>
      </w:pPr>
    </w:p>
    <w:p w14:paraId="1AE389AB" w14:textId="17374696" w:rsidR="00920ADB" w:rsidRDefault="00920ADB">
      <w:pPr>
        <w:rPr>
          <w:rFonts w:ascii="Times New Roman" w:hAnsi="Times New Roman" w:cs="Times New Roman"/>
          <w:iCs/>
          <w:color w:val="000000" w:themeColor="text1"/>
          <w:sz w:val="24"/>
          <w:szCs w:val="24"/>
          <w:lang w:val="en-GB"/>
        </w:rPr>
      </w:pPr>
      <w:r>
        <w:rPr>
          <w:rFonts w:ascii="Times New Roman" w:hAnsi="Times New Roman" w:cs="Times New Roman"/>
          <w:iCs/>
          <w:color w:val="000000" w:themeColor="text1"/>
          <w:sz w:val="24"/>
          <w:szCs w:val="24"/>
          <w:lang w:val="en-GB"/>
        </w:rPr>
        <w:br w:type="page"/>
      </w:r>
    </w:p>
    <w:p w14:paraId="72409D62" w14:textId="10FE0415" w:rsidR="0061502D" w:rsidRPr="002D2DA7" w:rsidRDefault="0061502D" w:rsidP="004972D6">
      <w:pPr>
        <w:pStyle w:val="ListParagraph"/>
        <w:numPr>
          <w:ilvl w:val="0"/>
          <w:numId w:val="42"/>
        </w:numPr>
        <w:spacing w:line="360" w:lineRule="auto"/>
        <w:jc w:val="both"/>
        <w:rPr>
          <w:rFonts w:ascii="Times New Roman" w:hAnsi="Times New Roman" w:cs="Times New Roman"/>
          <w:b/>
          <w:bCs/>
          <w:color w:val="000000" w:themeColor="text1"/>
          <w:sz w:val="24"/>
          <w:szCs w:val="24"/>
          <w:u w:val="single"/>
          <w:lang w:val="en-GB"/>
        </w:rPr>
      </w:pPr>
      <w:r w:rsidRPr="002D2DA7">
        <w:rPr>
          <w:rFonts w:ascii="Times New Roman" w:hAnsi="Times New Roman" w:cs="Times New Roman"/>
          <w:b/>
          <w:bCs/>
          <w:color w:val="000000" w:themeColor="text1"/>
          <w:sz w:val="24"/>
          <w:szCs w:val="24"/>
          <w:u w:val="single"/>
          <w:lang w:val="en-GB"/>
        </w:rPr>
        <w:lastRenderedPageBreak/>
        <w:t>REFERENCES</w:t>
      </w:r>
    </w:p>
    <w:p w14:paraId="539952DD" w14:textId="77777777" w:rsidR="00D049F6" w:rsidRPr="00D049F6" w:rsidRDefault="000A3271" w:rsidP="00D049F6">
      <w:pPr>
        <w:spacing w:after="0" w:line="240" w:lineRule="auto"/>
        <w:ind w:left="720" w:hanging="720"/>
        <w:jc w:val="both"/>
        <w:rPr>
          <w:rFonts w:ascii="Calibri" w:hAnsi="Calibri" w:cs="Calibri"/>
          <w:color w:val="000000" w:themeColor="text1"/>
          <w:szCs w:val="24"/>
          <w:lang w:val="en-GB"/>
        </w:rPr>
      </w:pPr>
      <w:r w:rsidRPr="002D2DA7">
        <w:rPr>
          <w:rFonts w:ascii="Times New Roman" w:hAnsi="Times New Roman" w:cs="Times New Roman"/>
          <w:color w:val="000000" w:themeColor="text1"/>
          <w:sz w:val="24"/>
          <w:szCs w:val="24"/>
          <w:lang w:val="en-GB"/>
        </w:rPr>
        <w:fldChar w:fldCharType="begin"/>
      </w:r>
      <w:r w:rsidRPr="002D2DA7">
        <w:rPr>
          <w:rFonts w:ascii="Times New Roman" w:hAnsi="Times New Roman" w:cs="Times New Roman"/>
          <w:color w:val="000000" w:themeColor="text1"/>
          <w:sz w:val="24"/>
          <w:szCs w:val="24"/>
          <w:lang w:val="en-GB"/>
        </w:rPr>
        <w:instrText xml:space="preserve"> ADDIN EN.REFLIST </w:instrText>
      </w:r>
      <w:r w:rsidRPr="002D2DA7">
        <w:rPr>
          <w:rFonts w:ascii="Times New Roman" w:hAnsi="Times New Roman" w:cs="Times New Roman"/>
          <w:color w:val="000000" w:themeColor="text1"/>
          <w:sz w:val="24"/>
          <w:szCs w:val="24"/>
          <w:lang w:val="en-GB"/>
        </w:rPr>
        <w:fldChar w:fldCharType="separate"/>
      </w:r>
      <w:r w:rsidR="00D049F6" w:rsidRPr="00D049F6">
        <w:rPr>
          <w:rFonts w:ascii="Calibri" w:hAnsi="Calibri" w:cs="Calibri"/>
          <w:color w:val="000000" w:themeColor="text1"/>
          <w:szCs w:val="24"/>
          <w:lang w:val="en-GB"/>
        </w:rPr>
        <w:t xml:space="preserve">Allen, N. J., &amp; Lyons, D. A. (2018). Glia as architects of central nervous system formation and function. </w:t>
      </w:r>
      <w:r w:rsidR="00D049F6" w:rsidRPr="00D049F6">
        <w:rPr>
          <w:rFonts w:ascii="Calibri" w:hAnsi="Calibri" w:cs="Calibri"/>
          <w:i/>
          <w:color w:val="000000" w:themeColor="text1"/>
          <w:szCs w:val="24"/>
          <w:lang w:val="en-GB"/>
        </w:rPr>
        <w:t>Science, 362</w:t>
      </w:r>
      <w:r w:rsidR="00D049F6" w:rsidRPr="00D049F6">
        <w:rPr>
          <w:rFonts w:ascii="Calibri" w:hAnsi="Calibri" w:cs="Calibri"/>
          <w:color w:val="000000" w:themeColor="text1"/>
          <w:szCs w:val="24"/>
          <w:lang w:val="en-GB"/>
        </w:rPr>
        <w:t>(6411), 181-185.</w:t>
      </w:r>
    </w:p>
    <w:p w14:paraId="39784EA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Alpatov, R., Lesch, B. J., Nakamoto-Kinoshita, M., Blanco, A., Chen, S., Stutzer, A., et al. (2014). A chromatin-dependent role of the fragile X mental retardation protein FMRP in the DNA damage response. </w:t>
      </w:r>
      <w:r w:rsidRPr="00D049F6">
        <w:rPr>
          <w:rFonts w:ascii="Calibri" w:hAnsi="Calibri" w:cs="Calibri"/>
          <w:i/>
          <w:color w:val="000000" w:themeColor="text1"/>
          <w:szCs w:val="24"/>
          <w:lang w:val="en-GB"/>
        </w:rPr>
        <w:t>Cell, 157</w:t>
      </w:r>
      <w:r w:rsidRPr="00D049F6">
        <w:rPr>
          <w:rFonts w:ascii="Calibri" w:hAnsi="Calibri" w:cs="Calibri"/>
          <w:color w:val="000000" w:themeColor="text1"/>
          <w:szCs w:val="24"/>
          <w:lang w:val="en-GB"/>
        </w:rPr>
        <w:t>(4), 869-881.</w:t>
      </w:r>
    </w:p>
    <w:p w14:paraId="583EAF5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Apartis, E., Blancher, A., Meissner, W. G., Guyant-Marechal, L., Maltete, D., De Broucker, T., et al. (2012). FXTAS: new insights and the need for revised diagnostic criteria. </w:t>
      </w:r>
      <w:r w:rsidRPr="00D049F6">
        <w:rPr>
          <w:rFonts w:ascii="Calibri" w:hAnsi="Calibri" w:cs="Calibri"/>
          <w:i/>
          <w:color w:val="000000" w:themeColor="text1"/>
          <w:szCs w:val="24"/>
          <w:lang w:val="en-GB"/>
        </w:rPr>
        <w:t>Neurology, 79</w:t>
      </w:r>
      <w:r w:rsidRPr="00D049F6">
        <w:rPr>
          <w:rFonts w:ascii="Calibri" w:hAnsi="Calibri" w:cs="Calibri"/>
          <w:color w:val="000000" w:themeColor="text1"/>
          <w:szCs w:val="24"/>
          <w:lang w:val="en-GB"/>
        </w:rPr>
        <w:t>(18), 1898-1907.</w:t>
      </w:r>
    </w:p>
    <w:p w14:paraId="334BFF1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Ardhanareeswaran, K., Mariani, J., Coppola, G., Abyzov, A., &amp; Vaccarino, F. M. (2017). Human induced pluripotent stem cells for modelling neurodevelopmental disorders. </w:t>
      </w:r>
      <w:r w:rsidRPr="00D049F6">
        <w:rPr>
          <w:rFonts w:ascii="Calibri" w:hAnsi="Calibri" w:cs="Calibri"/>
          <w:i/>
          <w:color w:val="000000" w:themeColor="text1"/>
          <w:szCs w:val="24"/>
          <w:lang w:val="en-GB"/>
        </w:rPr>
        <w:t>Nat Rev Neurol, 13</w:t>
      </w:r>
      <w:r w:rsidRPr="00D049F6">
        <w:rPr>
          <w:rFonts w:ascii="Calibri" w:hAnsi="Calibri" w:cs="Calibri"/>
          <w:color w:val="000000" w:themeColor="text1"/>
          <w:szCs w:val="24"/>
          <w:lang w:val="en-GB"/>
        </w:rPr>
        <w:t>(5), 265-278.</w:t>
      </w:r>
    </w:p>
    <w:p w14:paraId="6DD9FF43"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Avior, Y., Sagi, I., &amp; Benvenisty, N. (2016). Pluripotent stem cells in disease modelling and drug discovery. </w:t>
      </w:r>
      <w:r w:rsidRPr="00D049F6">
        <w:rPr>
          <w:rFonts w:ascii="Calibri" w:hAnsi="Calibri" w:cs="Calibri"/>
          <w:i/>
          <w:color w:val="000000" w:themeColor="text1"/>
          <w:szCs w:val="24"/>
          <w:lang w:val="en-GB"/>
        </w:rPr>
        <w:t>Nat Rev Mol Cell Biol, 17</w:t>
      </w:r>
      <w:r w:rsidRPr="00D049F6">
        <w:rPr>
          <w:rFonts w:ascii="Calibri" w:hAnsi="Calibri" w:cs="Calibri"/>
          <w:color w:val="000000" w:themeColor="text1"/>
          <w:szCs w:val="24"/>
          <w:lang w:val="en-GB"/>
        </w:rPr>
        <w:t>(3), 170-182.</w:t>
      </w:r>
    </w:p>
    <w:p w14:paraId="7BBFF3E3"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Avitzour, M., Mor-Shaked, H., Yanovsky-Dagan, S., Aharoni, S., Altarescu, G., Renbaum, P., et al. (2014). FMR1 epigenetic silencing commonly occurs in undifferentiated fragile X-affected embryonic stem cells. </w:t>
      </w:r>
      <w:r w:rsidRPr="00D049F6">
        <w:rPr>
          <w:rFonts w:ascii="Calibri" w:hAnsi="Calibri" w:cs="Calibri"/>
          <w:i/>
          <w:color w:val="000000" w:themeColor="text1"/>
          <w:szCs w:val="24"/>
          <w:lang w:val="en-GB"/>
        </w:rPr>
        <w:t>Stem Cell Reports, 3</w:t>
      </w:r>
      <w:r w:rsidRPr="00D049F6">
        <w:rPr>
          <w:rFonts w:ascii="Calibri" w:hAnsi="Calibri" w:cs="Calibri"/>
          <w:color w:val="000000" w:themeColor="text1"/>
          <w:szCs w:val="24"/>
          <w:lang w:val="en-GB"/>
        </w:rPr>
        <w:t>(5), 699-706.</w:t>
      </w:r>
    </w:p>
    <w:p w14:paraId="0988ED6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Back, S. A., Luo, N. L., Borenstein, N. S., Levine, J. M., Volpe, J. J., &amp; Kinney, H. C. (2001). Late oligodendrocyte progenitors coincide with the developmental window of vulnerability for human perinatal white matter injury. </w:t>
      </w:r>
      <w:r w:rsidRPr="00D049F6">
        <w:rPr>
          <w:rFonts w:ascii="Calibri" w:hAnsi="Calibri" w:cs="Calibri"/>
          <w:i/>
          <w:color w:val="000000" w:themeColor="text1"/>
          <w:szCs w:val="24"/>
          <w:lang w:val="en-GB"/>
        </w:rPr>
        <w:t>J Neurosci, 21</w:t>
      </w:r>
      <w:r w:rsidRPr="00D049F6">
        <w:rPr>
          <w:rFonts w:ascii="Calibri" w:hAnsi="Calibri" w:cs="Calibri"/>
          <w:color w:val="000000" w:themeColor="text1"/>
          <w:szCs w:val="24"/>
          <w:lang w:val="en-GB"/>
        </w:rPr>
        <w:t>(4), 1302-1312.</w:t>
      </w:r>
    </w:p>
    <w:p w14:paraId="71B221C3"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Bacon, C., Lakics, V., Machesky, L., &amp; Rumsby, M. (2007). N-WASP regulates extension of filopodia and processes by oligodendrocyte progenitors, oligodendrocytes, and Schwann cells-implications for axon ensheathment at myelination. </w:t>
      </w:r>
      <w:r w:rsidRPr="00D049F6">
        <w:rPr>
          <w:rFonts w:ascii="Calibri" w:hAnsi="Calibri" w:cs="Calibri"/>
          <w:i/>
          <w:color w:val="000000" w:themeColor="text1"/>
          <w:szCs w:val="24"/>
          <w:lang w:val="en-GB"/>
        </w:rPr>
        <w:t>Glia, 55</w:t>
      </w:r>
      <w:r w:rsidRPr="00D049F6">
        <w:rPr>
          <w:rFonts w:ascii="Calibri" w:hAnsi="Calibri" w:cs="Calibri"/>
          <w:color w:val="000000" w:themeColor="text1"/>
          <w:szCs w:val="24"/>
          <w:lang w:val="en-GB"/>
        </w:rPr>
        <w:t>(8), 844-858.</w:t>
      </w:r>
    </w:p>
    <w:p w14:paraId="7E88767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Barateiro, A., Brites, D., &amp; Fernandes, A. (2016). Oligodendrocyte Development and Myelination in Neurodevelopment: Molecular Mechanisms in Health and Disease. </w:t>
      </w:r>
      <w:r w:rsidRPr="00D049F6">
        <w:rPr>
          <w:rFonts w:ascii="Calibri" w:hAnsi="Calibri" w:cs="Calibri"/>
          <w:i/>
          <w:color w:val="000000" w:themeColor="text1"/>
          <w:szCs w:val="24"/>
          <w:lang w:val="en-GB"/>
        </w:rPr>
        <w:t>Curr Pharm Des, 22</w:t>
      </w:r>
      <w:r w:rsidRPr="00D049F6">
        <w:rPr>
          <w:rFonts w:ascii="Calibri" w:hAnsi="Calibri" w:cs="Calibri"/>
          <w:color w:val="000000" w:themeColor="text1"/>
          <w:szCs w:val="24"/>
          <w:lang w:val="en-GB"/>
        </w:rPr>
        <w:t>(6), 656-679.</w:t>
      </w:r>
    </w:p>
    <w:p w14:paraId="53AF289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Barbarese, E., Koppel, D. E., Deutscher, M. P., Smith, C. L., Ainger, K., Morgan, F., et al. (1995). Protein translation components are colocalized in granules in oligodendrocytes. </w:t>
      </w:r>
      <w:r w:rsidRPr="00D049F6">
        <w:rPr>
          <w:rFonts w:ascii="Calibri" w:hAnsi="Calibri" w:cs="Calibri"/>
          <w:i/>
          <w:color w:val="000000" w:themeColor="text1"/>
          <w:szCs w:val="24"/>
          <w:lang w:val="en-GB"/>
        </w:rPr>
        <w:t>J Cell Sci, 108 ( Pt 8)</w:t>
      </w:r>
      <w:r w:rsidRPr="00D049F6">
        <w:rPr>
          <w:rFonts w:ascii="Calibri" w:hAnsi="Calibri" w:cs="Calibri"/>
          <w:color w:val="000000" w:themeColor="text1"/>
          <w:szCs w:val="24"/>
          <w:lang w:val="en-GB"/>
        </w:rPr>
        <w:t>, 2781-2790.</w:t>
      </w:r>
    </w:p>
    <w:p w14:paraId="1DBA311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Barnea-Goraly, N., Eliez, S., Hedeus, M., Menon, V., White, C. D., Moseley, M., et al. (2003). White matter tract alterations in fragile X syndrome: preliminary evidence from diffusion tensor imaging. </w:t>
      </w:r>
      <w:r w:rsidRPr="00D049F6">
        <w:rPr>
          <w:rFonts w:ascii="Calibri" w:hAnsi="Calibri" w:cs="Calibri"/>
          <w:i/>
          <w:color w:val="000000" w:themeColor="text1"/>
          <w:szCs w:val="24"/>
          <w:lang w:val="en-GB"/>
        </w:rPr>
        <w:t>Am J Med Genet B Neuropsychiatr Genet, 118B</w:t>
      </w:r>
      <w:r w:rsidRPr="00D049F6">
        <w:rPr>
          <w:rFonts w:ascii="Calibri" w:hAnsi="Calibri" w:cs="Calibri"/>
          <w:color w:val="000000" w:themeColor="text1"/>
          <w:szCs w:val="24"/>
          <w:lang w:val="en-GB"/>
        </w:rPr>
        <w:t>(1), 81-88.</w:t>
      </w:r>
    </w:p>
    <w:p w14:paraId="570A7B3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Barrette, B., Nave, K. A., &amp; Edgar, J. M. (2013). Molecular triggers of neuroinflammation in mouse models of demyelinating diseases. </w:t>
      </w:r>
      <w:r w:rsidRPr="00D049F6">
        <w:rPr>
          <w:rFonts w:ascii="Calibri" w:hAnsi="Calibri" w:cs="Calibri"/>
          <w:i/>
          <w:color w:val="000000" w:themeColor="text1"/>
          <w:szCs w:val="24"/>
          <w:lang w:val="en-GB"/>
        </w:rPr>
        <w:t>Biol Chem, 394</w:t>
      </w:r>
      <w:r w:rsidRPr="00D049F6">
        <w:rPr>
          <w:rFonts w:ascii="Calibri" w:hAnsi="Calibri" w:cs="Calibri"/>
          <w:color w:val="000000" w:themeColor="text1"/>
          <w:szCs w:val="24"/>
          <w:lang w:val="en-GB"/>
        </w:rPr>
        <w:t>(12), 1571-1581.</w:t>
      </w:r>
    </w:p>
    <w:p w14:paraId="0A963A3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Bassell, G. J., &amp; Warren, S. T. (2008). Fragile X syndrome: loss of local mRNA regulation alters synaptic development and function. </w:t>
      </w:r>
      <w:r w:rsidRPr="00D049F6">
        <w:rPr>
          <w:rFonts w:ascii="Calibri" w:hAnsi="Calibri" w:cs="Calibri"/>
          <w:i/>
          <w:color w:val="000000" w:themeColor="text1"/>
          <w:szCs w:val="24"/>
          <w:lang w:val="en-GB"/>
        </w:rPr>
        <w:t>Neuron, 60</w:t>
      </w:r>
      <w:r w:rsidRPr="00D049F6">
        <w:rPr>
          <w:rFonts w:ascii="Calibri" w:hAnsi="Calibri" w:cs="Calibri"/>
          <w:color w:val="000000" w:themeColor="text1"/>
          <w:szCs w:val="24"/>
          <w:lang w:val="en-GB"/>
        </w:rPr>
        <w:t>(2), 201-214.</w:t>
      </w:r>
    </w:p>
    <w:p w14:paraId="586F518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Battistella, G., Niederhauser, J., Fornari, E., Hippolyte, L., Gronchi Perrin, A., Lesca, G., et al. (2013). Brain structure in asymptomatic FMR1 premutation carriers at risk for fragile X-associated tremor/ataxia syndrome. </w:t>
      </w:r>
      <w:r w:rsidRPr="00D049F6">
        <w:rPr>
          <w:rFonts w:ascii="Calibri" w:hAnsi="Calibri" w:cs="Calibri"/>
          <w:i/>
          <w:color w:val="000000" w:themeColor="text1"/>
          <w:szCs w:val="24"/>
          <w:lang w:val="en-GB"/>
        </w:rPr>
        <w:t>Neurobiol Aging, 34</w:t>
      </w:r>
      <w:r w:rsidRPr="00D049F6">
        <w:rPr>
          <w:rFonts w:ascii="Calibri" w:hAnsi="Calibri" w:cs="Calibri"/>
          <w:color w:val="000000" w:themeColor="text1"/>
          <w:szCs w:val="24"/>
          <w:lang w:val="en-GB"/>
        </w:rPr>
        <w:t>(6), 1700-1707.</w:t>
      </w:r>
    </w:p>
    <w:p w14:paraId="1BA2338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Bauer, M., Brakebusch, C., Coisne, C., Sixt, M., Wekerle, H., Engelhardt, B., et al. (2009). Beta1 integrins differentially control extravasation of inflammatory cell subsets into the CNS during autoimmunity. </w:t>
      </w:r>
      <w:r w:rsidRPr="00D049F6">
        <w:rPr>
          <w:rFonts w:ascii="Calibri" w:hAnsi="Calibri" w:cs="Calibri"/>
          <w:i/>
          <w:color w:val="000000" w:themeColor="text1"/>
          <w:szCs w:val="24"/>
          <w:lang w:val="en-GB"/>
        </w:rPr>
        <w:t>Proc Natl Acad Sci U S A, 106</w:t>
      </w:r>
      <w:r w:rsidRPr="00D049F6">
        <w:rPr>
          <w:rFonts w:ascii="Calibri" w:hAnsi="Calibri" w:cs="Calibri"/>
          <w:color w:val="000000" w:themeColor="text1"/>
          <w:szCs w:val="24"/>
          <w:lang w:val="en-GB"/>
        </w:rPr>
        <w:t>(6), 1920-1925.</w:t>
      </w:r>
    </w:p>
    <w:p w14:paraId="6D3FE1C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Ben Jehuda, R., Shemer, Y., &amp; Binah, O. (2018). Genome Editing in Induced Pluripotent Stem Cells using CRISPR/Cas9. </w:t>
      </w:r>
      <w:r w:rsidRPr="00D049F6">
        <w:rPr>
          <w:rFonts w:ascii="Calibri" w:hAnsi="Calibri" w:cs="Calibri"/>
          <w:i/>
          <w:color w:val="000000" w:themeColor="text1"/>
          <w:szCs w:val="24"/>
          <w:lang w:val="en-GB"/>
        </w:rPr>
        <w:t>Stem Cell Rev, 14</w:t>
      </w:r>
      <w:r w:rsidRPr="00D049F6">
        <w:rPr>
          <w:rFonts w:ascii="Calibri" w:hAnsi="Calibri" w:cs="Calibri"/>
          <w:color w:val="000000" w:themeColor="text1"/>
          <w:szCs w:val="24"/>
          <w:lang w:val="en-GB"/>
        </w:rPr>
        <w:t>(3), 323-336.</w:t>
      </w:r>
    </w:p>
    <w:p w14:paraId="22869F4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Bicker, S., Lackinger, M., Weiss, K., &amp; Schratt, G. (2014). MicroRNA-132, -134, and -138: a microRNA troika rules in neuronal dendrites. </w:t>
      </w:r>
      <w:r w:rsidRPr="00D049F6">
        <w:rPr>
          <w:rFonts w:ascii="Calibri" w:hAnsi="Calibri" w:cs="Calibri"/>
          <w:i/>
          <w:color w:val="000000" w:themeColor="text1"/>
          <w:szCs w:val="24"/>
          <w:lang w:val="en-GB"/>
        </w:rPr>
        <w:t>Cell Mol Life Sci, 71</w:t>
      </w:r>
      <w:r w:rsidRPr="00D049F6">
        <w:rPr>
          <w:rFonts w:ascii="Calibri" w:hAnsi="Calibri" w:cs="Calibri"/>
          <w:color w:val="000000" w:themeColor="text1"/>
          <w:szCs w:val="24"/>
          <w:lang w:val="en-GB"/>
        </w:rPr>
        <w:t>(20), 3987-4005.</w:t>
      </w:r>
    </w:p>
    <w:p w14:paraId="51CF683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Bilican, B., Livesey, M. R., Haghi, G., Qiu, J., Burr, K., Siller, R., et al. (2014). Physiological normoxia and absence of EGF is required for the long-term propagation of anterior neural precursors from human pluripotent cells. </w:t>
      </w:r>
      <w:r w:rsidRPr="00D049F6">
        <w:rPr>
          <w:rFonts w:ascii="Calibri" w:hAnsi="Calibri" w:cs="Calibri"/>
          <w:i/>
          <w:color w:val="000000" w:themeColor="text1"/>
          <w:szCs w:val="24"/>
          <w:lang w:val="en-GB"/>
        </w:rPr>
        <w:t>PLoS One, 9</w:t>
      </w:r>
      <w:r w:rsidRPr="00D049F6">
        <w:rPr>
          <w:rFonts w:ascii="Calibri" w:hAnsi="Calibri" w:cs="Calibri"/>
          <w:color w:val="000000" w:themeColor="text1"/>
          <w:szCs w:val="24"/>
          <w:lang w:val="en-GB"/>
        </w:rPr>
        <w:t>(1), e85932.</w:t>
      </w:r>
    </w:p>
    <w:p w14:paraId="0E4FF8E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Bittel, D. C., Kibiryeva, N., &amp; Butler, M. G. (2007). Whole genome microarray analysis of gene expression in subjects with fragile X syndrome. </w:t>
      </w:r>
      <w:r w:rsidRPr="00D049F6">
        <w:rPr>
          <w:rFonts w:ascii="Calibri" w:hAnsi="Calibri" w:cs="Calibri"/>
          <w:i/>
          <w:color w:val="000000" w:themeColor="text1"/>
          <w:szCs w:val="24"/>
          <w:lang w:val="en-GB"/>
        </w:rPr>
        <w:t>Genet Med, 9</w:t>
      </w:r>
      <w:r w:rsidRPr="00D049F6">
        <w:rPr>
          <w:rFonts w:ascii="Calibri" w:hAnsi="Calibri" w:cs="Calibri"/>
          <w:color w:val="000000" w:themeColor="text1"/>
          <w:szCs w:val="24"/>
          <w:lang w:val="en-GB"/>
        </w:rPr>
        <w:t>(7), 464-472.</w:t>
      </w:r>
    </w:p>
    <w:p w14:paraId="4EEF47F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Bogin, B. (1994). Adolescence in evolutionary perspective. </w:t>
      </w:r>
      <w:r w:rsidRPr="00D049F6">
        <w:rPr>
          <w:rFonts w:ascii="Calibri" w:hAnsi="Calibri" w:cs="Calibri"/>
          <w:i/>
          <w:color w:val="000000" w:themeColor="text1"/>
          <w:szCs w:val="24"/>
          <w:lang w:val="en-GB"/>
        </w:rPr>
        <w:t>Acta Paediatr Suppl, 406</w:t>
      </w:r>
      <w:r w:rsidRPr="00D049F6">
        <w:rPr>
          <w:rFonts w:ascii="Calibri" w:hAnsi="Calibri" w:cs="Calibri"/>
          <w:color w:val="000000" w:themeColor="text1"/>
          <w:szCs w:val="24"/>
          <w:lang w:val="en-GB"/>
        </w:rPr>
        <w:t>, 29-35; discussion 36.</w:t>
      </w:r>
    </w:p>
    <w:p w14:paraId="4FFEEC7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Bonaccorso, C. M., Spatuzza, M., Di Marco, B., Gloria, A., Barrancotto, G., Cupo, A., et al. (2015). Fragile X mental retardation protein (FMRP) interacting proteins exhibit different expression patterns during development. </w:t>
      </w:r>
      <w:r w:rsidRPr="00D049F6">
        <w:rPr>
          <w:rFonts w:ascii="Calibri" w:hAnsi="Calibri" w:cs="Calibri"/>
          <w:i/>
          <w:color w:val="000000" w:themeColor="text1"/>
          <w:szCs w:val="24"/>
          <w:lang w:val="en-GB"/>
        </w:rPr>
        <w:t>Int J Dev Neurosci, 42</w:t>
      </w:r>
      <w:r w:rsidRPr="00D049F6">
        <w:rPr>
          <w:rFonts w:ascii="Calibri" w:hAnsi="Calibri" w:cs="Calibri"/>
          <w:color w:val="000000" w:themeColor="text1"/>
          <w:szCs w:val="24"/>
          <w:lang w:val="en-GB"/>
        </w:rPr>
        <w:t>, 15-23.</w:t>
      </w:r>
    </w:p>
    <w:p w14:paraId="1E0FA963"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Brasa, S., Mueller, A., Jacquemont, S., Hahne, F., Rozenberg, I., Peters, T., et al. (2016). Reciprocal changes in DNA methylation and hydroxymethylation and a broad repressive epigenetic switch characterize FMR1 transcriptional silencing in fragile X syndrome. </w:t>
      </w:r>
      <w:r w:rsidRPr="00D049F6">
        <w:rPr>
          <w:rFonts w:ascii="Calibri" w:hAnsi="Calibri" w:cs="Calibri"/>
          <w:i/>
          <w:color w:val="000000" w:themeColor="text1"/>
          <w:szCs w:val="24"/>
          <w:lang w:val="en-GB"/>
        </w:rPr>
        <w:t>Clin Epigenetics, 8</w:t>
      </w:r>
      <w:r w:rsidRPr="00D049F6">
        <w:rPr>
          <w:rFonts w:ascii="Calibri" w:hAnsi="Calibri" w:cs="Calibri"/>
          <w:color w:val="000000" w:themeColor="text1"/>
          <w:szCs w:val="24"/>
          <w:lang w:val="en-GB"/>
        </w:rPr>
        <w:t>, 15.</w:t>
      </w:r>
    </w:p>
    <w:p w14:paraId="5684170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Brown, S. S., &amp; Stanfield, A. C. (2015). Fragile X premutation carriers: A systematic review of neuroimaging findings. </w:t>
      </w:r>
      <w:r w:rsidRPr="00D049F6">
        <w:rPr>
          <w:rFonts w:ascii="Calibri" w:hAnsi="Calibri" w:cs="Calibri"/>
          <w:i/>
          <w:color w:val="000000" w:themeColor="text1"/>
          <w:szCs w:val="24"/>
          <w:lang w:val="en-GB"/>
        </w:rPr>
        <w:t>J Neurol Sci, 352</w:t>
      </w:r>
      <w:r w:rsidRPr="00D049F6">
        <w:rPr>
          <w:rFonts w:ascii="Calibri" w:hAnsi="Calibri" w:cs="Calibri"/>
          <w:color w:val="000000" w:themeColor="text1"/>
          <w:szCs w:val="24"/>
          <w:lang w:val="en-GB"/>
        </w:rPr>
        <w:t>(1-2), 19-28.</w:t>
      </w:r>
    </w:p>
    <w:p w14:paraId="07A4EFA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Brunberg, J. A., Jacquemont, S., Hagerman, R. J., Berry-Kravis, E. M., Grigsby, J., Leehey, M. A., et al. (2002). Fragile X premutation carriers: characteristic MR imaging findings of adult male patients with progressive cerebellar and cognitive dysfunction. </w:t>
      </w:r>
      <w:r w:rsidRPr="00D049F6">
        <w:rPr>
          <w:rFonts w:ascii="Calibri" w:hAnsi="Calibri" w:cs="Calibri"/>
          <w:i/>
          <w:color w:val="000000" w:themeColor="text1"/>
          <w:szCs w:val="24"/>
          <w:lang w:val="en-GB"/>
        </w:rPr>
        <w:t>AJNR Am J Neuroradiol, 23</w:t>
      </w:r>
      <w:r w:rsidRPr="00D049F6">
        <w:rPr>
          <w:rFonts w:ascii="Calibri" w:hAnsi="Calibri" w:cs="Calibri"/>
          <w:color w:val="000000" w:themeColor="text1"/>
          <w:szCs w:val="24"/>
          <w:lang w:val="en-GB"/>
        </w:rPr>
        <w:t>(10), 1757-1766.</w:t>
      </w:r>
    </w:p>
    <w:p w14:paraId="129E51F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Bureau, I., Shepherd, G. M., &amp; Svoboda, K. (2008). Circuit and plasticity defects in the developing somatosensory cortex of FMR1 knock-out mice. </w:t>
      </w:r>
      <w:r w:rsidRPr="00D049F6">
        <w:rPr>
          <w:rFonts w:ascii="Calibri" w:hAnsi="Calibri" w:cs="Calibri"/>
          <w:i/>
          <w:color w:val="000000" w:themeColor="text1"/>
          <w:szCs w:val="24"/>
          <w:lang w:val="en-GB"/>
        </w:rPr>
        <w:t>J Neurosci, 28</w:t>
      </w:r>
      <w:r w:rsidRPr="00D049F6">
        <w:rPr>
          <w:rFonts w:ascii="Calibri" w:hAnsi="Calibri" w:cs="Calibri"/>
          <w:color w:val="000000" w:themeColor="text1"/>
          <w:szCs w:val="24"/>
          <w:lang w:val="en-GB"/>
        </w:rPr>
        <w:t>(20), 5178-5188.</w:t>
      </w:r>
    </w:p>
    <w:p w14:paraId="78751FB3"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Butt, A. M., Duncan, A., Hornby, M. F., Kirvell, S. L., Hunter, A., Levine, J. M., et al. (1999). Cells expressing the NG2 antigen contact nodes of Ranvier in adult CNS white matter. </w:t>
      </w:r>
      <w:r w:rsidRPr="00D049F6">
        <w:rPr>
          <w:rFonts w:ascii="Calibri" w:hAnsi="Calibri" w:cs="Calibri"/>
          <w:i/>
          <w:color w:val="000000" w:themeColor="text1"/>
          <w:szCs w:val="24"/>
          <w:lang w:val="en-GB"/>
        </w:rPr>
        <w:t>Glia, 26</w:t>
      </w:r>
      <w:r w:rsidRPr="00D049F6">
        <w:rPr>
          <w:rFonts w:ascii="Calibri" w:hAnsi="Calibri" w:cs="Calibri"/>
          <w:color w:val="000000" w:themeColor="text1"/>
          <w:szCs w:val="24"/>
          <w:lang w:val="en-GB"/>
        </w:rPr>
        <w:t>(1), 84-91.</w:t>
      </w:r>
    </w:p>
    <w:p w14:paraId="1F0810A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Byne, W., Dracheva, S., Chin, B., Schmeidler, J. M., Davis, K. L., &amp; Haroutunian, V. (2008). Schizophrenia and sex associated differences in the expression of neuronal and oligodendrocyte-specific genes in individual thalamic nuclei. </w:t>
      </w:r>
      <w:r w:rsidRPr="00D049F6">
        <w:rPr>
          <w:rFonts w:ascii="Calibri" w:hAnsi="Calibri" w:cs="Calibri"/>
          <w:i/>
          <w:color w:val="000000" w:themeColor="text1"/>
          <w:szCs w:val="24"/>
          <w:lang w:val="en-GB"/>
        </w:rPr>
        <w:t>Schizophr Res, 98</w:t>
      </w:r>
      <w:r w:rsidRPr="00D049F6">
        <w:rPr>
          <w:rFonts w:ascii="Calibri" w:hAnsi="Calibri" w:cs="Calibri"/>
          <w:color w:val="000000" w:themeColor="text1"/>
          <w:szCs w:val="24"/>
          <w:lang w:val="en-GB"/>
        </w:rPr>
        <w:t>(1-3), 118-128.</w:t>
      </w:r>
    </w:p>
    <w:p w14:paraId="64CF2C9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Bystron, I., Rakic, P., Molnar, Z., &amp; Blakemore, C. (2006). The first neurons of the human cerebral cortex. </w:t>
      </w:r>
      <w:r w:rsidRPr="00D049F6">
        <w:rPr>
          <w:rFonts w:ascii="Calibri" w:hAnsi="Calibri" w:cs="Calibri"/>
          <w:i/>
          <w:color w:val="000000" w:themeColor="text1"/>
          <w:szCs w:val="24"/>
          <w:lang w:val="en-GB"/>
        </w:rPr>
        <w:t>Nat Neurosci, 9</w:t>
      </w:r>
      <w:r w:rsidRPr="00D049F6">
        <w:rPr>
          <w:rFonts w:ascii="Calibri" w:hAnsi="Calibri" w:cs="Calibri"/>
          <w:color w:val="000000" w:themeColor="text1"/>
          <w:szCs w:val="24"/>
          <w:lang w:val="en-GB"/>
        </w:rPr>
        <w:t>(7), 880-886.</w:t>
      </w:r>
    </w:p>
    <w:p w14:paraId="743696A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Callan, M. A., Clements, N., Ahrendt, N., &amp; Zarnescu, D. C. (2012). Fragile X Protein is required for inhibition of insulin signaling and regulates glial-dependent neuroblast reactivation in the developing brain. </w:t>
      </w:r>
      <w:r w:rsidRPr="00D049F6">
        <w:rPr>
          <w:rFonts w:ascii="Calibri" w:hAnsi="Calibri" w:cs="Calibri"/>
          <w:i/>
          <w:color w:val="000000" w:themeColor="text1"/>
          <w:szCs w:val="24"/>
          <w:lang w:val="en-GB"/>
        </w:rPr>
        <w:t>Brain Res, 1462</w:t>
      </w:r>
      <w:r w:rsidRPr="00D049F6">
        <w:rPr>
          <w:rFonts w:ascii="Calibri" w:hAnsi="Calibri" w:cs="Calibri"/>
          <w:color w:val="000000" w:themeColor="text1"/>
          <w:szCs w:val="24"/>
          <w:lang w:val="en-GB"/>
        </w:rPr>
        <w:t>, 151-161.</w:t>
      </w:r>
    </w:p>
    <w:p w14:paraId="71415C1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Castets, M., Schaeffer, C., Bechara, E., Schenck, A., Khandjian, E. W., Luche, S., et al. (2005). FMRP interferes with the Rac1 pathway and controls actin cytoskeleton dynamics in murine fibroblasts. </w:t>
      </w:r>
      <w:r w:rsidRPr="00D049F6">
        <w:rPr>
          <w:rFonts w:ascii="Calibri" w:hAnsi="Calibri" w:cs="Calibri"/>
          <w:i/>
          <w:color w:val="000000" w:themeColor="text1"/>
          <w:szCs w:val="24"/>
          <w:lang w:val="en-GB"/>
        </w:rPr>
        <w:t>Hum Mol Genet, 14</w:t>
      </w:r>
      <w:r w:rsidRPr="00D049F6">
        <w:rPr>
          <w:rFonts w:ascii="Calibri" w:hAnsi="Calibri" w:cs="Calibri"/>
          <w:color w:val="000000" w:themeColor="text1"/>
          <w:szCs w:val="24"/>
          <w:lang w:val="en-GB"/>
        </w:rPr>
        <w:t>(6), 835-844.</w:t>
      </w:r>
    </w:p>
    <w:p w14:paraId="0E9000F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Castren, M. (2006). Differentiation of neuronal cells in fragile X syndrome. </w:t>
      </w:r>
      <w:r w:rsidRPr="00D049F6">
        <w:rPr>
          <w:rFonts w:ascii="Calibri" w:hAnsi="Calibri" w:cs="Calibri"/>
          <w:i/>
          <w:color w:val="000000" w:themeColor="text1"/>
          <w:szCs w:val="24"/>
          <w:lang w:val="en-GB"/>
        </w:rPr>
        <w:t>Cell Cycle, 5</w:t>
      </w:r>
      <w:r w:rsidRPr="00D049F6">
        <w:rPr>
          <w:rFonts w:ascii="Calibri" w:hAnsi="Calibri" w:cs="Calibri"/>
          <w:color w:val="000000" w:themeColor="text1"/>
          <w:szCs w:val="24"/>
          <w:lang w:val="en-GB"/>
        </w:rPr>
        <w:t>(14), 1528-1530.</w:t>
      </w:r>
    </w:p>
    <w:p w14:paraId="54EAFB2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Castren, M., Tervonen, T., Karkkainen, V., Heinonen, S., Castren, E., Larsson, K., et al. (2005). Altered differentiation of neural stem cells in fragile X syndrome. </w:t>
      </w:r>
      <w:r w:rsidRPr="00D049F6">
        <w:rPr>
          <w:rFonts w:ascii="Calibri" w:hAnsi="Calibri" w:cs="Calibri"/>
          <w:i/>
          <w:color w:val="000000" w:themeColor="text1"/>
          <w:szCs w:val="24"/>
          <w:lang w:val="en-GB"/>
        </w:rPr>
        <w:t>Proc Natl Acad Sci U S A, 102</w:t>
      </w:r>
      <w:r w:rsidRPr="00D049F6">
        <w:rPr>
          <w:rFonts w:ascii="Calibri" w:hAnsi="Calibri" w:cs="Calibri"/>
          <w:color w:val="000000" w:themeColor="text1"/>
          <w:szCs w:val="24"/>
          <w:lang w:val="en-GB"/>
        </w:rPr>
        <w:t>(49), 17834-17839.</w:t>
      </w:r>
    </w:p>
    <w:p w14:paraId="0CA18BBB"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Chandran, S., Svendsen, C., Compston, A., &amp; Scolding, N. (1998). Regional potential for oligodendrocyte generation in the rodent embryonic spinal cord following exposure to EGF and FGF-2. </w:t>
      </w:r>
      <w:r w:rsidRPr="00D049F6">
        <w:rPr>
          <w:rFonts w:ascii="Calibri" w:hAnsi="Calibri" w:cs="Calibri"/>
          <w:i/>
          <w:color w:val="000000" w:themeColor="text1"/>
          <w:szCs w:val="24"/>
          <w:lang w:val="en-GB"/>
        </w:rPr>
        <w:t>Glia, 24</w:t>
      </w:r>
      <w:r w:rsidRPr="00D049F6">
        <w:rPr>
          <w:rFonts w:ascii="Calibri" w:hAnsi="Calibri" w:cs="Calibri"/>
          <w:color w:val="000000" w:themeColor="text1"/>
          <w:szCs w:val="24"/>
          <w:lang w:val="en-GB"/>
        </w:rPr>
        <w:t>(4), 382-389.</w:t>
      </w:r>
    </w:p>
    <w:p w14:paraId="35F1633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Chen, X., Duan, H., Xiao, L., &amp; Gan, J. (2018). Genetic and Epigenetic Alterations Underlie Oligodendroglia Susceptibility and White Matter Etiology in Psychiatric Disorders. </w:t>
      </w:r>
      <w:r w:rsidRPr="00D049F6">
        <w:rPr>
          <w:rFonts w:ascii="Calibri" w:hAnsi="Calibri" w:cs="Calibri"/>
          <w:i/>
          <w:color w:val="000000" w:themeColor="text1"/>
          <w:szCs w:val="24"/>
          <w:lang w:val="en-GB"/>
        </w:rPr>
        <w:t>Front Genet, 9</w:t>
      </w:r>
      <w:r w:rsidRPr="00D049F6">
        <w:rPr>
          <w:rFonts w:ascii="Calibri" w:hAnsi="Calibri" w:cs="Calibri"/>
          <w:color w:val="000000" w:themeColor="text1"/>
          <w:szCs w:val="24"/>
          <w:lang w:val="en-GB"/>
        </w:rPr>
        <w:t>, 565.</w:t>
      </w:r>
    </w:p>
    <w:p w14:paraId="74D5393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Chun, S. J., Rasband, M. N., Sidman, R. L., Habib, A. A., &amp; Vartanian, T. (2003). Integrin-linked kinase is required for laminin-2-induced oligodendrocyte cell spreading and CNS myelination. </w:t>
      </w:r>
      <w:r w:rsidRPr="00D049F6">
        <w:rPr>
          <w:rFonts w:ascii="Calibri" w:hAnsi="Calibri" w:cs="Calibri"/>
          <w:i/>
          <w:color w:val="000000" w:themeColor="text1"/>
          <w:szCs w:val="24"/>
          <w:lang w:val="en-GB"/>
        </w:rPr>
        <w:t>J Cell Biol, 163</w:t>
      </w:r>
      <w:r w:rsidRPr="00D049F6">
        <w:rPr>
          <w:rFonts w:ascii="Calibri" w:hAnsi="Calibri" w:cs="Calibri"/>
          <w:color w:val="000000" w:themeColor="text1"/>
          <w:szCs w:val="24"/>
          <w:lang w:val="en-GB"/>
        </w:rPr>
        <w:t>(2), 397-408.</w:t>
      </w:r>
    </w:p>
    <w:p w14:paraId="72EEDF9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Coffee, B., Zhang, F., Ceman, S., Warren, S. T., &amp; Reines, D. (2002). Histone modifications depict an aberrantly heterochromatinized FMR1 gene in fragile x syndrome. </w:t>
      </w:r>
      <w:r w:rsidRPr="00D049F6">
        <w:rPr>
          <w:rFonts w:ascii="Calibri" w:hAnsi="Calibri" w:cs="Calibri"/>
          <w:i/>
          <w:color w:val="000000" w:themeColor="text1"/>
          <w:szCs w:val="24"/>
          <w:lang w:val="en-GB"/>
        </w:rPr>
        <w:t>Am J Hum Genet, 71</w:t>
      </w:r>
      <w:r w:rsidRPr="00D049F6">
        <w:rPr>
          <w:rFonts w:ascii="Calibri" w:hAnsi="Calibri" w:cs="Calibri"/>
          <w:color w:val="000000" w:themeColor="text1"/>
          <w:szCs w:val="24"/>
          <w:lang w:val="en-GB"/>
        </w:rPr>
        <w:t>(4), 923-932.</w:t>
      </w:r>
    </w:p>
    <w:p w14:paraId="3212418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Coffee, B., Zhang, F., Warren, S. T., &amp; Reines, D. (1999). Acetylated histones are associated with FMR1 in normal but not fragile X-syndrome cells. </w:t>
      </w:r>
      <w:r w:rsidRPr="00D049F6">
        <w:rPr>
          <w:rFonts w:ascii="Calibri" w:hAnsi="Calibri" w:cs="Calibri"/>
          <w:i/>
          <w:color w:val="000000" w:themeColor="text1"/>
          <w:szCs w:val="24"/>
          <w:lang w:val="en-GB"/>
        </w:rPr>
        <w:t>Nat Genet, 22</w:t>
      </w:r>
      <w:r w:rsidRPr="00D049F6">
        <w:rPr>
          <w:rFonts w:ascii="Calibri" w:hAnsi="Calibri" w:cs="Calibri"/>
          <w:color w:val="000000" w:themeColor="text1"/>
          <w:szCs w:val="24"/>
          <w:lang w:val="en-GB"/>
        </w:rPr>
        <w:t>(1), 98-101.</w:t>
      </w:r>
    </w:p>
    <w:p w14:paraId="1B33EAB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Coffee, R. L., Jr., Williamson, A. J., Adkins, C. M., Gray, M. C., Page, T. L., &amp; Broadie, K. (2012). In vivo neuronal function of the fragile X mental retardation protein is regulated by phosphorylation. </w:t>
      </w:r>
      <w:r w:rsidRPr="00D049F6">
        <w:rPr>
          <w:rFonts w:ascii="Calibri" w:hAnsi="Calibri" w:cs="Calibri"/>
          <w:i/>
          <w:color w:val="000000" w:themeColor="text1"/>
          <w:szCs w:val="24"/>
          <w:lang w:val="en-GB"/>
        </w:rPr>
        <w:t>Hum Mol Genet, 21</w:t>
      </w:r>
      <w:r w:rsidRPr="00D049F6">
        <w:rPr>
          <w:rFonts w:ascii="Calibri" w:hAnsi="Calibri" w:cs="Calibri"/>
          <w:color w:val="000000" w:themeColor="text1"/>
          <w:szCs w:val="24"/>
          <w:lang w:val="en-GB"/>
        </w:rPr>
        <w:t>(4), 900-915.</w:t>
      </w:r>
    </w:p>
    <w:p w14:paraId="1D0736E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Cohen, S., Masyn, K., Adams, J., Hessl, D., Rivera, S., Tassone, F., et al. (2006). Molecular and imaging correlates of the fragile X-associated tremor/ataxia syndrome. </w:t>
      </w:r>
      <w:r w:rsidRPr="00D049F6">
        <w:rPr>
          <w:rFonts w:ascii="Calibri" w:hAnsi="Calibri" w:cs="Calibri"/>
          <w:i/>
          <w:color w:val="000000" w:themeColor="text1"/>
          <w:szCs w:val="24"/>
          <w:lang w:val="en-GB"/>
        </w:rPr>
        <w:t>Neurology, 67</w:t>
      </w:r>
      <w:r w:rsidRPr="00D049F6">
        <w:rPr>
          <w:rFonts w:ascii="Calibri" w:hAnsi="Calibri" w:cs="Calibri"/>
          <w:color w:val="000000" w:themeColor="text1"/>
          <w:szCs w:val="24"/>
          <w:lang w:val="en-GB"/>
        </w:rPr>
        <w:t>(8), 1426-1431.</w:t>
      </w:r>
    </w:p>
    <w:p w14:paraId="59237E4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Colak, D., Zaninovic, N., Cohen, M. S., Rosenwaks, Z., Yang, W. Y., Gerhardt, J., et al. (2014). Promoter-bound trinucleotide repeat mRNA drives epigenetic silencing in fragile X syndrome. </w:t>
      </w:r>
      <w:r w:rsidRPr="00D049F6">
        <w:rPr>
          <w:rFonts w:ascii="Calibri" w:hAnsi="Calibri" w:cs="Calibri"/>
          <w:i/>
          <w:color w:val="000000" w:themeColor="text1"/>
          <w:szCs w:val="24"/>
          <w:lang w:val="en-GB"/>
        </w:rPr>
        <w:t>Science, 343</w:t>
      </w:r>
      <w:r w:rsidRPr="00D049F6">
        <w:rPr>
          <w:rFonts w:ascii="Calibri" w:hAnsi="Calibri" w:cs="Calibri"/>
          <w:color w:val="000000" w:themeColor="text1"/>
          <w:szCs w:val="24"/>
          <w:lang w:val="en-GB"/>
        </w:rPr>
        <w:t>(6174), 1002-1005.</w:t>
      </w:r>
    </w:p>
    <w:p w14:paraId="019AE60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Colman, D. R., Kreibich, G., Frey, A. B., &amp; Sabatini, D. D. (1982). Synthesis and incorporation of myelin polypeptides into CNS myelin. </w:t>
      </w:r>
      <w:r w:rsidRPr="00D049F6">
        <w:rPr>
          <w:rFonts w:ascii="Calibri" w:hAnsi="Calibri" w:cs="Calibri"/>
          <w:i/>
          <w:color w:val="000000" w:themeColor="text1"/>
          <w:szCs w:val="24"/>
          <w:lang w:val="en-GB"/>
        </w:rPr>
        <w:t>J Cell Biol, 95</w:t>
      </w:r>
      <w:r w:rsidRPr="00D049F6">
        <w:rPr>
          <w:rFonts w:ascii="Calibri" w:hAnsi="Calibri" w:cs="Calibri"/>
          <w:color w:val="000000" w:themeColor="text1"/>
          <w:szCs w:val="24"/>
          <w:lang w:val="en-GB"/>
        </w:rPr>
        <w:t>(2 Pt 1), 598-608.</w:t>
      </w:r>
    </w:p>
    <w:p w14:paraId="262D62D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Colognato, H., Baron, W., Avellana-Adalid, V., Relvas, J. B., Baron-Van Evercooren, A., Georges-Labouesse, E., et al. (2002). CNS integrins switch growth factor signalling to promote target-dependent survival. </w:t>
      </w:r>
      <w:r w:rsidRPr="00D049F6">
        <w:rPr>
          <w:rFonts w:ascii="Calibri" w:hAnsi="Calibri" w:cs="Calibri"/>
          <w:i/>
          <w:color w:val="000000" w:themeColor="text1"/>
          <w:szCs w:val="24"/>
          <w:lang w:val="en-GB"/>
        </w:rPr>
        <w:t>Nat Cell Biol, 4</w:t>
      </w:r>
      <w:r w:rsidRPr="00D049F6">
        <w:rPr>
          <w:rFonts w:ascii="Calibri" w:hAnsi="Calibri" w:cs="Calibri"/>
          <w:color w:val="000000" w:themeColor="text1"/>
          <w:szCs w:val="24"/>
          <w:lang w:val="en-GB"/>
        </w:rPr>
        <w:t>(11), 833-841.</w:t>
      </w:r>
    </w:p>
    <w:p w14:paraId="3555D27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Comery, T. A., Harris, J. B., Willems, P. J., Oostra, B. A., Irwin, S. A., Weiler, I. J., et al. (1997). Abnormal dendritic spines in fragile X knockout mice: maturation and pruning deficits. </w:t>
      </w:r>
      <w:r w:rsidRPr="00D049F6">
        <w:rPr>
          <w:rFonts w:ascii="Calibri" w:hAnsi="Calibri" w:cs="Calibri"/>
          <w:i/>
          <w:color w:val="000000" w:themeColor="text1"/>
          <w:szCs w:val="24"/>
          <w:lang w:val="en-GB"/>
        </w:rPr>
        <w:t>Proc Natl Acad Sci U S A, 94</w:t>
      </w:r>
      <w:r w:rsidRPr="00D049F6">
        <w:rPr>
          <w:rFonts w:ascii="Calibri" w:hAnsi="Calibri" w:cs="Calibri"/>
          <w:color w:val="000000" w:themeColor="text1"/>
          <w:szCs w:val="24"/>
          <w:lang w:val="en-GB"/>
        </w:rPr>
        <w:t>(10), 5401-5404.</w:t>
      </w:r>
    </w:p>
    <w:p w14:paraId="109745A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Crawford, D. C., Acuna, J. M., &amp; Sherman, S. L. (2001). FMR1 and the fragile X syndrome: human genome epidemiology review. </w:t>
      </w:r>
      <w:r w:rsidRPr="00D049F6">
        <w:rPr>
          <w:rFonts w:ascii="Calibri" w:hAnsi="Calibri" w:cs="Calibri"/>
          <w:i/>
          <w:color w:val="000000" w:themeColor="text1"/>
          <w:szCs w:val="24"/>
          <w:lang w:val="en-GB"/>
        </w:rPr>
        <w:t>Genet Med, 3</w:t>
      </w:r>
      <w:r w:rsidRPr="00D049F6">
        <w:rPr>
          <w:rFonts w:ascii="Calibri" w:hAnsi="Calibri" w:cs="Calibri"/>
          <w:color w:val="000000" w:themeColor="text1"/>
          <w:szCs w:val="24"/>
          <w:lang w:val="en-GB"/>
        </w:rPr>
        <w:t>(5), 359-371.</w:t>
      </w:r>
    </w:p>
    <w:p w14:paraId="00E2FF5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Cui, Q. L., Kuhlmann, T., Miron, V. E., Leong, S. Y., Fang, J., Gris, P., et al. (2013). Oligodendrocyte progenitor cell susceptibility to injury in multiple sclerosis. </w:t>
      </w:r>
      <w:r w:rsidRPr="00D049F6">
        <w:rPr>
          <w:rFonts w:ascii="Calibri" w:hAnsi="Calibri" w:cs="Calibri"/>
          <w:i/>
          <w:color w:val="000000" w:themeColor="text1"/>
          <w:szCs w:val="24"/>
          <w:lang w:val="en-GB"/>
        </w:rPr>
        <w:t>Am J Pathol, 183</w:t>
      </w:r>
      <w:r w:rsidRPr="00D049F6">
        <w:rPr>
          <w:rFonts w:ascii="Calibri" w:hAnsi="Calibri" w:cs="Calibri"/>
          <w:color w:val="000000" w:themeColor="text1"/>
          <w:szCs w:val="24"/>
          <w:lang w:val="en-GB"/>
        </w:rPr>
        <w:t>(2), 516-525.</w:t>
      </w:r>
    </w:p>
    <w:p w14:paraId="38E4ABE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D'Antoni, S., de Bari, L., Valenti, D., Borro, M., Bonaccorso, C. M., Simmaco, M., et al. (2020). Aberrant mitochondrial bioenergetics in the cerebral cortex of the Fmr1 knockout mouse model of fragile X syndrome. </w:t>
      </w:r>
      <w:r w:rsidRPr="00D049F6">
        <w:rPr>
          <w:rFonts w:ascii="Calibri" w:hAnsi="Calibri" w:cs="Calibri"/>
          <w:i/>
          <w:color w:val="000000" w:themeColor="text1"/>
          <w:szCs w:val="24"/>
          <w:lang w:val="en-GB"/>
        </w:rPr>
        <w:t>Biol Chem, 401</w:t>
      </w:r>
      <w:r w:rsidRPr="00D049F6">
        <w:rPr>
          <w:rFonts w:ascii="Calibri" w:hAnsi="Calibri" w:cs="Calibri"/>
          <w:color w:val="000000" w:themeColor="text1"/>
          <w:szCs w:val="24"/>
          <w:lang w:val="en-GB"/>
        </w:rPr>
        <w:t>(4), 497-503.</w:t>
      </w:r>
    </w:p>
    <w:p w14:paraId="1D0BBD6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Darnell, J. C., Van Driesche, S. J., Zhang, C., Hung, K. Y., Mele, A., Fraser, C. E., et al. (2011). FMRP stalls ribosomal translocation on mRNAs linked to synaptic function and autism. </w:t>
      </w:r>
      <w:r w:rsidRPr="00D049F6">
        <w:rPr>
          <w:rFonts w:ascii="Calibri" w:hAnsi="Calibri" w:cs="Calibri"/>
          <w:i/>
          <w:color w:val="000000" w:themeColor="text1"/>
          <w:szCs w:val="24"/>
          <w:lang w:val="en-GB"/>
        </w:rPr>
        <w:t>Cell, 146</w:t>
      </w:r>
      <w:r w:rsidRPr="00D049F6">
        <w:rPr>
          <w:rFonts w:ascii="Calibri" w:hAnsi="Calibri" w:cs="Calibri"/>
          <w:color w:val="000000" w:themeColor="text1"/>
          <w:szCs w:val="24"/>
          <w:lang w:val="en-GB"/>
        </w:rPr>
        <w:t>(2), 247-261.</w:t>
      </w:r>
    </w:p>
    <w:p w14:paraId="22395DE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Dawson, J., Hotchin, N., Lax, S., &amp; Rumsby, M. (2003). Lysophosphatidic acid induces process retraction in CG-4 line oligodendrocytes and oligodendrocyte precursor cells but not in differentiated oligodendrocytes. </w:t>
      </w:r>
      <w:r w:rsidRPr="00D049F6">
        <w:rPr>
          <w:rFonts w:ascii="Calibri" w:hAnsi="Calibri" w:cs="Calibri"/>
          <w:i/>
          <w:color w:val="000000" w:themeColor="text1"/>
          <w:szCs w:val="24"/>
          <w:lang w:val="en-GB"/>
        </w:rPr>
        <w:t>J Neurochem, 87</w:t>
      </w:r>
      <w:r w:rsidRPr="00D049F6">
        <w:rPr>
          <w:rFonts w:ascii="Calibri" w:hAnsi="Calibri" w:cs="Calibri"/>
          <w:color w:val="000000" w:themeColor="text1"/>
          <w:szCs w:val="24"/>
          <w:lang w:val="en-GB"/>
        </w:rPr>
        <w:t>(4), 947-957.</w:t>
      </w:r>
    </w:p>
    <w:p w14:paraId="1E453F7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De Los Angeles, A., Ferrari, F., Xi, R., Fujiwara, Y., Benvenisty, N., Deng, H., et al. (2015). Hallmarks of pluripotency. </w:t>
      </w:r>
      <w:r w:rsidRPr="00D049F6">
        <w:rPr>
          <w:rFonts w:ascii="Calibri" w:hAnsi="Calibri" w:cs="Calibri"/>
          <w:i/>
          <w:color w:val="000000" w:themeColor="text1"/>
          <w:szCs w:val="24"/>
          <w:lang w:val="en-GB"/>
        </w:rPr>
        <w:t>Nature, 525</w:t>
      </w:r>
      <w:r w:rsidRPr="00D049F6">
        <w:rPr>
          <w:rFonts w:ascii="Calibri" w:hAnsi="Calibri" w:cs="Calibri"/>
          <w:color w:val="000000" w:themeColor="text1"/>
          <w:szCs w:val="24"/>
          <w:lang w:val="en-GB"/>
        </w:rPr>
        <w:t>(7570), 469-478.</w:t>
      </w:r>
    </w:p>
    <w:p w14:paraId="24FD042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De Rubeis, S., Pasciuto, E., Li, K. W., Fernandez, E., Di Marino, D., Buzzi, A., et al. (2013). CYFIP1 coordinates mRNA translation and cytoskeleton remodeling to ensure proper dendritic spine formation. </w:t>
      </w:r>
      <w:r w:rsidRPr="00D049F6">
        <w:rPr>
          <w:rFonts w:ascii="Calibri" w:hAnsi="Calibri" w:cs="Calibri"/>
          <w:i/>
          <w:color w:val="000000" w:themeColor="text1"/>
          <w:szCs w:val="24"/>
          <w:lang w:val="en-GB"/>
        </w:rPr>
        <w:t>Neuron, 79</w:t>
      </w:r>
      <w:r w:rsidRPr="00D049F6">
        <w:rPr>
          <w:rFonts w:ascii="Calibri" w:hAnsi="Calibri" w:cs="Calibri"/>
          <w:color w:val="000000" w:themeColor="text1"/>
          <w:szCs w:val="24"/>
          <w:lang w:val="en-GB"/>
        </w:rPr>
        <w:t>(6), 1169-1182.</w:t>
      </w:r>
    </w:p>
    <w:p w14:paraId="00B5B1E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Decker, L., Avellana-Adalid, V., Nait-Oumesmar, B., Durbec, P., &amp; Baron-Van Evercooren, A. (2000). Oligodendrocyte precursor migration and differentiation: combined effects of PSA residues, growth factors, and substrates. </w:t>
      </w:r>
      <w:r w:rsidRPr="00D049F6">
        <w:rPr>
          <w:rFonts w:ascii="Calibri" w:hAnsi="Calibri" w:cs="Calibri"/>
          <w:i/>
          <w:color w:val="000000" w:themeColor="text1"/>
          <w:szCs w:val="24"/>
          <w:lang w:val="en-GB"/>
        </w:rPr>
        <w:t>Mol Cell Neurosci, 16</w:t>
      </w:r>
      <w:r w:rsidRPr="00D049F6">
        <w:rPr>
          <w:rFonts w:ascii="Calibri" w:hAnsi="Calibri" w:cs="Calibri"/>
          <w:color w:val="000000" w:themeColor="text1"/>
          <w:szCs w:val="24"/>
          <w:lang w:val="en-GB"/>
        </w:rPr>
        <w:t>(4), 422-439.</w:t>
      </w:r>
    </w:p>
    <w:p w14:paraId="29A189CB"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Dehay, C., Kennedy, H., &amp; Kosik, K. S. (2015). The outer subventricular zone and primate-specific cortical complexification. </w:t>
      </w:r>
      <w:r w:rsidRPr="00D049F6">
        <w:rPr>
          <w:rFonts w:ascii="Calibri" w:hAnsi="Calibri" w:cs="Calibri"/>
          <w:i/>
          <w:color w:val="000000" w:themeColor="text1"/>
          <w:szCs w:val="24"/>
          <w:lang w:val="en-GB"/>
        </w:rPr>
        <w:t>Neuron, 85</w:t>
      </w:r>
      <w:r w:rsidRPr="00D049F6">
        <w:rPr>
          <w:rFonts w:ascii="Calibri" w:hAnsi="Calibri" w:cs="Calibri"/>
          <w:color w:val="000000" w:themeColor="text1"/>
          <w:szCs w:val="24"/>
          <w:lang w:val="en-GB"/>
        </w:rPr>
        <w:t>(4), 683-694.</w:t>
      </w:r>
    </w:p>
    <w:p w14:paraId="0D52825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Devys, D., Lutz, Y., Rouyer, N., Bellocq, J. P., &amp; Mandel, J. L. (1993). The FMR-1 protein is cytoplasmic, most abundant in neurons and appears normal in carriers of a fragile X premutation. </w:t>
      </w:r>
      <w:r w:rsidRPr="00D049F6">
        <w:rPr>
          <w:rFonts w:ascii="Calibri" w:hAnsi="Calibri" w:cs="Calibri"/>
          <w:i/>
          <w:color w:val="000000" w:themeColor="text1"/>
          <w:szCs w:val="24"/>
          <w:lang w:val="en-GB"/>
        </w:rPr>
        <w:t>Nat Genet, 4</w:t>
      </w:r>
      <w:r w:rsidRPr="00D049F6">
        <w:rPr>
          <w:rFonts w:ascii="Calibri" w:hAnsi="Calibri" w:cs="Calibri"/>
          <w:color w:val="000000" w:themeColor="text1"/>
          <w:szCs w:val="24"/>
          <w:lang w:val="en-GB"/>
        </w:rPr>
        <w:t>(4), 335-340.</w:t>
      </w:r>
    </w:p>
    <w:p w14:paraId="048C0F9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Ding, X. Q., Sun, Y., Braass, H., Illies, T., Zeumer, H., Lanfermann, H., et al. (2008). Evidence of rapid ongoing brain development beyond 2 years of age detected by fiber tracking. </w:t>
      </w:r>
      <w:r w:rsidRPr="00D049F6">
        <w:rPr>
          <w:rFonts w:ascii="Calibri" w:hAnsi="Calibri" w:cs="Calibri"/>
          <w:i/>
          <w:color w:val="000000" w:themeColor="text1"/>
          <w:szCs w:val="24"/>
          <w:lang w:val="en-GB"/>
        </w:rPr>
        <w:t>AJNR Am J Neuroradiol, 29</w:t>
      </w:r>
      <w:r w:rsidRPr="00D049F6">
        <w:rPr>
          <w:rFonts w:ascii="Calibri" w:hAnsi="Calibri" w:cs="Calibri"/>
          <w:color w:val="000000" w:themeColor="text1"/>
          <w:szCs w:val="24"/>
          <w:lang w:val="en-GB"/>
        </w:rPr>
        <w:t>(7), 1261-1265.</w:t>
      </w:r>
    </w:p>
    <w:p w14:paraId="1D97F5B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Doers, M. E., Musser, M. T., Nichol, R., Berndt, E. R., Baker, M., Gomez, T. M., et al. (2014). iPSC-derived forebrain neurons from FXS individuals show defects in initial neurite outgrowth. </w:t>
      </w:r>
      <w:r w:rsidRPr="00D049F6">
        <w:rPr>
          <w:rFonts w:ascii="Calibri" w:hAnsi="Calibri" w:cs="Calibri"/>
          <w:i/>
          <w:color w:val="000000" w:themeColor="text1"/>
          <w:szCs w:val="24"/>
          <w:lang w:val="en-GB"/>
        </w:rPr>
        <w:t>Stem Cells Dev, 23</w:t>
      </w:r>
      <w:r w:rsidRPr="00D049F6">
        <w:rPr>
          <w:rFonts w:ascii="Calibri" w:hAnsi="Calibri" w:cs="Calibri"/>
          <w:color w:val="000000" w:themeColor="text1"/>
          <w:szCs w:val="24"/>
          <w:lang w:val="en-GB"/>
        </w:rPr>
        <w:t>(15), 1777-1787.</w:t>
      </w:r>
    </w:p>
    <w:p w14:paraId="6729C76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Eberhart, D. E., Malter, H. E., Feng, Y., &amp; Warren, S. T. (1996). The fragile X mental retardation protein is a ribonucleoprotein containing both nuclear localization and nuclear export signals. </w:t>
      </w:r>
      <w:r w:rsidRPr="00D049F6">
        <w:rPr>
          <w:rFonts w:ascii="Calibri" w:hAnsi="Calibri" w:cs="Calibri"/>
          <w:i/>
          <w:color w:val="000000" w:themeColor="text1"/>
          <w:szCs w:val="24"/>
          <w:lang w:val="en-GB"/>
        </w:rPr>
        <w:t>Hum Mol Genet, 5</w:t>
      </w:r>
      <w:r w:rsidRPr="00D049F6">
        <w:rPr>
          <w:rFonts w:ascii="Calibri" w:hAnsi="Calibri" w:cs="Calibri"/>
          <w:color w:val="000000" w:themeColor="text1"/>
          <w:szCs w:val="24"/>
          <w:lang w:val="en-GB"/>
        </w:rPr>
        <w:t>(8), 1083-1091.</w:t>
      </w:r>
    </w:p>
    <w:p w14:paraId="7C529F9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Eiges, R., Urbach, A., Malcov, M., Frumkin, T., Schwartz, T., Amit, A., et al. (2007). Developmental study of fragile X syndrome using human embryonic stem cells derived from preimplantation genetically diagnosed embryos. </w:t>
      </w:r>
      <w:r w:rsidRPr="00D049F6">
        <w:rPr>
          <w:rFonts w:ascii="Calibri" w:hAnsi="Calibri" w:cs="Calibri"/>
          <w:i/>
          <w:color w:val="000000" w:themeColor="text1"/>
          <w:szCs w:val="24"/>
          <w:lang w:val="en-GB"/>
        </w:rPr>
        <w:t>Cell Stem Cell, 1</w:t>
      </w:r>
      <w:r w:rsidRPr="00D049F6">
        <w:rPr>
          <w:rFonts w:ascii="Calibri" w:hAnsi="Calibri" w:cs="Calibri"/>
          <w:color w:val="000000" w:themeColor="text1"/>
          <w:szCs w:val="24"/>
          <w:lang w:val="en-GB"/>
        </w:rPr>
        <w:t>(5), 568-577.</w:t>
      </w:r>
    </w:p>
    <w:p w14:paraId="3C5DEAA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Elango, R., &amp; Verma, I. C. (1996). Fragile X syndrome among children with mental retardation. </w:t>
      </w:r>
      <w:r w:rsidRPr="00D049F6">
        <w:rPr>
          <w:rFonts w:ascii="Calibri" w:hAnsi="Calibri" w:cs="Calibri"/>
          <w:i/>
          <w:color w:val="000000" w:themeColor="text1"/>
          <w:szCs w:val="24"/>
          <w:lang w:val="en-GB"/>
        </w:rPr>
        <w:t>Indian J Pediatr, 63</w:t>
      </w:r>
      <w:r w:rsidRPr="00D049F6">
        <w:rPr>
          <w:rFonts w:ascii="Calibri" w:hAnsi="Calibri" w:cs="Calibri"/>
          <w:color w:val="000000" w:themeColor="text1"/>
          <w:szCs w:val="24"/>
          <w:lang w:val="en-GB"/>
        </w:rPr>
        <w:t>(4), 533-538.</w:t>
      </w:r>
    </w:p>
    <w:p w14:paraId="68C3E55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Emery, B. (2010). Regulation of oligodendrocyte differentiation and myelination. </w:t>
      </w:r>
      <w:r w:rsidRPr="00D049F6">
        <w:rPr>
          <w:rFonts w:ascii="Calibri" w:hAnsi="Calibri" w:cs="Calibri"/>
          <w:i/>
          <w:color w:val="000000" w:themeColor="text1"/>
          <w:szCs w:val="24"/>
          <w:lang w:val="en-GB"/>
        </w:rPr>
        <w:t>Science, 330</w:t>
      </w:r>
      <w:r w:rsidRPr="00D049F6">
        <w:rPr>
          <w:rFonts w:ascii="Calibri" w:hAnsi="Calibri" w:cs="Calibri"/>
          <w:color w:val="000000" w:themeColor="text1"/>
          <w:szCs w:val="24"/>
          <w:lang w:val="en-GB"/>
        </w:rPr>
        <w:t>(6005), 779-782.</w:t>
      </w:r>
    </w:p>
    <w:p w14:paraId="1BB5750B"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Ethell, I. M., &amp; Ethell, D. W. (2007). Matrix metalloproteinases in brain development and remodeling: synaptic functions and targets. </w:t>
      </w:r>
      <w:r w:rsidRPr="00D049F6">
        <w:rPr>
          <w:rFonts w:ascii="Calibri" w:hAnsi="Calibri" w:cs="Calibri"/>
          <w:i/>
          <w:color w:val="000000" w:themeColor="text1"/>
          <w:szCs w:val="24"/>
          <w:lang w:val="en-GB"/>
        </w:rPr>
        <w:t>J Neurosci Res, 85</w:t>
      </w:r>
      <w:r w:rsidRPr="00D049F6">
        <w:rPr>
          <w:rFonts w:ascii="Calibri" w:hAnsi="Calibri" w:cs="Calibri"/>
          <w:color w:val="000000" w:themeColor="text1"/>
          <w:szCs w:val="24"/>
          <w:lang w:val="en-GB"/>
        </w:rPr>
        <w:t>(13), 2813-2823.</w:t>
      </w:r>
    </w:p>
    <w:p w14:paraId="159E778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Ettle, B., Schlachetzki, J. C. M., &amp; Winkler, J. (2016). Oligodendroglia and Myelin in Neurodegenerative Diseases: More Than Just Bystanders? </w:t>
      </w:r>
      <w:r w:rsidRPr="00D049F6">
        <w:rPr>
          <w:rFonts w:ascii="Calibri" w:hAnsi="Calibri" w:cs="Calibri"/>
          <w:i/>
          <w:color w:val="000000" w:themeColor="text1"/>
          <w:szCs w:val="24"/>
          <w:lang w:val="en-GB"/>
        </w:rPr>
        <w:t>Mol Neurobiol, 53</w:t>
      </w:r>
      <w:r w:rsidRPr="00D049F6">
        <w:rPr>
          <w:rFonts w:ascii="Calibri" w:hAnsi="Calibri" w:cs="Calibri"/>
          <w:color w:val="000000" w:themeColor="text1"/>
          <w:szCs w:val="24"/>
          <w:lang w:val="en-GB"/>
        </w:rPr>
        <w:t>(5), 3046-3062.</w:t>
      </w:r>
    </w:p>
    <w:p w14:paraId="02100DC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Fan, H., Zhao, J. G., Yan, J. Q., Du, G. Q., Fu, Q. Z., Shi, J., et al. (2018). Effect of Notch1 gene on remyelination in multiple sclerosis in mouse models of acute demyelination. </w:t>
      </w:r>
      <w:r w:rsidRPr="00D049F6">
        <w:rPr>
          <w:rFonts w:ascii="Calibri" w:hAnsi="Calibri" w:cs="Calibri"/>
          <w:i/>
          <w:color w:val="000000" w:themeColor="text1"/>
          <w:szCs w:val="24"/>
          <w:lang w:val="en-GB"/>
        </w:rPr>
        <w:t>J Cell Biochem, 119</w:t>
      </w:r>
      <w:r w:rsidRPr="00D049F6">
        <w:rPr>
          <w:rFonts w:ascii="Calibri" w:hAnsi="Calibri" w:cs="Calibri"/>
          <w:color w:val="000000" w:themeColor="text1"/>
          <w:szCs w:val="24"/>
          <w:lang w:val="en-GB"/>
        </w:rPr>
        <w:t>(11), 9284-9294.</w:t>
      </w:r>
    </w:p>
    <w:p w14:paraId="4B09782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Fancy, S. P., Baranzini, S. E., Zhao, C., Yuk, D. I., Irvine, K. A., Kaing, S., et al. (2009). Dysregulation of the Wnt pathway inhibits timely myelination and remyelination in the mammalian CNS. </w:t>
      </w:r>
      <w:r w:rsidRPr="00D049F6">
        <w:rPr>
          <w:rFonts w:ascii="Calibri" w:hAnsi="Calibri" w:cs="Calibri"/>
          <w:i/>
          <w:color w:val="000000" w:themeColor="text1"/>
          <w:szCs w:val="24"/>
          <w:lang w:val="en-GB"/>
        </w:rPr>
        <w:t>Genes Dev, 23</w:t>
      </w:r>
      <w:r w:rsidRPr="00D049F6">
        <w:rPr>
          <w:rFonts w:ascii="Calibri" w:hAnsi="Calibri" w:cs="Calibri"/>
          <w:color w:val="000000" w:themeColor="text1"/>
          <w:szCs w:val="24"/>
          <w:lang w:val="en-GB"/>
        </w:rPr>
        <w:t>(13), 1571-1585.</w:t>
      </w:r>
    </w:p>
    <w:p w14:paraId="3DA0FF6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Fatemi, S. H., &amp; Folsom, T. D. (2010). The role of fragile X mental retardation protein in major mental disorders. </w:t>
      </w:r>
      <w:r w:rsidRPr="00D049F6">
        <w:rPr>
          <w:rFonts w:ascii="Calibri" w:hAnsi="Calibri" w:cs="Calibri"/>
          <w:i/>
          <w:color w:val="000000" w:themeColor="text1"/>
          <w:szCs w:val="24"/>
          <w:lang w:val="en-GB"/>
        </w:rPr>
        <w:t>Neuropharmacology, 60</w:t>
      </w:r>
      <w:r w:rsidRPr="00D049F6">
        <w:rPr>
          <w:rFonts w:ascii="Calibri" w:hAnsi="Calibri" w:cs="Calibri"/>
          <w:color w:val="000000" w:themeColor="text1"/>
          <w:szCs w:val="24"/>
          <w:lang w:val="en-GB"/>
        </w:rPr>
        <w:t>(7-8), 1221-1226.</w:t>
      </w:r>
    </w:p>
    <w:p w14:paraId="4F84490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Fatemi, S. H., Kneeland, R. E., Liesch, S. B., &amp; Folsom, T. D. (2010). Fragile X mental retardation protein levels are decreased in major psychiatric disorders. </w:t>
      </w:r>
      <w:r w:rsidRPr="00D049F6">
        <w:rPr>
          <w:rFonts w:ascii="Calibri" w:hAnsi="Calibri" w:cs="Calibri"/>
          <w:i/>
          <w:color w:val="000000" w:themeColor="text1"/>
          <w:szCs w:val="24"/>
          <w:lang w:val="en-GB"/>
        </w:rPr>
        <w:t>Schizophr Res, 124</w:t>
      </w:r>
      <w:r w:rsidRPr="00D049F6">
        <w:rPr>
          <w:rFonts w:ascii="Calibri" w:hAnsi="Calibri" w:cs="Calibri"/>
          <w:color w:val="000000" w:themeColor="text1"/>
          <w:szCs w:val="24"/>
          <w:lang w:val="en-GB"/>
        </w:rPr>
        <w:t>(1-3), 246-247.</w:t>
      </w:r>
    </w:p>
    <w:p w14:paraId="24F0528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Fernandez, E., Rajan, N., &amp; Bagni, C. (2013). The FMRP regulon: from targets to disease convergence. </w:t>
      </w:r>
      <w:r w:rsidRPr="00D049F6">
        <w:rPr>
          <w:rFonts w:ascii="Calibri" w:hAnsi="Calibri" w:cs="Calibri"/>
          <w:i/>
          <w:color w:val="000000" w:themeColor="text1"/>
          <w:szCs w:val="24"/>
          <w:lang w:val="en-GB"/>
        </w:rPr>
        <w:t>Front Neurosci, 7</w:t>
      </w:r>
      <w:r w:rsidRPr="00D049F6">
        <w:rPr>
          <w:rFonts w:ascii="Calibri" w:hAnsi="Calibri" w:cs="Calibri"/>
          <w:color w:val="000000" w:themeColor="text1"/>
          <w:szCs w:val="24"/>
          <w:lang w:val="en-GB"/>
        </w:rPr>
        <w:t>, 191.</w:t>
      </w:r>
    </w:p>
    <w:p w14:paraId="127C0C4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Fewou, S. N., Ramakrishnan, H., Bussow, H., Gieselmann, V., &amp; Eckhardt, M. (2007). Down-regulation of polysialic acid is required for efficient myelin formation. </w:t>
      </w:r>
      <w:r w:rsidRPr="00D049F6">
        <w:rPr>
          <w:rFonts w:ascii="Calibri" w:hAnsi="Calibri" w:cs="Calibri"/>
          <w:i/>
          <w:color w:val="000000" w:themeColor="text1"/>
          <w:szCs w:val="24"/>
          <w:lang w:val="en-GB"/>
        </w:rPr>
        <w:t>J Biol Chem, 282</w:t>
      </w:r>
      <w:r w:rsidRPr="00D049F6">
        <w:rPr>
          <w:rFonts w:ascii="Calibri" w:hAnsi="Calibri" w:cs="Calibri"/>
          <w:color w:val="000000" w:themeColor="text1"/>
          <w:szCs w:val="24"/>
          <w:lang w:val="en-GB"/>
        </w:rPr>
        <w:t>(22), 16700-16711.</w:t>
      </w:r>
    </w:p>
    <w:p w14:paraId="1986339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Fields, R. D. (2008). Oligodendrocytes changing the rules: action potentials in glia and oligodendrocytes controlling action potentials. </w:t>
      </w:r>
      <w:r w:rsidRPr="00D049F6">
        <w:rPr>
          <w:rFonts w:ascii="Calibri" w:hAnsi="Calibri" w:cs="Calibri"/>
          <w:i/>
          <w:color w:val="000000" w:themeColor="text1"/>
          <w:szCs w:val="24"/>
          <w:lang w:val="en-GB"/>
        </w:rPr>
        <w:t>Neuroscientist, 14</w:t>
      </w:r>
      <w:r w:rsidRPr="00D049F6">
        <w:rPr>
          <w:rFonts w:ascii="Calibri" w:hAnsi="Calibri" w:cs="Calibri"/>
          <w:color w:val="000000" w:themeColor="text1"/>
          <w:szCs w:val="24"/>
          <w:lang w:val="en-GB"/>
        </w:rPr>
        <w:t>(6), 540-543.</w:t>
      </w:r>
    </w:p>
    <w:p w14:paraId="079F9A0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Filley, C. M., Brown, M. S., Onderko, K., Ray, M., Bennett, R. E., Berry-Kravis, E., et al. (2015). White matter disease and cognitive impairment in FMR1 premutation carriers. </w:t>
      </w:r>
      <w:r w:rsidRPr="00D049F6">
        <w:rPr>
          <w:rFonts w:ascii="Calibri" w:hAnsi="Calibri" w:cs="Calibri"/>
          <w:i/>
          <w:color w:val="000000" w:themeColor="text1"/>
          <w:szCs w:val="24"/>
          <w:lang w:val="en-GB"/>
        </w:rPr>
        <w:t>Neurology, 84</w:t>
      </w:r>
      <w:r w:rsidRPr="00D049F6">
        <w:rPr>
          <w:rFonts w:ascii="Calibri" w:hAnsi="Calibri" w:cs="Calibri"/>
          <w:color w:val="000000" w:themeColor="text1"/>
          <w:szCs w:val="24"/>
          <w:lang w:val="en-GB"/>
        </w:rPr>
        <w:t>(21), 2146-2152.</w:t>
      </w:r>
    </w:p>
    <w:p w14:paraId="6091EEF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Folsom, T. D., Thuras, P. D., &amp; Fatemi, S. H. (2015). Protein expression of targets of the FMRP regulon is altered in brains of subjects with schizophrenia and mood disorders. </w:t>
      </w:r>
      <w:r w:rsidRPr="00D049F6">
        <w:rPr>
          <w:rFonts w:ascii="Calibri" w:hAnsi="Calibri" w:cs="Calibri"/>
          <w:i/>
          <w:color w:val="000000" w:themeColor="text1"/>
          <w:szCs w:val="24"/>
          <w:lang w:val="en-GB"/>
        </w:rPr>
        <w:t>Schizophr Res, 165</w:t>
      </w:r>
      <w:r w:rsidRPr="00D049F6">
        <w:rPr>
          <w:rFonts w:ascii="Calibri" w:hAnsi="Calibri" w:cs="Calibri"/>
          <w:color w:val="000000" w:themeColor="text1"/>
          <w:szCs w:val="24"/>
          <w:lang w:val="en-GB"/>
        </w:rPr>
        <w:t>(2-3), 201-211.</w:t>
      </w:r>
    </w:p>
    <w:p w14:paraId="41535FB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Friedman, J. I., Tang, C., Carpenter, D., Buchsbaum, M., Schmeidler, J., Flanagan, L., et al. (2008). Diffusion tensor imaging findings in first-episode and chronic schizophrenia patients. </w:t>
      </w:r>
      <w:r w:rsidRPr="00D049F6">
        <w:rPr>
          <w:rFonts w:ascii="Calibri" w:hAnsi="Calibri" w:cs="Calibri"/>
          <w:i/>
          <w:color w:val="000000" w:themeColor="text1"/>
          <w:szCs w:val="24"/>
          <w:lang w:val="en-GB"/>
        </w:rPr>
        <w:t>Am J Psychiatry, 165</w:t>
      </w:r>
      <w:r w:rsidRPr="00D049F6">
        <w:rPr>
          <w:rFonts w:ascii="Calibri" w:hAnsi="Calibri" w:cs="Calibri"/>
          <w:color w:val="000000" w:themeColor="text1"/>
          <w:szCs w:val="24"/>
          <w:lang w:val="en-GB"/>
        </w:rPr>
        <w:t>(8), 1024-1032.</w:t>
      </w:r>
    </w:p>
    <w:p w14:paraId="01111A6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Friedrich, R. P., Schlierf, B., Tamm, E. R., Bosl, M. R., &amp; Wegner, M. (2005). The class III POU domain protein Brn-1 can fully replace the related Oct-6 during schwann cell development and myelination. </w:t>
      </w:r>
      <w:r w:rsidRPr="00D049F6">
        <w:rPr>
          <w:rFonts w:ascii="Calibri" w:hAnsi="Calibri" w:cs="Calibri"/>
          <w:i/>
          <w:color w:val="000000" w:themeColor="text1"/>
          <w:szCs w:val="24"/>
          <w:lang w:val="en-GB"/>
        </w:rPr>
        <w:t>Mol Cell Biol, 25</w:t>
      </w:r>
      <w:r w:rsidRPr="00D049F6">
        <w:rPr>
          <w:rFonts w:ascii="Calibri" w:hAnsi="Calibri" w:cs="Calibri"/>
          <w:color w:val="000000" w:themeColor="text1"/>
          <w:szCs w:val="24"/>
          <w:lang w:val="en-GB"/>
        </w:rPr>
        <w:t>(5), 1821-1829.</w:t>
      </w:r>
    </w:p>
    <w:p w14:paraId="2374185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Garg, S., &amp; Green, J. (2018). Studying child development in genetic models of ASD. </w:t>
      </w:r>
      <w:r w:rsidRPr="00D049F6">
        <w:rPr>
          <w:rFonts w:ascii="Calibri" w:hAnsi="Calibri" w:cs="Calibri"/>
          <w:i/>
          <w:color w:val="000000" w:themeColor="text1"/>
          <w:szCs w:val="24"/>
          <w:lang w:val="en-GB"/>
        </w:rPr>
        <w:t>Prog Brain Res, 241</w:t>
      </w:r>
      <w:r w:rsidRPr="00D049F6">
        <w:rPr>
          <w:rFonts w:ascii="Calibri" w:hAnsi="Calibri" w:cs="Calibri"/>
          <w:color w:val="000000" w:themeColor="text1"/>
          <w:szCs w:val="24"/>
          <w:lang w:val="en-GB"/>
        </w:rPr>
        <w:t>, 159-192.</w:t>
      </w:r>
    </w:p>
    <w:p w14:paraId="642D224B"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Gaughwin, P. M., Caldwell, M. A., Anderson, J. M., Schwiening, C. J., Fawcett, J. W., Compston, D. A., et al. (2006). Astrocytes promote neurogenesis from oligodendrocyte precursor cells. </w:t>
      </w:r>
      <w:r w:rsidRPr="00D049F6">
        <w:rPr>
          <w:rFonts w:ascii="Calibri" w:hAnsi="Calibri" w:cs="Calibri"/>
          <w:i/>
          <w:color w:val="000000" w:themeColor="text1"/>
          <w:szCs w:val="24"/>
          <w:lang w:val="en-GB"/>
        </w:rPr>
        <w:t>Eur J Neurosci, 23</w:t>
      </w:r>
      <w:r w:rsidRPr="00D049F6">
        <w:rPr>
          <w:rFonts w:ascii="Calibri" w:hAnsi="Calibri" w:cs="Calibri"/>
          <w:color w:val="000000" w:themeColor="text1"/>
          <w:szCs w:val="24"/>
          <w:lang w:val="en-GB"/>
        </w:rPr>
        <w:t>(4), 945-956.</w:t>
      </w:r>
    </w:p>
    <w:p w14:paraId="4704027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Gholizadeh, S., Halder, S. K., &amp; Hampson, D. R. (2015). Expression of fragile X mental retardation protein in neurons and glia of the developing and adult mouse brain. </w:t>
      </w:r>
      <w:r w:rsidRPr="00D049F6">
        <w:rPr>
          <w:rFonts w:ascii="Calibri" w:hAnsi="Calibri" w:cs="Calibri"/>
          <w:i/>
          <w:color w:val="000000" w:themeColor="text1"/>
          <w:szCs w:val="24"/>
          <w:lang w:val="en-GB"/>
        </w:rPr>
        <w:t>Brain Res, 1596</w:t>
      </w:r>
      <w:r w:rsidRPr="00D049F6">
        <w:rPr>
          <w:rFonts w:ascii="Calibri" w:hAnsi="Calibri" w:cs="Calibri"/>
          <w:color w:val="000000" w:themeColor="text1"/>
          <w:szCs w:val="24"/>
          <w:lang w:val="en-GB"/>
        </w:rPr>
        <w:t>, 22-30.</w:t>
      </w:r>
    </w:p>
    <w:p w14:paraId="17334C4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Giampetruzzi, A., Carson, J. H., &amp; Barbarese, E. (2013). FMRP and myelin protein expression in oligodendrocytes. </w:t>
      </w:r>
      <w:r w:rsidRPr="00D049F6">
        <w:rPr>
          <w:rFonts w:ascii="Calibri" w:hAnsi="Calibri" w:cs="Calibri"/>
          <w:i/>
          <w:color w:val="000000" w:themeColor="text1"/>
          <w:szCs w:val="24"/>
          <w:lang w:val="en-GB"/>
        </w:rPr>
        <w:t>Mol Cell Neurosci, 56</w:t>
      </w:r>
      <w:r w:rsidRPr="00D049F6">
        <w:rPr>
          <w:rFonts w:ascii="Calibri" w:hAnsi="Calibri" w:cs="Calibri"/>
          <w:color w:val="000000" w:themeColor="text1"/>
          <w:szCs w:val="24"/>
          <w:lang w:val="en-GB"/>
        </w:rPr>
        <w:t>, 333-341.</w:t>
      </w:r>
    </w:p>
    <w:p w14:paraId="340FC6E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Girimaji, S. C., &amp; Srinath, S. (2010). Perspectives of intellectual disability in India: epidemiology, policy, services for children and adults. </w:t>
      </w:r>
      <w:r w:rsidRPr="00D049F6">
        <w:rPr>
          <w:rFonts w:ascii="Calibri" w:hAnsi="Calibri" w:cs="Calibri"/>
          <w:i/>
          <w:color w:val="000000" w:themeColor="text1"/>
          <w:szCs w:val="24"/>
          <w:lang w:val="en-GB"/>
        </w:rPr>
        <w:t>Curr Opin Psychiatry, 23</w:t>
      </w:r>
      <w:r w:rsidRPr="00D049F6">
        <w:rPr>
          <w:rFonts w:ascii="Calibri" w:hAnsi="Calibri" w:cs="Calibri"/>
          <w:color w:val="000000" w:themeColor="text1"/>
          <w:szCs w:val="24"/>
          <w:lang w:val="en-GB"/>
        </w:rPr>
        <w:t>(5), 441-446.</w:t>
      </w:r>
    </w:p>
    <w:p w14:paraId="69D1E5F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Girimaji, S. C. R., Shoba, V., Manjunath, K. R., Chethan, G. K., Srinath, S., &amp; Sheshadri, S. P. (2001). A Clinical Study Of Physical, Behavioural And Cognitive Phenotype In Fragile X Syndrome. </w:t>
      </w:r>
      <w:r w:rsidRPr="00D049F6">
        <w:rPr>
          <w:rFonts w:ascii="Calibri" w:hAnsi="Calibri" w:cs="Calibri"/>
          <w:i/>
          <w:color w:val="000000" w:themeColor="text1"/>
          <w:szCs w:val="24"/>
          <w:lang w:val="en-GB"/>
        </w:rPr>
        <w:t>Annals of Indian Academy of Neurology, 4</w:t>
      </w:r>
      <w:r w:rsidRPr="00D049F6">
        <w:rPr>
          <w:rFonts w:ascii="Calibri" w:hAnsi="Calibri" w:cs="Calibri"/>
          <w:color w:val="000000" w:themeColor="text1"/>
          <w:szCs w:val="24"/>
          <w:lang w:val="en-GB"/>
        </w:rPr>
        <w:t>(2), 89-94.</w:t>
      </w:r>
    </w:p>
    <w:p w14:paraId="69BAC3A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Gkogkas, C. G., Khoutorsky, A., Cao, R., Jafarnejad, S. M., Prager-Khoutorsky, M., Giannakas, N., et al. (2014). Pharmacogenetic inhibition of eIF4E-dependent Mmp9 mRNA translation reverses fragile X syndrome-like phenotypes. </w:t>
      </w:r>
      <w:r w:rsidRPr="00D049F6">
        <w:rPr>
          <w:rFonts w:ascii="Calibri" w:hAnsi="Calibri" w:cs="Calibri"/>
          <w:i/>
          <w:color w:val="000000" w:themeColor="text1"/>
          <w:szCs w:val="24"/>
          <w:lang w:val="en-GB"/>
        </w:rPr>
        <w:t>Cell Rep, 9</w:t>
      </w:r>
      <w:r w:rsidRPr="00D049F6">
        <w:rPr>
          <w:rFonts w:ascii="Calibri" w:hAnsi="Calibri" w:cs="Calibri"/>
          <w:color w:val="000000" w:themeColor="text1"/>
          <w:szCs w:val="24"/>
          <w:lang w:val="en-GB"/>
        </w:rPr>
        <w:t>(5), 1742-1755.</w:t>
      </w:r>
    </w:p>
    <w:p w14:paraId="3528841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Goebel-Goody, S. M., Wilson-Wallis, E. D., Royston, S., Tagliatela, S. M., Naegele, J. R., &amp; Lombroso, P. J. (2012). Genetic manipulation of STEP reverses behavioral abnormalities in a fragile X syndrome mouse model. </w:t>
      </w:r>
      <w:r w:rsidRPr="00D049F6">
        <w:rPr>
          <w:rFonts w:ascii="Calibri" w:hAnsi="Calibri" w:cs="Calibri"/>
          <w:i/>
          <w:color w:val="000000" w:themeColor="text1"/>
          <w:szCs w:val="24"/>
          <w:lang w:val="en-GB"/>
        </w:rPr>
        <w:t>Genes Brain Behav, 11</w:t>
      </w:r>
      <w:r w:rsidRPr="00D049F6">
        <w:rPr>
          <w:rFonts w:ascii="Calibri" w:hAnsi="Calibri" w:cs="Calibri"/>
          <w:color w:val="000000" w:themeColor="text1"/>
          <w:szCs w:val="24"/>
          <w:lang w:val="en-GB"/>
        </w:rPr>
        <w:t>(5), 586-600.</w:t>
      </w:r>
    </w:p>
    <w:p w14:paraId="302701F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Gogtay, N., Giedd, J. N., Lusk, L., Hayashi, K. M., Greenstein, D., Vaituzis, A. C., et al. (2004). Dynamic mapping of human cortical development during childhood through early adulthood. </w:t>
      </w:r>
      <w:r w:rsidRPr="00D049F6">
        <w:rPr>
          <w:rFonts w:ascii="Calibri" w:hAnsi="Calibri" w:cs="Calibri"/>
          <w:i/>
          <w:color w:val="000000" w:themeColor="text1"/>
          <w:szCs w:val="24"/>
          <w:lang w:val="en-GB"/>
        </w:rPr>
        <w:t>Proc Natl Acad Sci U S A, 101</w:t>
      </w:r>
      <w:r w:rsidRPr="00D049F6">
        <w:rPr>
          <w:rFonts w:ascii="Calibri" w:hAnsi="Calibri" w:cs="Calibri"/>
          <w:color w:val="000000" w:themeColor="text1"/>
          <w:szCs w:val="24"/>
          <w:lang w:val="en-GB"/>
        </w:rPr>
        <w:t>(21), 8174-8179.</w:t>
      </w:r>
    </w:p>
    <w:p w14:paraId="2D9D424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Gonzalez-Billault, C., Engelke, M., Jimenez-Mateos, E. M., Wandosell, F., Caceres, A., &amp; Avila, J. (2002). Participation of structural microtubule-associated proteins (MAPs) in the development of neuronal polarity. </w:t>
      </w:r>
      <w:r w:rsidRPr="00D049F6">
        <w:rPr>
          <w:rFonts w:ascii="Calibri" w:hAnsi="Calibri" w:cs="Calibri"/>
          <w:i/>
          <w:color w:val="000000" w:themeColor="text1"/>
          <w:szCs w:val="24"/>
          <w:lang w:val="en-GB"/>
        </w:rPr>
        <w:t>J Neurosci Res, 67</w:t>
      </w:r>
      <w:r w:rsidRPr="00D049F6">
        <w:rPr>
          <w:rFonts w:ascii="Calibri" w:hAnsi="Calibri" w:cs="Calibri"/>
          <w:color w:val="000000" w:themeColor="text1"/>
          <w:szCs w:val="24"/>
          <w:lang w:val="en-GB"/>
        </w:rPr>
        <w:t>(6), 713-719.</w:t>
      </w:r>
    </w:p>
    <w:p w14:paraId="0C3F545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Gulden, F. O., &amp; Sestan, N. (2014). Neurobiology: building a bigger brain. </w:t>
      </w:r>
      <w:r w:rsidRPr="00D049F6">
        <w:rPr>
          <w:rFonts w:ascii="Calibri" w:hAnsi="Calibri" w:cs="Calibri"/>
          <w:i/>
          <w:color w:val="000000" w:themeColor="text1"/>
          <w:szCs w:val="24"/>
          <w:lang w:val="en-GB"/>
        </w:rPr>
        <w:t>Nature, 515</w:t>
      </w:r>
      <w:r w:rsidRPr="00D049F6">
        <w:rPr>
          <w:rFonts w:ascii="Calibri" w:hAnsi="Calibri" w:cs="Calibri"/>
          <w:color w:val="000000" w:themeColor="text1"/>
          <w:szCs w:val="24"/>
          <w:lang w:val="en-GB"/>
        </w:rPr>
        <w:t>(7526), 206-207.</w:t>
      </w:r>
    </w:p>
    <w:p w14:paraId="30963C7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Gururajan, R., Grenet, J., Lahti, J. M., &amp; Kidd, V. J. (1998). Isolation and characterization of two novel metalloproteinase genes linked to the Cdc2L locus on human chromosome 1p36.3. </w:t>
      </w:r>
      <w:r w:rsidRPr="00D049F6">
        <w:rPr>
          <w:rFonts w:ascii="Calibri" w:hAnsi="Calibri" w:cs="Calibri"/>
          <w:i/>
          <w:color w:val="000000" w:themeColor="text1"/>
          <w:szCs w:val="24"/>
          <w:lang w:val="en-GB"/>
        </w:rPr>
        <w:t>Genomics, 52</w:t>
      </w:r>
      <w:r w:rsidRPr="00D049F6">
        <w:rPr>
          <w:rFonts w:ascii="Calibri" w:hAnsi="Calibri" w:cs="Calibri"/>
          <w:color w:val="000000" w:themeColor="text1"/>
          <w:szCs w:val="24"/>
          <w:lang w:val="en-GB"/>
        </w:rPr>
        <w:t>(1), 101-106.</w:t>
      </w:r>
    </w:p>
    <w:p w14:paraId="5E3C344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Haas, B. W., Barnea-Goraly, N., Lightbody, A. A., Patnaik, S. S., Hoeft, F., Hazlett, H., et al. (2009). Early white-matter abnormalities of the ventral frontostriatal pathway in fragile X syndrome. </w:t>
      </w:r>
      <w:r w:rsidRPr="00D049F6">
        <w:rPr>
          <w:rFonts w:ascii="Calibri" w:hAnsi="Calibri" w:cs="Calibri"/>
          <w:i/>
          <w:color w:val="000000" w:themeColor="text1"/>
          <w:szCs w:val="24"/>
          <w:lang w:val="en-GB"/>
        </w:rPr>
        <w:t>Dev Med Child Neurol, 51</w:t>
      </w:r>
      <w:r w:rsidRPr="00D049F6">
        <w:rPr>
          <w:rFonts w:ascii="Calibri" w:hAnsi="Calibri" w:cs="Calibri"/>
          <w:color w:val="000000" w:themeColor="text1"/>
          <w:szCs w:val="24"/>
          <w:lang w:val="en-GB"/>
        </w:rPr>
        <w:t>(8), 593-599.</w:t>
      </w:r>
    </w:p>
    <w:p w14:paraId="7B70D82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Haberl, M. G., Zerbi, V., Veltien, A., Ginger, M., Heerschap, A., &amp; Frick, A. (2015). Structural-functional connectivity deficits of neocortical circuits in the Fmr1 (-/y) mouse model of autism. </w:t>
      </w:r>
      <w:r w:rsidRPr="00D049F6">
        <w:rPr>
          <w:rFonts w:ascii="Calibri" w:hAnsi="Calibri" w:cs="Calibri"/>
          <w:i/>
          <w:color w:val="000000" w:themeColor="text1"/>
          <w:szCs w:val="24"/>
          <w:lang w:val="en-GB"/>
        </w:rPr>
        <w:t>Sci Adv, 1</w:t>
      </w:r>
      <w:r w:rsidRPr="00D049F6">
        <w:rPr>
          <w:rFonts w:ascii="Calibri" w:hAnsi="Calibri" w:cs="Calibri"/>
          <w:color w:val="000000" w:themeColor="text1"/>
          <w:szCs w:val="24"/>
          <w:lang w:val="en-GB"/>
        </w:rPr>
        <w:t>(10), e1500775.</w:t>
      </w:r>
    </w:p>
    <w:p w14:paraId="55562AC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Halevy, T., Czech, C., &amp; Benvenisty, N. (2015). Molecular mechanisms regulating the defects in fragile X syndrome neurons derived from human pluripotent stem cells. </w:t>
      </w:r>
      <w:r w:rsidRPr="00D049F6">
        <w:rPr>
          <w:rFonts w:ascii="Calibri" w:hAnsi="Calibri" w:cs="Calibri"/>
          <w:i/>
          <w:color w:val="000000" w:themeColor="text1"/>
          <w:szCs w:val="24"/>
          <w:lang w:val="en-GB"/>
        </w:rPr>
        <w:t>Stem Cell Reports, 4</w:t>
      </w:r>
      <w:r w:rsidRPr="00D049F6">
        <w:rPr>
          <w:rFonts w:ascii="Calibri" w:hAnsi="Calibri" w:cs="Calibri"/>
          <w:color w:val="000000" w:themeColor="text1"/>
          <w:szCs w:val="24"/>
          <w:lang w:val="en-GB"/>
        </w:rPr>
        <w:t>(1), 37-46.</w:t>
      </w:r>
    </w:p>
    <w:p w14:paraId="3A857EF3"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Hall, S. S., Dougherty, R. F., &amp; Reiss, A. L. (2016). Profiles of aberrant white matter microstructure in fragile X syndrome. </w:t>
      </w:r>
      <w:r w:rsidRPr="00D049F6">
        <w:rPr>
          <w:rFonts w:ascii="Calibri" w:hAnsi="Calibri" w:cs="Calibri"/>
          <w:i/>
          <w:color w:val="000000" w:themeColor="text1"/>
          <w:szCs w:val="24"/>
          <w:lang w:val="en-GB"/>
        </w:rPr>
        <w:t>Neuroimage Clin, 11</w:t>
      </w:r>
      <w:r w:rsidRPr="00D049F6">
        <w:rPr>
          <w:rFonts w:ascii="Calibri" w:hAnsi="Calibri" w:cs="Calibri"/>
          <w:color w:val="000000" w:themeColor="text1"/>
          <w:szCs w:val="24"/>
          <w:lang w:val="en-GB"/>
        </w:rPr>
        <w:t>, 133-138.</w:t>
      </w:r>
    </w:p>
    <w:p w14:paraId="111FE59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Hall, S. S., Jiang, H., Reiss, A. L., &amp; Greicius, M. D. (2013). Identifying large-scale brain networks in fragile X syndrome. </w:t>
      </w:r>
      <w:r w:rsidRPr="00D049F6">
        <w:rPr>
          <w:rFonts w:ascii="Calibri" w:hAnsi="Calibri" w:cs="Calibri"/>
          <w:i/>
          <w:color w:val="000000" w:themeColor="text1"/>
          <w:szCs w:val="24"/>
          <w:lang w:val="en-GB"/>
        </w:rPr>
        <w:t>JAMA Psychiatry, 70</w:t>
      </w:r>
      <w:r w:rsidRPr="00D049F6">
        <w:rPr>
          <w:rFonts w:ascii="Calibri" w:hAnsi="Calibri" w:cs="Calibri"/>
          <w:color w:val="000000" w:themeColor="text1"/>
          <w:szCs w:val="24"/>
          <w:lang w:val="en-GB"/>
        </w:rPr>
        <w:t>(11), 1215-1223.</w:t>
      </w:r>
    </w:p>
    <w:p w14:paraId="043D66A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Hammarback, J. A., Obar, R. A., Hughes, S. M., &amp; Vallee, R. B. (1991). MAP1B is encoded as a polyprotein that is processed to form a complex N-terminal microtubule-binding domain. </w:t>
      </w:r>
      <w:r w:rsidRPr="00D049F6">
        <w:rPr>
          <w:rFonts w:ascii="Calibri" w:hAnsi="Calibri" w:cs="Calibri"/>
          <w:i/>
          <w:color w:val="000000" w:themeColor="text1"/>
          <w:szCs w:val="24"/>
          <w:lang w:val="en-GB"/>
        </w:rPr>
        <w:t>Neuron, 7</w:t>
      </w:r>
      <w:r w:rsidRPr="00D049F6">
        <w:rPr>
          <w:rFonts w:ascii="Calibri" w:hAnsi="Calibri" w:cs="Calibri"/>
          <w:color w:val="000000" w:themeColor="text1"/>
          <w:szCs w:val="24"/>
          <w:lang w:val="en-GB"/>
        </w:rPr>
        <w:t>(1), 129-139.</w:t>
      </w:r>
    </w:p>
    <w:p w14:paraId="2B710A4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Hantash, F. M., Goos, D. M., Crossley, B., Anderson, B., Zhang, K., Sun, W., et al. (2011). FMR1 premutation carrier frequency in patients undergoing routine population-based </w:t>
      </w:r>
      <w:r w:rsidRPr="00D049F6">
        <w:rPr>
          <w:rFonts w:ascii="Calibri" w:hAnsi="Calibri" w:cs="Calibri"/>
          <w:color w:val="000000" w:themeColor="text1"/>
          <w:szCs w:val="24"/>
          <w:lang w:val="en-GB"/>
        </w:rPr>
        <w:lastRenderedPageBreak/>
        <w:t xml:space="preserve">carrier screening: insights into the prevalence of fragile X syndrome, fragile X-associated tremor/ataxia syndrome, and fragile X-associated primary ovarian insufficiency in the United States. </w:t>
      </w:r>
      <w:r w:rsidRPr="00D049F6">
        <w:rPr>
          <w:rFonts w:ascii="Calibri" w:hAnsi="Calibri" w:cs="Calibri"/>
          <w:i/>
          <w:color w:val="000000" w:themeColor="text1"/>
          <w:szCs w:val="24"/>
          <w:lang w:val="en-GB"/>
        </w:rPr>
        <w:t>Genet Med, 13</w:t>
      </w:r>
      <w:r w:rsidRPr="00D049F6">
        <w:rPr>
          <w:rFonts w:ascii="Calibri" w:hAnsi="Calibri" w:cs="Calibri"/>
          <w:color w:val="000000" w:themeColor="text1"/>
          <w:szCs w:val="24"/>
          <w:lang w:val="en-GB"/>
        </w:rPr>
        <w:t>(1), 39-45.</w:t>
      </w:r>
    </w:p>
    <w:p w14:paraId="6436F50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Haroutunian, V., Katsel, P., Roussos, P., Davis, K. L., Altshuler, L. L., &amp; Bartzokis, G. (2014). Myelination, oligodendrocytes, and serious mental illness. </w:t>
      </w:r>
      <w:r w:rsidRPr="00D049F6">
        <w:rPr>
          <w:rFonts w:ascii="Calibri" w:hAnsi="Calibri" w:cs="Calibri"/>
          <w:i/>
          <w:color w:val="000000" w:themeColor="text1"/>
          <w:szCs w:val="24"/>
          <w:lang w:val="en-GB"/>
        </w:rPr>
        <w:t>Glia, 62</w:t>
      </w:r>
      <w:r w:rsidRPr="00D049F6">
        <w:rPr>
          <w:rFonts w:ascii="Calibri" w:hAnsi="Calibri" w:cs="Calibri"/>
          <w:color w:val="000000" w:themeColor="text1"/>
          <w:szCs w:val="24"/>
          <w:lang w:val="en-GB"/>
        </w:rPr>
        <w:t>(11), 1856-1877.</w:t>
      </w:r>
    </w:p>
    <w:p w14:paraId="4216C5B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Hashimoto, R., Srivastava, S., Tassone, F., Hagerman, R. J., &amp; Rivera, S. M. (2011). Diffusion tensor imaging in male premutation carriers of the fragile X mental retardation gene. </w:t>
      </w:r>
      <w:r w:rsidRPr="00D049F6">
        <w:rPr>
          <w:rFonts w:ascii="Calibri" w:hAnsi="Calibri" w:cs="Calibri"/>
          <w:i/>
          <w:color w:val="000000" w:themeColor="text1"/>
          <w:szCs w:val="24"/>
          <w:lang w:val="en-GB"/>
        </w:rPr>
        <w:t>Mov Disord, 26</w:t>
      </w:r>
      <w:r w:rsidRPr="00D049F6">
        <w:rPr>
          <w:rFonts w:ascii="Calibri" w:hAnsi="Calibri" w:cs="Calibri"/>
          <w:color w:val="000000" w:themeColor="text1"/>
          <w:szCs w:val="24"/>
          <w:lang w:val="en-GB"/>
        </w:rPr>
        <w:t>(7), 1329-1336.</w:t>
      </w:r>
    </w:p>
    <w:p w14:paraId="596F1FC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Hazlett, H. C., Poe, M. D., Lightbody, A. A., Styner, M., MacFall, J. R., Reiss, A. L., et al. (2012). Trajectories of early brain volume development in fragile X syndrome and autism. </w:t>
      </w:r>
      <w:r w:rsidRPr="00D049F6">
        <w:rPr>
          <w:rFonts w:ascii="Calibri" w:hAnsi="Calibri" w:cs="Calibri"/>
          <w:i/>
          <w:color w:val="000000" w:themeColor="text1"/>
          <w:szCs w:val="24"/>
          <w:lang w:val="en-GB"/>
        </w:rPr>
        <w:t>J Am Acad Child Adolesc Psychiatry, 51</w:t>
      </w:r>
      <w:r w:rsidRPr="00D049F6">
        <w:rPr>
          <w:rFonts w:ascii="Calibri" w:hAnsi="Calibri" w:cs="Calibri"/>
          <w:color w:val="000000" w:themeColor="text1"/>
          <w:szCs w:val="24"/>
          <w:lang w:val="en-GB"/>
        </w:rPr>
        <w:t>(9), 921-933.</w:t>
      </w:r>
    </w:p>
    <w:p w14:paraId="2DC7905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Hill, M. K., Archibald, A. D., Cohen, J., &amp; Metcalfe, S. A. (2010). A systematic review of population screening for fragile X syndrome. </w:t>
      </w:r>
      <w:r w:rsidRPr="00D049F6">
        <w:rPr>
          <w:rFonts w:ascii="Calibri" w:hAnsi="Calibri" w:cs="Calibri"/>
          <w:i/>
          <w:color w:val="000000" w:themeColor="text1"/>
          <w:szCs w:val="24"/>
          <w:lang w:val="en-GB"/>
        </w:rPr>
        <w:t>Genet Med, 12</w:t>
      </w:r>
      <w:r w:rsidRPr="00D049F6">
        <w:rPr>
          <w:rFonts w:ascii="Calibri" w:hAnsi="Calibri" w:cs="Calibri"/>
          <w:color w:val="000000" w:themeColor="text1"/>
          <w:szCs w:val="24"/>
          <w:lang w:val="en-GB"/>
        </w:rPr>
        <w:t>(7), 396-410.</w:t>
      </w:r>
    </w:p>
    <w:p w14:paraId="6FE239F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Hinds, H. L., Ashley, C. T., Sutcliffe, J. S., Nelson, D. L., Warren, S. T., Housman, D. E., et al. (1993). Tissue specific expression of FMR-1 provides evidence for a functional role in fragile X syndrome. </w:t>
      </w:r>
      <w:r w:rsidRPr="00D049F6">
        <w:rPr>
          <w:rFonts w:ascii="Calibri" w:hAnsi="Calibri" w:cs="Calibri"/>
          <w:i/>
          <w:color w:val="000000" w:themeColor="text1"/>
          <w:szCs w:val="24"/>
          <w:lang w:val="en-GB"/>
        </w:rPr>
        <w:t>Nat Genet, 3</w:t>
      </w:r>
      <w:r w:rsidRPr="00D049F6">
        <w:rPr>
          <w:rFonts w:ascii="Calibri" w:hAnsi="Calibri" w:cs="Calibri"/>
          <w:color w:val="000000" w:themeColor="text1"/>
          <w:szCs w:val="24"/>
          <w:lang w:val="en-GB"/>
        </w:rPr>
        <w:t>(1), 36-43.</w:t>
      </w:r>
    </w:p>
    <w:p w14:paraId="234CFE9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Hippolyte, L., Battistella, G., Perrin, A. G., Fornari, E., Cornish, K. M., Beckmann, J. S., et al. (2014). Investigation of memory, executive functions, and anatomic correlates in asymptomatic FMR1 premutation carriers. </w:t>
      </w:r>
      <w:r w:rsidRPr="00D049F6">
        <w:rPr>
          <w:rFonts w:ascii="Calibri" w:hAnsi="Calibri" w:cs="Calibri"/>
          <w:i/>
          <w:color w:val="000000" w:themeColor="text1"/>
          <w:szCs w:val="24"/>
          <w:lang w:val="en-GB"/>
        </w:rPr>
        <w:t>Neurobiol Aging, 35</w:t>
      </w:r>
      <w:r w:rsidRPr="00D049F6">
        <w:rPr>
          <w:rFonts w:ascii="Calibri" w:hAnsi="Calibri" w:cs="Calibri"/>
          <w:color w:val="000000" w:themeColor="text1"/>
          <w:szCs w:val="24"/>
          <w:lang w:val="en-GB"/>
        </w:rPr>
        <w:t>(8), 1939-1946.</w:t>
      </w:r>
    </w:p>
    <w:p w14:paraId="092475B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Hoeft, F., Carter, J. C., Lightbody, A. A., Cody Hazlett, H., Piven, J., &amp; Reiss, A. L. (2010). Region-specific alterations in brain development in one- to three-year-old boys with fragile X syndrome. </w:t>
      </w:r>
      <w:r w:rsidRPr="00D049F6">
        <w:rPr>
          <w:rFonts w:ascii="Calibri" w:hAnsi="Calibri" w:cs="Calibri"/>
          <w:i/>
          <w:color w:val="000000" w:themeColor="text1"/>
          <w:szCs w:val="24"/>
          <w:lang w:val="en-GB"/>
        </w:rPr>
        <w:t>Proc Natl Acad Sci U S A, 107</w:t>
      </w:r>
      <w:r w:rsidRPr="00D049F6">
        <w:rPr>
          <w:rFonts w:ascii="Calibri" w:hAnsi="Calibri" w:cs="Calibri"/>
          <w:color w:val="000000" w:themeColor="text1"/>
          <w:szCs w:val="24"/>
          <w:lang w:val="en-GB"/>
        </w:rPr>
        <w:t>(20), 9335-9339.</w:t>
      </w:r>
    </w:p>
    <w:p w14:paraId="7A86908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Hof, P. R., Haroutunian, V., Friedrich, V. L., Jr., Byne, W., Buitron, C., Perl, D. P., et al. (2003). Loss and altered spatial distribution of oligodendrocytes in the superior frontal gyrus in schizophrenia. </w:t>
      </w:r>
      <w:r w:rsidRPr="00D049F6">
        <w:rPr>
          <w:rFonts w:ascii="Calibri" w:hAnsi="Calibri" w:cs="Calibri"/>
          <w:i/>
          <w:color w:val="000000" w:themeColor="text1"/>
          <w:szCs w:val="24"/>
          <w:lang w:val="en-GB"/>
        </w:rPr>
        <w:t>Biol Psychiatry, 53</w:t>
      </w:r>
      <w:r w:rsidRPr="00D049F6">
        <w:rPr>
          <w:rFonts w:ascii="Calibri" w:hAnsi="Calibri" w:cs="Calibri"/>
          <w:color w:val="000000" w:themeColor="text1"/>
          <w:szCs w:val="24"/>
          <w:lang w:val="en-GB"/>
        </w:rPr>
        <w:t>(12), 1075-1085.</w:t>
      </w:r>
    </w:p>
    <w:p w14:paraId="11D07A6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Hoffmann, M. D., Aschenbrenner, S., Grosse, S., Rapti, K., Domenger, C., Fakhiri, J., et al. (2019). Cell-specific CRISPR-Cas9 activation by microRNA-dependent expression of anti-CRISPR proteins. </w:t>
      </w:r>
      <w:r w:rsidRPr="00D049F6">
        <w:rPr>
          <w:rFonts w:ascii="Calibri" w:hAnsi="Calibri" w:cs="Calibri"/>
          <w:i/>
          <w:color w:val="000000" w:themeColor="text1"/>
          <w:szCs w:val="24"/>
          <w:lang w:val="en-GB"/>
        </w:rPr>
        <w:t>Nucleic Acids Res</w:t>
      </w:r>
      <w:r w:rsidRPr="00D049F6">
        <w:rPr>
          <w:rFonts w:ascii="Calibri" w:hAnsi="Calibri" w:cs="Calibri"/>
          <w:color w:val="000000" w:themeColor="text1"/>
          <w:szCs w:val="24"/>
          <w:lang w:val="en-GB"/>
        </w:rPr>
        <w:t>.</w:t>
      </w:r>
    </w:p>
    <w:p w14:paraId="350F580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Holleran, L., Ahmed, M., Anderson-Schmidt, H., McFarland, J., Emsell, L., Leemans, A., et al. (2014). Altered interhemispheric and temporal lobe white matter microstructural organization in severe chronic schizophrenia. </w:t>
      </w:r>
      <w:r w:rsidRPr="00D049F6">
        <w:rPr>
          <w:rFonts w:ascii="Calibri" w:hAnsi="Calibri" w:cs="Calibri"/>
          <w:i/>
          <w:color w:val="000000" w:themeColor="text1"/>
          <w:szCs w:val="24"/>
          <w:lang w:val="en-GB"/>
        </w:rPr>
        <w:t>Neuropsychopharmacology, 39</w:t>
      </w:r>
      <w:r w:rsidRPr="00D049F6">
        <w:rPr>
          <w:rFonts w:ascii="Calibri" w:hAnsi="Calibri" w:cs="Calibri"/>
          <w:color w:val="000000" w:themeColor="text1"/>
          <w:szCs w:val="24"/>
          <w:lang w:val="en-GB"/>
        </w:rPr>
        <w:t>(4), 944-954.</w:t>
      </w:r>
    </w:p>
    <w:p w14:paraId="64BC0CA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Hu, J., Deng, L., Wang, X., &amp; Xu, X. M. (2009). Effects of extracellular matrix molecules on the growth properties of oligodendrocyte progenitor cells in vitro. </w:t>
      </w:r>
      <w:r w:rsidRPr="00D049F6">
        <w:rPr>
          <w:rFonts w:ascii="Calibri" w:hAnsi="Calibri" w:cs="Calibri"/>
          <w:i/>
          <w:color w:val="000000" w:themeColor="text1"/>
          <w:szCs w:val="24"/>
          <w:lang w:val="en-GB"/>
        </w:rPr>
        <w:t>J Neurosci Res, 87</w:t>
      </w:r>
      <w:r w:rsidRPr="00D049F6">
        <w:rPr>
          <w:rFonts w:ascii="Calibri" w:hAnsi="Calibri" w:cs="Calibri"/>
          <w:color w:val="000000" w:themeColor="text1"/>
          <w:szCs w:val="24"/>
          <w:lang w:val="en-GB"/>
        </w:rPr>
        <w:t>(13), 2854-2862.</w:t>
      </w:r>
    </w:p>
    <w:p w14:paraId="5A5AACE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Hu, Q. D., Ang, B. T., Karsak, M., Hu, W. P., Cui, X. Y., Duka, T., et al. (2003). F3/contactin acts as a functional ligand for Notch during oligodendrocyte maturation. </w:t>
      </w:r>
      <w:r w:rsidRPr="00D049F6">
        <w:rPr>
          <w:rFonts w:ascii="Calibri" w:hAnsi="Calibri" w:cs="Calibri"/>
          <w:i/>
          <w:color w:val="000000" w:themeColor="text1"/>
          <w:szCs w:val="24"/>
          <w:lang w:val="en-GB"/>
        </w:rPr>
        <w:t>Cell, 115</w:t>
      </w:r>
      <w:r w:rsidRPr="00D049F6">
        <w:rPr>
          <w:rFonts w:ascii="Calibri" w:hAnsi="Calibri" w:cs="Calibri"/>
          <w:color w:val="000000" w:themeColor="text1"/>
          <w:szCs w:val="24"/>
          <w:lang w:val="en-GB"/>
        </w:rPr>
        <w:t>(2), 163-175.</w:t>
      </w:r>
    </w:p>
    <w:p w14:paraId="6C8D6A4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Hulbert, S. W., &amp; Jiang, Y. H. (2016). Monogenic mouse models of autism spectrum disorders: Common mechanisms and missing links. </w:t>
      </w:r>
      <w:r w:rsidRPr="00D049F6">
        <w:rPr>
          <w:rFonts w:ascii="Calibri" w:hAnsi="Calibri" w:cs="Calibri"/>
          <w:i/>
          <w:color w:val="000000" w:themeColor="text1"/>
          <w:szCs w:val="24"/>
          <w:lang w:val="en-GB"/>
        </w:rPr>
        <w:t>Neuroscience, 321</w:t>
      </w:r>
      <w:r w:rsidRPr="00D049F6">
        <w:rPr>
          <w:rFonts w:ascii="Calibri" w:hAnsi="Calibri" w:cs="Calibri"/>
          <w:color w:val="000000" w:themeColor="text1"/>
          <w:szCs w:val="24"/>
          <w:lang w:val="en-GB"/>
        </w:rPr>
        <w:t>, 3-23.</w:t>
      </w:r>
    </w:p>
    <w:p w14:paraId="2DC3736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Irwin, S. A., Galvez, R., &amp; Greenough, W. T. (2000). Dendritic spine structural anomalies in fragile-X mental retardation syndrome. </w:t>
      </w:r>
      <w:r w:rsidRPr="00D049F6">
        <w:rPr>
          <w:rFonts w:ascii="Calibri" w:hAnsi="Calibri" w:cs="Calibri"/>
          <w:i/>
          <w:color w:val="000000" w:themeColor="text1"/>
          <w:szCs w:val="24"/>
          <w:lang w:val="en-GB"/>
        </w:rPr>
        <w:t>Cereb Cortex, 10</w:t>
      </w:r>
      <w:r w:rsidRPr="00D049F6">
        <w:rPr>
          <w:rFonts w:ascii="Calibri" w:hAnsi="Calibri" w:cs="Calibri"/>
          <w:color w:val="000000" w:themeColor="text1"/>
          <w:szCs w:val="24"/>
          <w:lang w:val="en-GB"/>
        </w:rPr>
        <w:t>(10), 1038-1044.</w:t>
      </w:r>
    </w:p>
    <w:p w14:paraId="242A861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Irwin, S. A., Patel, B., Idupulapati, M., Harris, J. B., Crisostomo, R. A., Larsen, B. P., et al. (2001). Abnormal dendritic spine characteristics in the temporal and visual cortices of patients with fragile-X syndrome: a quantitative examination. </w:t>
      </w:r>
      <w:r w:rsidRPr="00D049F6">
        <w:rPr>
          <w:rFonts w:ascii="Calibri" w:hAnsi="Calibri" w:cs="Calibri"/>
          <w:i/>
          <w:color w:val="000000" w:themeColor="text1"/>
          <w:szCs w:val="24"/>
          <w:lang w:val="en-GB"/>
        </w:rPr>
        <w:t>Am J Med Genet, 98</w:t>
      </w:r>
      <w:r w:rsidRPr="00D049F6">
        <w:rPr>
          <w:rFonts w:ascii="Calibri" w:hAnsi="Calibri" w:cs="Calibri"/>
          <w:color w:val="000000" w:themeColor="text1"/>
          <w:szCs w:val="24"/>
          <w:lang w:val="en-GB"/>
        </w:rPr>
        <w:t>(2), 161-167.</w:t>
      </w:r>
    </w:p>
    <w:p w14:paraId="483E8C2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Jakovcevski, I., Filipovic, R., Mo, Z., Rakic, S., &amp; Zecevic, N. (2009). Oligodendrocyte development and the onset of myelination in the human fetal brain. </w:t>
      </w:r>
      <w:r w:rsidRPr="00D049F6">
        <w:rPr>
          <w:rFonts w:ascii="Calibri" w:hAnsi="Calibri" w:cs="Calibri"/>
          <w:i/>
          <w:color w:val="000000" w:themeColor="text1"/>
          <w:szCs w:val="24"/>
          <w:lang w:val="en-GB"/>
        </w:rPr>
        <w:t>Front Neuroanat, 3</w:t>
      </w:r>
      <w:r w:rsidRPr="00D049F6">
        <w:rPr>
          <w:rFonts w:ascii="Calibri" w:hAnsi="Calibri" w:cs="Calibri"/>
          <w:color w:val="000000" w:themeColor="text1"/>
          <w:szCs w:val="24"/>
          <w:lang w:val="en-GB"/>
        </w:rPr>
        <w:t>, 5.</w:t>
      </w:r>
    </w:p>
    <w:p w14:paraId="06A59533"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Jakovcevski, I., Mo, Z., &amp; Zecevic, N. (2007). Down-regulation of the axonal polysialic acid-neural cell adhesion molecule expression coincides with the onset of myelination in the human fetal forebrain. </w:t>
      </w:r>
      <w:r w:rsidRPr="00D049F6">
        <w:rPr>
          <w:rFonts w:ascii="Calibri" w:hAnsi="Calibri" w:cs="Calibri"/>
          <w:i/>
          <w:color w:val="000000" w:themeColor="text1"/>
          <w:szCs w:val="24"/>
          <w:lang w:val="en-GB"/>
        </w:rPr>
        <w:t>Neuroscience, 149</w:t>
      </w:r>
      <w:r w:rsidRPr="00D049F6">
        <w:rPr>
          <w:rFonts w:ascii="Calibri" w:hAnsi="Calibri" w:cs="Calibri"/>
          <w:color w:val="000000" w:themeColor="text1"/>
          <w:szCs w:val="24"/>
          <w:lang w:val="en-GB"/>
        </w:rPr>
        <w:t>(2), 328-337.</w:t>
      </w:r>
    </w:p>
    <w:p w14:paraId="1AA6147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Jakovcevski, I., &amp; Zecevic, N. (2005). Sequence of oligodendrocyte development in the human fetal telencephalon. </w:t>
      </w:r>
      <w:r w:rsidRPr="00D049F6">
        <w:rPr>
          <w:rFonts w:ascii="Calibri" w:hAnsi="Calibri" w:cs="Calibri"/>
          <w:i/>
          <w:color w:val="000000" w:themeColor="text1"/>
          <w:szCs w:val="24"/>
          <w:lang w:val="en-GB"/>
        </w:rPr>
        <w:t>Glia, 49</w:t>
      </w:r>
      <w:r w:rsidRPr="00D049F6">
        <w:rPr>
          <w:rFonts w:ascii="Calibri" w:hAnsi="Calibri" w:cs="Calibri"/>
          <w:color w:val="000000" w:themeColor="text1"/>
          <w:szCs w:val="24"/>
          <w:lang w:val="en-GB"/>
        </w:rPr>
        <w:t>(4), 480-491.</w:t>
      </w:r>
    </w:p>
    <w:p w14:paraId="760F57C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Janusz, A., Milek, J., Perycz, M., Pacini, L., Bagni, C., Kaczmarek, L., et al. (2013). The Fragile X mental retardation protein regulates matrix metalloproteinase 9 mRNA at synapses. </w:t>
      </w:r>
      <w:r w:rsidRPr="00D049F6">
        <w:rPr>
          <w:rFonts w:ascii="Calibri" w:hAnsi="Calibri" w:cs="Calibri"/>
          <w:i/>
          <w:color w:val="000000" w:themeColor="text1"/>
          <w:szCs w:val="24"/>
          <w:lang w:val="en-GB"/>
        </w:rPr>
        <w:t>J Neurosci, 33</w:t>
      </w:r>
      <w:r w:rsidRPr="00D049F6">
        <w:rPr>
          <w:rFonts w:ascii="Calibri" w:hAnsi="Calibri" w:cs="Calibri"/>
          <w:color w:val="000000" w:themeColor="text1"/>
          <w:szCs w:val="24"/>
          <w:lang w:val="en-GB"/>
        </w:rPr>
        <w:t>(46), 18234-18241.</w:t>
      </w:r>
    </w:p>
    <w:p w14:paraId="5EA2AB0B"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Jeon, S. J., Ryu, J. H., &amp; Bahn, G. H. (2017). Altered Translational Control of Fragile X Mental Retardation Protein on Myelin Proteins in Neuropsychiatric Disorders. </w:t>
      </w:r>
      <w:r w:rsidRPr="00D049F6">
        <w:rPr>
          <w:rFonts w:ascii="Calibri" w:hAnsi="Calibri" w:cs="Calibri"/>
          <w:i/>
          <w:color w:val="000000" w:themeColor="text1"/>
          <w:szCs w:val="24"/>
          <w:lang w:val="en-GB"/>
        </w:rPr>
        <w:t>Biomol Ther (Seoul), 25</w:t>
      </w:r>
      <w:r w:rsidRPr="00D049F6">
        <w:rPr>
          <w:rFonts w:ascii="Calibri" w:hAnsi="Calibri" w:cs="Calibri"/>
          <w:color w:val="000000" w:themeColor="text1"/>
          <w:szCs w:val="24"/>
          <w:lang w:val="en-GB"/>
        </w:rPr>
        <w:t>(3), 231-238.</w:t>
      </w:r>
    </w:p>
    <w:p w14:paraId="1D16890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Jin, P., Zarnescu, D. C., Ceman, S., Nakamoto, M., Mowrey, J., Jongens, T. A., et al. (2004). Biochemical and genetic interaction between the fragile X mental retardation protein and the microRNA pathway. </w:t>
      </w:r>
      <w:r w:rsidRPr="00D049F6">
        <w:rPr>
          <w:rFonts w:ascii="Calibri" w:hAnsi="Calibri" w:cs="Calibri"/>
          <w:i/>
          <w:color w:val="000000" w:themeColor="text1"/>
          <w:szCs w:val="24"/>
          <w:lang w:val="en-GB"/>
        </w:rPr>
        <w:t>Nat Neurosci, 7</w:t>
      </w:r>
      <w:r w:rsidRPr="00D049F6">
        <w:rPr>
          <w:rFonts w:ascii="Calibri" w:hAnsi="Calibri" w:cs="Calibri"/>
          <w:color w:val="000000" w:themeColor="text1"/>
          <w:szCs w:val="24"/>
          <w:lang w:val="en-GB"/>
        </w:rPr>
        <w:t>(2), 113-117.</w:t>
      </w:r>
    </w:p>
    <w:p w14:paraId="04DF329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Kamm, C., &amp; Zettl, U. K. (2012). Autoimmune disorders affecting both the central and peripheral nervous system. </w:t>
      </w:r>
      <w:r w:rsidRPr="00D049F6">
        <w:rPr>
          <w:rFonts w:ascii="Calibri" w:hAnsi="Calibri" w:cs="Calibri"/>
          <w:i/>
          <w:color w:val="000000" w:themeColor="text1"/>
          <w:szCs w:val="24"/>
          <w:lang w:val="en-GB"/>
        </w:rPr>
        <w:t>Autoimmun Rev, 11</w:t>
      </w:r>
      <w:r w:rsidRPr="00D049F6">
        <w:rPr>
          <w:rFonts w:ascii="Calibri" w:hAnsi="Calibri" w:cs="Calibri"/>
          <w:color w:val="000000" w:themeColor="text1"/>
          <w:szCs w:val="24"/>
          <w:lang w:val="en-GB"/>
        </w:rPr>
        <w:t>(3), 196-202.</w:t>
      </w:r>
    </w:p>
    <w:p w14:paraId="514E2EF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Kessler, F. H., Woody, G., Portela, L. V., Tort, A. B., De Boni, R., Peuker, A. C., et al. (2007). Brain injury markers (S100B and NSE) in chronic cocaine dependents. </w:t>
      </w:r>
      <w:r w:rsidRPr="00D049F6">
        <w:rPr>
          <w:rFonts w:ascii="Calibri" w:hAnsi="Calibri" w:cs="Calibri"/>
          <w:i/>
          <w:color w:val="000000" w:themeColor="text1"/>
          <w:szCs w:val="24"/>
          <w:lang w:val="en-GB"/>
        </w:rPr>
        <w:t>Braz J Psychiatr, 29</w:t>
      </w:r>
      <w:r w:rsidRPr="00D049F6">
        <w:rPr>
          <w:rFonts w:ascii="Calibri" w:hAnsi="Calibri" w:cs="Calibri"/>
          <w:color w:val="000000" w:themeColor="text1"/>
          <w:szCs w:val="24"/>
          <w:lang w:val="en-GB"/>
        </w:rPr>
        <w:t>(2), 134-139.</w:t>
      </w:r>
    </w:p>
    <w:p w14:paraId="0FCA4F9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Khoo, T. S., Jamal, R., Abdul Ghani, N. A., Alauddin, H., Hussin, N. H., &amp; Abdul Murad, N. A. (2020). Retention of Somatic Memory Associated with Cell Identity, Age and Metabolism in Induced Pluripotent Stem (iPS) Cells Reprogramming. </w:t>
      </w:r>
      <w:r w:rsidRPr="00D049F6">
        <w:rPr>
          <w:rFonts w:ascii="Calibri" w:hAnsi="Calibri" w:cs="Calibri"/>
          <w:i/>
          <w:color w:val="000000" w:themeColor="text1"/>
          <w:szCs w:val="24"/>
          <w:lang w:val="en-GB"/>
        </w:rPr>
        <w:t>Stem Cell Rev Rep</w:t>
      </w:r>
      <w:r w:rsidRPr="00D049F6">
        <w:rPr>
          <w:rFonts w:ascii="Calibri" w:hAnsi="Calibri" w:cs="Calibri"/>
          <w:color w:val="000000" w:themeColor="text1"/>
          <w:szCs w:val="24"/>
          <w:lang w:val="en-GB"/>
        </w:rPr>
        <w:t>.</w:t>
      </w:r>
    </w:p>
    <w:p w14:paraId="32FF42E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Kim, S. H. (2008). Antagonistic effect of EGF on FAK phosphorylation/dephosphorylation in a cell. </w:t>
      </w:r>
      <w:r w:rsidRPr="00D049F6">
        <w:rPr>
          <w:rFonts w:ascii="Calibri" w:hAnsi="Calibri" w:cs="Calibri"/>
          <w:i/>
          <w:color w:val="000000" w:themeColor="text1"/>
          <w:szCs w:val="24"/>
          <w:lang w:val="en-GB"/>
        </w:rPr>
        <w:t>Cell Biochem Funct, 26</w:t>
      </w:r>
      <w:r w:rsidRPr="00D049F6">
        <w:rPr>
          <w:rFonts w:ascii="Calibri" w:hAnsi="Calibri" w:cs="Calibri"/>
          <w:color w:val="000000" w:themeColor="text1"/>
          <w:szCs w:val="24"/>
          <w:lang w:val="en-GB"/>
        </w:rPr>
        <w:t>(5), 539-547.</w:t>
      </w:r>
    </w:p>
    <w:p w14:paraId="4D87ABB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Kippert, A., Trajkovic, K., Rajendran, L., Ries, J., &amp; Simons, M. (2007). Rho regulates membrane transport in the endocytic pathway to control plasma membrane specialization in oligodendroglial cells. </w:t>
      </w:r>
      <w:r w:rsidRPr="00D049F6">
        <w:rPr>
          <w:rFonts w:ascii="Calibri" w:hAnsi="Calibri" w:cs="Calibri"/>
          <w:i/>
          <w:color w:val="000000" w:themeColor="text1"/>
          <w:szCs w:val="24"/>
          <w:lang w:val="en-GB"/>
        </w:rPr>
        <w:t>J Neurosci, 27</w:t>
      </w:r>
      <w:r w:rsidRPr="00D049F6">
        <w:rPr>
          <w:rFonts w:ascii="Calibri" w:hAnsi="Calibri" w:cs="Calibri"/>
          <w:color w:val="000000" w:themeColor="text1"/>
          <w:szCs w:val="24"/>
          <w:lang w:val="en-GB"/>
        </w:rPr>
        <w:t>(13), 3560-3570.</w:t>
      </w:r>
    </w:p>
    <w:p w14:paraId="3E0084D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Kleinman, H. K., Philp, D., &amp; Hoffman, M. P. (2003). Role of the extracellular matrix in morphogenesis. </w:t>
      </w:r>
      <w:r w:rsidRPr="00D049F6">
        <w:rPr>
          <w:rFonts w:ascii="Calibri" w:hAnsi="Calibri" w:cs="Calibri"/>
          <w:i/>
          <w:color w:val="000000" w:themeColor="text1"/>
          <w:szCs w:val="24"/>
          <w:lang w:val="en-GB"/>
        </w:rPr>
        <w:t>Curr Opin Biotechnol, 14</w:t>
      </w:r>
      <w:r w:rsidRPr="00D049F6">
        <w:rPr>
          <w:rFonts w:ascii="Calibri" w:hAnsi="Calibri" w:cs="Calibri"/>
          <w:color w:val="000000" w:themeColor="text1"/>
          <w:szCs w:val="24"/>
          <w:lang w:val="en-GB"/>
        </w:rPr>
        <w:t>(5), 526-532.</w:t>
      </w:r>
    </w:p>
    <w:p w14:paraId="4E624D4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Klemmer, P., Meredith, R. M., Holmgren, C. D., Klychnikov, O. I., Stahl-Zeng, J., Loos, M., et al. (2011). Proteomics, ultrastructure, and physiology of hippocampal synapses in a fragile X syndrome mouse model reveal presynaptic phenotype. </w:t>
      </w:r>
      <w:r w:rsidRPr="00D049F6">
        <w:rPr>
          <w:rFonts w:ascii="Calibri" w:hAnsi="Calibri" w:cs="Calibri"/>
          <w:i/>
          <w:color w:val="000000" w:themeColor="text1"/>
          <w:szCs w:val="24"/>
          <w:lang w:val="en-GB"/>
        </w:rPr>
        <w:t>J Biol Chem, 286</w:t>
      </w:r>
      <w:r w:rsidRPr="00D049F6">
        <w:rPr>
          <w:rFonts w:ascii="Calibri" w:hAnsi="Calibri" w:cs="Calibri"/>
          <w:color w:val="000000" w:themeColor="text1"/>
          <w:szCs w:val="24"/>
          <w:lang w:val="en-GB"/>
        </w:rPr>
        <w:t>(29), 25495-25504.</w:t>
      </w:r>
    </w:p>
    <w:p w14:paraId="1693E02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Kleopa, K. A., Orthmann-Murphy, J., &amp; Sargiannidou, I. (2010). Gap junction disorders of myelinating cells. </w:t>
      </w:r>
      <w:r w:rsidRPr="00D049F6">
        <w:rPr>
          <w:rFonts w:ascii="Calibri" w:hAnsi="Calibri" w:cs="Calibri"/>
          <w:i/>
          <w:color w:val="000000" w:themeColor="text1"/>
          <w:szCs w:val="24"/>
          <w:lang w:val="en-GB"/>
        </w:rPr>
        <w:t>Rev Neurosci, 21</w:t>
      </w:r>
      <w:r w:rsidRPr="00D049F6">
        <w:rPr>
          <w:rFonts w:ascii="Calibri" w:hAnsi="Calibri" w:cs="Calibri"/>
          <w:color w:val="000000" w:themeColor="text1"/>
          <w:szCs w:val="24"/>
          <w:lang w:val="en-GB"/>
        </w:rPr>
        <w:t>(5), 397-419.</w:t>
      </w:r>
    </w:p>
    <w:p w14:paraId="4B5A8BA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Kohlhauser, C., Mosgoller, W., Hoger, H., &amp; Lubec, B. (2000). Myelination deficits in brain of rats following perinatal asphyxia. </w:t>
      </w:r>
      <w:r w:rsidRPr="00D049F6">
        <w:rPr>
          <w:rFonts w:ascii="Calibri" w:hAnsi="Calibri" w:cs="Calibri"/>
          <w:i/>
          <w:color w:val="000000" w:themeColor="text1"/>
          <w:szCs w:val="24"/>
          <w:lang w:val="en-GB"/>
        </w:rPr>
        <w:t>Life Sci, 67</w:t>
      </w:r>
      <w:r w:rsidRPr="00D049F6">
        <w:rPr>
          <w:rFonts w:ascii="Calibri" w:hAnsi="Calibri" w:cs="Calibri"/>
          <w:color w:val="000000" w:themeColor="text1"/>
          <w:szCs w:val="24"/>
          <w:lang w:val="en-GB"/>
        </w:rPr>
        <w:t>(19), 2355-2368.</w:t>
      </w:r>
    </w:p>
    <w:p w14:paraId="5258738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Kumar, S., Mattan, N. S., &amp; de Vellis, J. (2006). Canavan disease: a white matter disorder. </w:t>
      </w:r>
      <w:r w:rsidRPr="00D049F6">
        <w:rPr>
          <w:rFonts w:ascii="Calibri" w:hAnsi="Calibri" w:cs="Calibri"/>
          <w:i/>
          <w:color w:val="000000" w:themeColor="text1"/>
          <w:szCs w:val="24"/>
          <w:lang w:val="en-GB"/>
        </w:rPr>
        <w:t>Ment Retard Dev Disabil Res Rev, 12</w:t>
      </w:r>
      <w:r w:rsidRPr="00D049F6">
        <w:rPr>
          <w:rFonts w:ascii="Calibri" w:hAnsi="Calibri" w:cs="Calibri"/>
          <w:color w:val="000000" w:themeColor="text1"/>
          <w:szCs w:val="24"/>
          <w:lang w:val="en-GB"/>
        </w:rPr>
        <w:t>(2), 157-165.</w:t>
      </w:r>
    </w:p>
    <w:p w14:paraId="609DF45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Kumari, D., &amp; Usdin, K. (2010). The distribution of repressive histone modifications on silenced FMR1 alleles provides clues to the mechanism of gene silencing in fragile X syndrome. </w:t>
      </w:r>
      <w:r w:rsidRPr="00D049F6">
        <w:rPr>
          <w:rFonts w:ascii="Calibri" w:hAnsi="Calibri" w:cs="Calibri"/>
          <w:i/>
          <w:color w:val="000000" w:themeColor="text1"/>
          <w:szCs w:val="24"/>
          <w:lang w:val="en-GB"/>
        </w:rPr>
        <w:t>Hum Mol Genet, 19</w:t>
      </w:r>
      <w:r w:rsidRPr="00D049F6">
        <w:rPr>
          <w:rFonts w:ascii="Calibri" w:hAnsi="Calibri" w:cs="Calibri"/>
          <w:color w:val="000000" w:themeColor="text1"/>
          <w:szCs w:val="24"/>
          <w:lang w:val="en-GB"/>
        </w:rPr>
        <w:t>(23), 4634-4642.</w:t>
      </w:r>
    </w:p>
    <w:p w14:paraId="2B8EF71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Kunde, S. A., Musante, L., Grimme, A., Fischer, U., Muller, E., Wanker, E. E., et al. (2011). The X-chromosome-linked intellectual disability protein PQBP1 is a component of neuronal RNA granules and regulates the appearance of stress granules. </w:t>
      </w:r>
      <w:r w:rsidRPr="00D049F6">
        <w:rPr>
          <w:rFonts w:ascii="Calibri" w:hAnsi="Calibri" w:cs="Calibri"/>
          <w:i/>
          <w:color w:val="000000" w:themeColor="text1"/>
          <w:szCs w:val="24"/>
          <w:lang w:val="en-GB"/>
        </w:rPr>
        <w:t>Hum Mol Genet, 20</w:t>
      </w:r>
      <w:r w:rsidRPr="00D049F6">
        <w:rPr>
          <w:rFonts w:ascii="Calibri" w:hAnsi="Calibri" w:cs="Calibri"/>
          <w:color w:val="000000" w:themeColor="text1"/>
          <w:szCs w:val="24"/>
          <w:lang w:val="en-GB"/>
        </w:rPr>
        <w:t>(24), 4916-4931.</w:t>
      </w:r>
    </w:p>
    <w:p w14:paraId="7E9207D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La Fata, G., Gartner, A., Dominguez-Iturza, N., Dresselaers, T., Dawitz, J., Poorthuis, R. B., et al. (2014). FMRP regulates multipolar to bipolar transition affecting neuronal migration and cortical circuitry. </w:t>
      </w:r>
      <w:r w:rsidRPr="00D049F6">
        <w:rPr>
          <w:rFonts w:ascii="Calibri" w:hAnsi="Calibri" w:cs="Calibri"/>
          <w:i/>
          <w:color w:val="000000" w:themeColor="text1"/>
          <w:szCs w:val="24"/>
          <w:lang w:val="en-GB"/>
        </w:rPr>
        <w:t>Nat Neurosci, 17</w:t>
      </w:r>
      <w:r w:rsidRPr="00D049F6">
        <w:rPr>
          <w:rFonts w:ascii="Calibri" w:hAnsi="Calibri" w:cs="Calibri"/>
          <w:color w:val="000000" w:themeColor="text1"/>
          <w:szCs w:val="24"/>
          <w:lang w:val="en-GB"/>
        </w:rPr>
        <w:t>(12), 1693-1700.</w:t>
      </w:r>
    </w:p>
    <w:p w14:paraId="0A5D0AE3"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Lafrenaye, A. D., &amp; Fuss, B. (2010). Focal adhesion kinase can play unique and opposing roles in regulating the morphology of differentiating oligodendrocytes. </w:t>
      </w:r>
      <w:r w:rsidRPr="00D049F6">
        <w:rPr>
          <w:rFonts w:ascii="Calibri" w:hAnsi="Calibri" w:cs="Calibri"/>
          <w:i/>
          <w:color w:val="000000" w:themeColor="text1"/>
          <w:szCs w:val="24"/>
          <w:lang w:val="en-GB"/>
        </w:rPr>
        <w:t>J Neurochem, 115</w:t>
      </w:r>
      <w:r w:rsidRPr="00D049F6">
        <w:rPr>
          <w:rFonts w:ascii="Calibri" w:hAnsi="Calibri" w:cs="Calibri"/>
          <w:color w:val="000000" w:themeColor="text1"/>
          <w:szCs w:val="24"/>
          <w:lang w:val="en-GB"/>
        </w:rPr>
        <w:t>(1), 269-282.</w:t>
      </w:r>
    </w:p>
    <w:p w14:paraId="36E1604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Lassmann, H. (2013). Multiple sclerosis: lessons from molecular neuropathology. </w:t>
      </w:r>
      <w:r w:rsidRPr="00D049F6">
        <w:rPr>
          <w:rFonts w:ascii="Calibri" w:hAnsi="Calibri" w:cs="Calibri"/>
          <w:i/>
          <w:color w:val="000000" w:themeColor="text1"/>
          <w:szCs w:val="24"/>
          <w:lang w:val="en-GB"/>
        </w:rPr>
        <w:t>Exp Neurol, 262 Pt A</w:t>
      </w:r>
      <w:r w:rsidRPr="00D049F6">
        <w:rPr>
          <w:rFonts w:ascii="Calibri" w:hAnsi="Calibri" w:cs="Calibri"/>
          <w:color w:val="000000" w:themeColor="text1"/>
          <w:szCs w:val="24"/>
          <w:lang w:val="en-GB"/>
        </w:rPr>
        <w:t>, 2-7.</w:t>
      </w:r>
    </w:p>
    <w:p w14:paraId="163E942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Lau, P., Verrier, J. D., Nielsen, J. A., Johnson, K. R., Notterpek, L., &amp; Hudson, L. D. (2008). Identification of dynamically regulated microRNA and mRNA networks in developing oligodendrocytes. </w:t>
      </w:r>
      <w:r w:rsidRPr="00D049F6">
        <w:rPr>
          <w:rFonts w:ascii="Calibri" w:hAnsi="Calibri" w:cs="Calibri"/>
          <w:i/>
          <w:color w:val="000000" w:themeColor="text1"/>
          <w:szCs w:val="24"/>
          <w:lang w:val="en-GB"/>
        </w:rPr>
        <w:t>J Neurosci, 28</w:t>
      </w:r>
      <w:r w:rsidRPr="00D049F6">
        <w:rPr>
          <w:rFonts w:ascii="Calibri" w:hAnsi="Calibri" w:cs="Calibri"/>
          <w:color w:val="000000" w:themeColor="text1"/>
          <w:szCs w:val="24"/>
          <w:lang w:val="en-GB"/>
        </w:rPr>
        <w:t>(45), 11720-11730.</w:t>
      </w:r>
    </w:p>
    <w:p w14:paraId="07E0C03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Laursen, L. S., Chan, C. W., &amp; Ffrench-Constant, C. (2011). Translation of myelin basic protein mRNA in oligodendrocytes is regulated by integrin activation and hnRNP-K. </w:t>
      </w:r>
      <w:r w:rsidRPr="00D049F6">
        <w:rPr>
          <w:rFonts w:ascii="Calibri" w:hAnsi="Calibri" w:cs="Calibri"/>
          <w:i/>
          <w:color w:val="000000" w:themeColor="text1"/>
          <w:szCs w:val="24"/>
          <w:lang w:val="en-GB"/>
        </w:rPr>
        <w:t>J Cell Biol, 192</w:t>
      </w:r>
      <w:r w:rsidRPr="00D049F6">
        <w:rPr>
          <w:rFonts w:ascii="Calibri" w:hAnsi="Calibri" w:cs="Calibri"/>
          <w:color w:val="000000" w:themeColor="text1"/>
          <w:szCs w:val="24"/>
          <w:lang w:val="en-GB"/>
        </w:rPr>
        <w:t>(5), 797-811.</w:t>
      </w:r>
    </w:p>
    <w:p w14:paraId="1B94745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Lee, Y., Morrison, B. M., Li, Y., Lengacher, S., Farah, M. H., Hoffman, P. N., et al. (2012). Oligodendroglia metabolically support axons and contribute to neurodegeneration. </w:t>
      </w:r>
      <w:r w:rsidRPr="00D049F6">
        <w:rPr>
          <w:rFonts w:ascii="Calibri" w:hAnsi="Calibri" w:cs="Calibri"/>
          <w:i/>
          <w:color w:val="000000" w:themeColor="text1"/>
          <w:szCs w:val="24"/>
          <w:lang w:val="en-GB"/>
        </w:rPr>
        <w:t>Nature, 487</w:t>
      </w:r>
      <w:r w:rsidRPr="00D049F6">
        <w:rPr>
          <w:rFonts w:ascii="Calibri" w:hAnsi="Calibri" w:cs="Calibri"/>
          <w:color w:val="000000" w:themeColor="text1"/>
          <w:szCs w:val="24"/>
          <w:lang w:val="en-GB"/>
        </w:rPr>
        <w:t>(7408), 443-448.</w:t>
      </w:r>
    </w:p>
    <w:p w14:paraId="0EFB932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Li, C., Sasaki, Y., Takei, K., Yamamoto, H., Shouji, M., Sugiyama, Y., et al. (2004). Correlation between semaphorin3A-induced facilitation of axonal transport and local activation of a translation initiation factor eukaryotic translation initiation factor 4E. </w:t>
      </w:r>
      <w:r w:rsidRPr="00D049F6">
        <w:rPr>
          <w:rFonts w:ascii="Calibri" w:hAnsi="Calibri" w:cs="Calibri"/>
          <w:i/>
          <w:color w:val="000000" w:themeColor="text1"/>
          <w:szCs w:val="24"/>
          <w:lang w:val="en-GB"/>
        </w:rPr>
        <w:t>J Neurosci, 24</w:t>
      </w:r>
      <w:r w:rsidRPr="00D049F6">
        <w:rPr>
          <w:rFonts w:ascii="Calibri" w:hAnsi="Calibri" w:cs="Calibri"/>
          <w:color w:val="000000" w:themeColor="text1"/>
          <w:szCs w:val="24"/>
          <w:lang w:val="en-GB"/>
        </w:rPr>
        <w:t>(27), 6161-6170.</w:t>
      </w:r>
    </w:p>
    <w:p w14:paraId="617F885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Li, Z., Zhang, Y., Ku, L., Wilkinson, K. D., Warren, S. T., &amp; Feng, Y. (2001). The fragile X mental retardation protein inhibits translation via interacting with mRNA. </w:t>
      </w:r>
      <w:r w:rsidRPr="00D049F6">
        <w:rPr>
          <w:rFonts w:ascii="Calibri" w:hAnsi="Calibri" w:cs="Calibri"/>
          <w:i/>
          <w:color w:val="000000" w:themeColor="text1"/>
          <w:szCs w:val="24"/>
          <w:lang w:val="en-GB"/>
        </w:rPr>
        <w:t>Nucleic Acids Res, 29</w:t>
      </w:r>
      <w:r w:rsidRPr="00D049F6">
        <w:rPr>
          <w:rFonts w:ascii="Calibri" w:hAnsi="Calibri" w:cs="Calibri"/>
          <w:color w:val="000000" w:themeColor="text1"/>
          <w:szCs w:val="24"/>
          <w:lang w:val="en-GB"/>
        </w:rPr>
        <w:t>(11), 2276-2283.</w:t>
      </w:r>
    </w:p>
    <w:p w14:paraId="08893DB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Liang, X., Draghi, N. A., &amp; Resh, M. D. (2004). Signaling from integrins to Fyn to Rho family GTPases regulates morphologic differentiation of oligodendrocytes. </w:t>
      </w:r>
      <w:r w:rsidRPr="00D049F6">
        <w:rPr>
          <w:rFonts w:ascii="Calibri" w:hAnsi="Calibri" w:cs="Calibri"/>
          <w:i/>
          <w:color w:val="000000" w:themeColor="text1"/>
          <w:szCs w:val="24"/>
          <w:lang w:val="en-GB"/>
        </w:rPr>
        <w:t>J Neurosci, 24</w:t>
      </w:r>
      <w:r w:rsidRPr="00D049F6">
        <w:rPr>
          <w:rFonts w:ascii="Calibri" w:hAnsi="Calibri" w:cs="Calibri"/>
          <w:color w:val="000000" w:themeColor="text1"/>
          <w:szCs w:val="24"/>
          <w:lang w:val="en-GB"/>
        </w:rPr>
        <w:t>(32), 7140-7149.</w:t>
      </w:r>
    </w:p>
    <w:p w14:paraId="7C540B6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Lin, S., Fan, L. W., Pang, Y., Rhodes, P. G., Mitchell, H. J., &amp; Cai, Z. (2005). IGF-1 protects oligodendrocyte progenitor cells and improves neurological functions following cerebral hypoxia-ischemia in the neonatal rat. </w:t>
      </w:r>
      <w:r w:rsidRPr="00D049F6">
        <w:rPr>
          <w:rFonts w:ascii="Calibri" w:hAnsi="Calibri" w:cs="Calibri"/>
          <w:i/>
          <w:color w:val="000000" w:themeColor="text1"/>
          <w:szCs w:val="24"/>
          <w:lang w:val="en-GB"/>
        </w:rPr>
        <w:t>Brain Res, 1063</w:t>
      </w:r>
      <w:r w:rsidRPr="00D049F6">
        <w:rPr>
          <w:rFonts w:ascii="Calibri" w:hAnsi="Calibri" w:cs="Calibri"/>
          <w:color w:val="000000" w:themeColor="text1"/>
          <w:szCs w:val="24"/>
          <w:lang w:val="en-GB"/>
        </w:rPr>
        <w:t>(1), 15-26.</w:t>
      </w:r>
    </w:p>
    <w:p w14:paraId="50397FD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Livesey, M. R., Magnani, D., Cleary, E. M., Vasistha, N. A., James, O. T., Selvaraj, B. T., et al. (2016). Maturation and electrophysiological properties of human pluripotent stem cell-derived oligodendrocytes. </w:t>
      </w:r>
      <w:r w:rsidRPr="00D049F6">
        <w:rPr>
          <w:rFonts w:ascii="Calibri" w:hAnsi="Calibri" w:cs="Calibri"/>
          <w:i/>
          <w:color w:val="000000" w:themeColor="text1"/>
          <w:szCs w:val="24"/>
          <w:lang w:val="en-GB"/>
        </w:rPr>
        <w:t>Stem Cells, 34</w:t>
      </w:r>
      <w:r w:rsidRPr="00D049F6">
        <w:rPr>
          <w:rFonts w:ascii="Calibri" w:hAnsi="Calibri" w:cs="Calibri"/>
          <w:color w:val="000000" w:themeColor="text1"/>
          <w:szCs w:val="24"/>
          <w:lang w:val="en-GB"/>
        </w:rPr>
        <w:t>(4), 1040-1053.</w:t>
      </w:r>
    </w:p>
    <w:p w14:paraId="68394D7B"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Lu, R., Wang, H., Liang, Z., Ku, L., O'Donnell W, T., Li, W., et al. (2004). The fragile X protein controls microtubule-associated protein 1B translation and microtubule stability in brain neuron development. </w:t>
      </w:r>
      <w:r w:rsidRPr="00D049F6">
        <w:rPr>
          <w:rFonts w:ascii="Calibri" w:hAnsi="Calibri" w:cs="Calibri"/>
          <w:i/>
          <w:color w:val="000000" w:themeColor="text1"/>
          <w:szCs w:val="24"/>
          <w:lang w:val="en-GB"/>
        </w:rPr>
        <w:t>Proc Natl Acad Sci U S A, 101</w:t>
      </w:r>
      <w:r w:rsidRPr="00D049F6">
        <w:rPr>
          <w:rFonts w:ascii="Calibri" w:hAnsi="Calibri" w:cs="Calibri"/>
          <w:color w:val="000000" w:themeColor="text1"/>
          <w:szCs w:val="24"/>
          <w:lang w:val="en-GB"/>
        </w:rPr>
        <w:t>(42), 15201-15206.</w:t>
      </w:r>
    </w:p>
    <w:p w14:paraId="51089F1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Ly, P. T. T., Stewart, C., &amp; Pallen, C. J. (2018). PTPalpha is required for laminin-2-induced Fyn-Akt signaling to drive oligodendrocyte differentiation. </w:t>
      </w:r>
      <w:r w:rsidRPr="00D049F6">
        <w:rPr>
          <w:rFonts w:ascii="Calibri" w:hAnsi="Calibri" w:cs="Calibri"/>
          <w:i/>
          <w:color w:val="000000" w:themeColor="text1"/>
          <w:szCs w:val="24"/>
          <w:lang w:val="en-GB"/>
        </w:rPr>
        <w:t>J Cell Sci, 131</w:t>
      </w:r>
      <w:r w:rsidRPr="00D049F6">
        <w:rPr>
          <w:rFonts w:ascii="Calibri" w:hAnsi="Calibri" w:cs="Calibri"/>
          <w:color w:val="000000" w:themeColor="text1"/>
          <w:szCs w:val="24"/>
          <w:lang w:val="en-GB"/>
        </w:rPr>
        <w:t>(15).</w:t>
      </w:r>
    </w:p>
    <w:p w14:paraId="7D18A98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Madhavan, M., Nevin, Z. S., Shick, H. E., Garrison, E., Clarkson-Paredes, C., Karl, M., et al. (2019). Induction of myelinating oligodendrocytes in human cortical spheroids. </w:t>
      </w:r>
      <w:r w:rsidRPr="00D049F6">
        <w:rPr>
          <w:rFonts w:ascii="Calibri" w:hAnsi="Calibri" w:cs="Calibri"/>
          <w:i/>
          <w:color w:val="000000" w:themeColor="text1"/>
          <w:szCs w:val="24"/>
          <w:lang w:val="en-GB"/>
        </w:rPr>
        <w:t>Nat Methods, 15</w:t>
      </w:r>
      <w:r w:rsidRPr="00D049F6">
        <w:rPr>
          <w:rFonts w:ascii="Calibri" w:hAnsi="Calibri" w:cs="Calibri"/>
          <w:color w:val="000000" w:themeColor="text1"/>
          <w:szCs w:val="24"/>
          <w:lang w:val="en-GB"/>
        </w:rPr>
        <w:t>(9), 700-706.</w:t>
      </w:r>
    </w:p>
    <w:p w14:paraId="0FF7626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Makinodan, M., Rosen, K. M., Ito, S., &amp; Corfas, G. (2012). A critical period for social experience-dependent oligodendrocyte maturation and myelination. </w:t>
      </w:r>
      <w:r w:rsidRPr="00D049F6">
        <w:rPr>
          <w:rFonts w:ascii="Calibri" w:hAnsi="Calibri" w:cs="Calibri"/>
          <w:i/>
          <w:color w:val="000000" w:themeColor="text1"/>
          <w:szCs w:val="24"/>
          <w:lang w:val="en-GB"/>
        </w:rPr>
        <w:t>Science, 337</w:t>
      </w:r>
      <w:r w:rsidRPr="00D049F6">
        <w:rPr>
          <w:rFonts w:ascii="Calibri" w:hAnsi="Calibri" w:cs="Calibri"/>
          <w:color w:val="000000" w:themeColor="text1"/>
          <w:szCs w:val="24"/>
          <w:lang w:val="en-GB"/>
        </w:rPr>
        <w:t>(6100), 1357-1360.</w:t>
      </w:r>
    </w:p>
    <w:p w14:paraId="1F8CB04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Marton, R. M., Miura, Y., Sloan, S. A., Li, Q., Revah, O., Levy, R. J., et al. (2019). Differentiation and maturation of oligodendrocytes in human three-dimensional neural cultures. </w:t>
      </w:r>
      <w:r w:rsidRPr="00D049F6">
        <w:rPr>
          <w:rFonts w:ascii="Calibri" w:hAnsi="Calibri" w:cs="Calibri"/>
          <w:i/>
          <w:color w:val="000000" w:themeColor="text1"/>
          <w:szCs w:val="24"/>
          <w:lang w:val="en-GB"/>
        </w:rPr>
        <w:t>Nat Neurosci, 22</w:t>
      </w:r>
      <w:r w:rsidRPr="00D049F6">
        <w:rPr>
          <w:rFonts w:ascii="Calibri" w:hAnsi="Calibri" w:cs="Calibri"/>
          <w:color w:val="000000" w:themeColor="text1"/>
          <w:szCs w:val="24"/>
          <w:lang w:val="en-GB"/>
        </w:rPr>
        <w:t>(3), 484-491.</w:t>
      </w:r>
    </w:p>
    <w:p w14:paraId="04DCBB3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Mauney, S. A., Pietersen, C. Y., Sonntag, K. C., &amp; Woo, T. W. (2015). Differentiation of oligodendrocyte precursors is impaired in the prefrontal cortex in schizophrenia. </w:t>
      </w:r>
      <w:r w:rsidRPr="00D049F6">
        <w:rPr>
          <w:rFonts w:ascii="Calibri" w:hAnsi="Calibri" w:cs="Calibri"/>
          <w:i/>
          <w:color w:val="000000" w:themeColor="text1"/>
          <w:szCs w:val="24"/>
          <w:lang w:val="en-GB"/>
        </w:rPr>
        <w:t>Schizophr Res, 169</w:t>
      </w:r>
      <w:r w:rsidRPr="00D049F6">
        <w:rPr>
          <w:rFonts w:ascii="Calibri" w:hAnsi="Calibri" w:cs="Calibri"/>
          <w:color w:val="000000" w:themeColor="text1"/>
          <w:szCs w:val="24"/>
          <w:lang w:val="en-GB"/>
        </w:rPr>
        <w:t>(1-3), 374-380.</w:t>
      </w:r>
    </w:p>
    <w:p w14:paraId="0083AD7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Mi, S., Miller, R. H., Lee, X., Scott, M. L., Shulag-Morskaya, S., Shao, Z., et al. (2005). LINGO-1 negatively regulates myelination by oligodendrocytes. </w:t>
      </w:r>
      <w:r w:rsidRPr="00D049F6">
        <w:rPr>
          <w:rFonts w:ascii="Calibri" w:hAnsi="Calibri" w:cs="Calibri"/>
          <w:i/>
          <w:color w:val="000000" w:themeColor="text1"/>
          <w:szCs w:val="24"/>
          <w:lang w:val="en-GB"/>
        </w:rPr>
        <w:t>Nat Neurosci, 8</w:t>
      </w:r>
      <w:r w:rsidRPr="00D049F6">
        <w:rPr>
          <w:rFonts w:ascii="Calibri" w:hAnsi="Calibri" w:cs="Calibri"/>
          <w:color w:val="000000" w:themeColor="text1"/>
          <w:szCs w:val="24"/>
          <w:lang w:val="en-GB"/>
        </w:rPr>
        <w:t>(6), 745-751.</w:t>
      </w:r>
    </w:p>
    <w:p w14:paraId="0DEFA5F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Michalski, J. P., Cummings, S. E., O'Meara, R. W., &amp; Kothary, R. (2016). Integrin-linked kinase regulates oligodendrocyte cytoskeleton, growth cone, and adhesion dynamics. </w:t>
      </w:r>
      <w:r w:rsidRPr="00D049F6">
        <w:rPr>
          <w:rFonts w:ascii="Calibri" w:hAnsi="Calibri" w:cs="Calibri"/>
          <w:i/>
          <w:color w:val="000000" w:themeColor="text1"/>
          <w:szCs w:val="24"/>
          <w:lang w:val="en-GB"/>
        </w:rPr>
        <w:t>J Neurochem, 136</w:t>
      </w:r>
      <w:r w:rsidRPr="00D049F6">
        <w:rPr>
          <w:rFonts w:ascii="Calibri" w:hAnsi="Calibri" w:cs="Calibri"/>
          <w:color w:val="000000" w:themeColor="text1"/>
          <w:szCs w:val="24"/>
          <w:lang w:val="en-GB"/>
        </w:rPr>
        <w:t>(3), 536-549.</w:t>
      </w:r>
    </w:p>
    <w:p w14:paraId="70E0182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Mighdoll, M. I., Tao, R., Kleinman, J. E., &amp; Hyde, T. M. (2015). Myelin, myelin-related disorders, and psychosis. </w:t>
      </w:r>
      <w:r w:rsidRPr="00D049F6">
        <w:rPr>
          <w:rFonts w:ascii="Calibri" w:hAnsi="Calibri" w:cs="Calibri"/>
          <w:i/>
          <w:color w:val="000000" w:themeColor="text1"/>
          <w:szCs w:val="24"/>
          <w:lang w:val="en-GB"/>
        </w:rPr>
        <w:t>Schizophr Res, 161</w:t>
      </w:r>
      <w:r w:rsidRPr="00D049F6">
        <w:rPr>
          <w:rFonts w:ascii="Calibri" w:hAnsi="Calibri" w:cs="Calibri"/>
          <w:color w:val="000000" w:themeColor="text1"/>
          <w:szCs w:val="24"/>
          <w:lang w:val="en-GB"/>
        </w:rPr>
        <w:t>(1), 85-93.</w:t>
      </w:r>
    </w:p>
    <w:p w14:paraId="3438501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Miller, D. J., Duka, T., Stimpson, C. D., Schapiro, S. J., Baze, W. B., McArthur, M. J., et al. (2012). Prolonged myelination in human neocortical evolution. </w:t>
      </w:r>
      <w:r w:rsidRPr="00D049F6">
        <w:rPr>
          <w:rFonts w:ascii="Calibri" w:hAnsi="Calibri" w:cs="Calibri"/>
          <w:i/>
          <w:color w:val="000000" w:themeColor="text1"/>
          <w:szCs w:val="24"/>
          <w:lang w:val="en-GB"/>
        </w:rPr>
        <w:t>Proc Natl Acad Sci U S A, 109</w:t>
      </w:r>
      <w:r w:rsidRPr="00D049F6">
        <w:rPr>
          <w:rFonts w:ascii="Calibri" w:hAnsi="Calibri" w:cs="Calibri"/>
          <w:color w:val="000000" w:themeColor="text1"/>
          <w:szCs w:val="24"/>
          <w:lang w:val="en-GB"/>
        </w:rPr>
        <w:t>(41), 16480-16485.</w:t>
      </w:r>
    </w:p>
    <w:p w14:paraId="5620B1A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Miyashiro, K. Y., Beckel-Mitchener, A., Purk, T. P., Becker, K. G., Barret, T., Liu, L., et al. (2003). RNA cargoes associating with FMRP reveal deficits in cellular functioning in Fmr1 null mice. </w:t>
      </w:r>
      <w:r w:rsidRPr="00D049F6">
        <w:rPr>
          <w:rFonts w:ascii="Calibri" w:hAnsi="Calibri" w:cs="Calibri"/>
          <w:i/>
          <w:color w:val="000000" w:themeColor="text1"/>
          <w:szCs w:val="24"/>
          <w:lang w:val="en-GB"/>
        </w:rPr>
        <w:t>Neuron, 37</w:t>
      </w:r>
      <w:r w:rsidRPr="00D049F6">
        <w:rPr>
          <w:rFonts w:ascii="Calibri" w:hAnsi="Calibri" w:cs="Calibri"/>
          <w:color w:val="000000" w:themeColor="text1"/>
          <w:szCs w:val="24"/>
          <w:lang w:val="en-GB"/>
        </w:rPr>
        <w:t>(3), 417-431.</w:t>
      </w:r>
    </w:p>
    <w:p w14:paraId="0B97318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Morissette, N., &amp; Carbonetto, S. (1995). Laminin alpha 2 chain (M chain) is found within the pathway of avian and murine retinal projections. </w:t>
      </w:r>
      <w:r w:rsidRPr="00D049F6">
        <w:rPr>
          <w:rFonts w:ascii="Calibri" w:hAnsi="Calibri" w:cs="Calibri"/>
          <w:i/>
          <w:color w:val="000000" w:themeColor="text1"/>
          <w:szCs w:val="24"/>
          <w:lang w:val="en-GB"/>
        </w:rPr>
        <w:t>J Neurosci, 15</w:t>
      </w:r>
      <w:r w:rsidRPr="00D049F6">
        <w:rPr>
          <w:rFonts w:ascii="Calibri" w:hAnsi="Calibri" w:cs="Calibri"/>
          <w:color w:val="000000" w:themeColor="text1"/>
          <w:szCs w:val="24"/>
          <w:lang w:val="en-GB"/>
        </w:rPr>
        <w:t>(12), 8067-8082.</w:t>
      </w:r>
    </w:p>
    <w:p w14:paraId="0BBB76A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Morris, J. K., Chomyk, A., Song, P., Parker, N., Deckard, S., Trapp, B. D., et al. (2015). Decrease in levels of the evolutionarily conserved microRNA miR-124 affects oligodendrocyte numbers in Zebrafish, Danio rerio. </w:t>
      </w:r>
      <w:r w:rsidRPr="00D049F6">
        <w:rPr>
          <w:rFonts w:ascii="Calibri" w:hAnsi="Calibri" w:cs="Calibri"/>
          <w:i/>
          <w:color w:val="000000" w:themeColor="text1"/>
          <w:szCs w:val="24"/>
          <w:lang w:val="en-GB"/>
        </w:rPr>
        <w:t>Invert Neurosci, 15</w:t>
      </w:r>
      <w:r w:rsidRPr="00D049F6">
        <w:rPr>
          <w:rFonts w:ascii="Calibri" w:hAnsi="Calibri" w:cs="Calibri"/>
          <w:color w:val="000000" w:themeColor="text1"/>
          <w:szCs w:val="24"/>
          <w:lang w:val="en-GB"/>
        </w:rPr>
        <w:t>(3), 4.</w:t>
      </w:r>
    </w:p>
    <w:p w14:paraId="5941156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Morrow, E. M., Yoo, S. Y., Flavell, S. W., Kim, T. K., Lin, Y., Hill, R. S., et al. (2008). Identifying autism loci and genes by tracing recent shared ancestry. </w:t>
      </w:r>
      <w:r w:rsidRPr="00D049F6">
        <w:rPr>
          <w:rFonts w:ascii="Calibri" w:hAnsi="Calibri" w:cs="Calibri"/>
          <w:i/>
          <w:color w:val="000000" w:themeColor="text1"/>
          <w:szCs w:val="24"/>
          <w:lang w:val="en-GB"/>
        </w:rPr>
        <w:t>Science, 321</w:t>
      </w:r>
      <w:r w:rsidRPr="00D049F6">
        <w:rPr>
          <w:rFonts w:ascii="Calibri" w:hAnsi="Calibri" w:cs="Calibri"/>
          <w:color w:val="000000" w:themeColor="text1"/>
          <w:szCs w:val="24"/>
          <w:lang w:val="en-GB"/>
        </w:rPr>
        <w:t>(5886), 218-223.</w:t>
      </w:r>
    </w:p>
    <w:p w14:paraId="7A45132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Mullin, A. P., Gokhale, A., Moreno-De-Luca, A., Sanyal, S., Waddington, J. L., &amp; Faundez, V. (2013). Neurodevelopmental disorders: mechanisms and boundary definitions from genomes, interactomes and proteomes. </w:t>
      </w:r>
      <w:r w:rsidRPr="00D049F6">
        <w:rPr>
          <w:rFonts w:ascii="Calibri" w:hAnsi="Calibri" w:cs="Calibri"/>
          <w:i/>
          <w:color w:val="000000" w:themeColor="text1"/>
          <w:szCs w:val="24"/>
          <w:lang w:val="en-GB"/>
        </w:rPr>
        <w:t>Transl Psychiatry, 3</w:t>
      </w:r>
      <w:r w:rsidRPr="00D049F6">
        <w:rPr>
          <w:rFonts w:ascii="Calibri" w:hAnsi="Calibri" w:cs="Calibri"/>
          <w:color w:val="000000" w:themeColor="text1"/>
          <w:szCs w:val="24"/>
          <w:lang w:val="en-GB"/>
        </w:rPr>
        <w:t>, e329.</w:t>
      </w:r>
    </w:p>
    <w:p w14:paraId="6387FCF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Napoli, E., Song, G., Schneider, A., Hagerman, R., Eldeeb, M. A., Azarang, A., et al. (2016). Warburg effect linked to cognitive-executive deficits in FMR1 premutation. </w:t>
      </w:r>
      <w:r w:rsidRPr="00D049F6">
        <w:rPr>
          <w:rFonts w:ascii="Calibri" w:hAnsi="Calibri" w:cs="Calibri"/>
          <w:i/>
          <w:color w:val="000000" w:themeColor="text1"/>
          <w:szCs w:val="24"/>
          <w:lang w:val="en-GB"/>
        </w:rPr>
        <w:t>FASEB J, 30</w:t>
      </w:r>
      <w:r w:rsidRPr="00D049F6">
        <w:rPr>
          <w:rFonts w:ascii="Calibri" w:hAnsi="Calibri" w:cs="Calibri"/>
          <w:color w:val="000000" w:themeColor="text1"/>
          <w:szCs w:val="24"/>
          <w:lang w:val="en-GB"/>
        </w:rPr>
        <w:t>(10), 3334-3351.</w:t>
      </w:r>
    </w:p>
    <w:p w14:paraId="678A4EB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Nave, K. A., &amp; Werner, H. B. (2014). Myelination of the nervous system: mechanisms and functions. </w:t>
      </w:r>
      <w:r w:rsidRPr="00D049F6">
        <w:rPr>
          <w:rFonts w:ascii="Calibri" w:hAnsi="Calibri" w:cs="Calibri"/>
          <w:i/>
          <w:color w:val="000000" w:themeColor="text1"/>
          <w:szCs w:val="24"/>
          <w:lang w:val="en-GB"/>
        </w:rPr>
        <w:t>Annu Rev Cell Dev Biol, 30</w:t>
      </w:r>
      <w:r w:rsidRPr="00D049F6">
        <w:rPr>
          <w:rFonts w:ascii="Calibri" w:hAnsi="Calibri" w:cs="Calibri"/>
          <w:color w:val="000000" w:themeColor="text1"/>
          <w:szCs w:val="24"/>
          <w:lang w:val="en-GB"/>
        </w:rPr>
        <w:t>, 503-533.</w:t>
      </w:r>
    </w:p>
    <w:p w14:paraId="63EB153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Nishiyama, A., Komitova, M., Suzuki, R., &amp; Zhu, X. (2009). Polydendrocytes (NG2 cells): multifunctional cells with lineage plasticity. </w:t>
      </w:r>
      <w:r w:rsidRPr="00D049F6">
        <w:rPr>
          <w:rFonts w:ascii="Calibri" w:hAnsi="Calibri" w:cs="Calibri"/>
          <w:i/>
          <w:color w:val="000000" w:themeColor="text1"/>
          <w:szCs w:val="24"/>
          <w:lang w:val="en-GB"/>
        </w:rPr>
        <w:t>Nat Rev Neurosci, 10</w:t>
      </w:r>
      <w:r w:rsidRPr="00D049F6">
        <w:rPr>
          <w:rFonts w:ascii="Calibri" w:hAnsi="Calibri" w:cs="Calibri"/>
          <w:color w:val="000000" w:themeColor="text1"/>
          <w:szCs w:val="24"/>
          <w:lang w:val="en-GB"/>
        </w:rPr>
        <w:t>(1), 9-22.</w:t>
      </w:r>
    </w:p>
    <w:p w14:paraId="6503F8F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Nobile, V., Palumbo, F., Lanni, S., Ghisio, V., Vitali, A., Castagnola, M., et al. (2020). Altered mitochondrial function in cells carrying a premutation or unmethylated full mutation of the FMR1 gene. </w:t>
      </w:r>
      <w:r w:rsidRPr="00D049F6">
        <w:rPr>
          <w:rFonts w:ascii="Calibri" w:hAnsi="Calibri" w:cs="Calibri"/>
          <w:i/>
          <w:color w:val="000000" w:themeColor="text1"/>
          <w:szCs w:val="24"/>
          <w:lang w:val="en-GB"/>
        </w:rPr>
        <w:t>Hum Genet, 139</w:t>
      </w:r>
      <w:r w:rsidRPr="00D049F6">
        <w:rPr>
          <w:rFonts w:ascii="Calibri" w:hAnsi="Calibri" w:cs="Calibri"/>
          <w:color w:val="000000" w:themeColor="text1"/>
          <w:szCs w:val="24"/>
          <w:lang w:val="en-GB"/>
        </w:rPr>
        <w:t>(2), 227-245.</w:t>
      </w:r>
    </w:p>
    <w:p w14:paraId="48E61BA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O'Meara, R. W., Michalski, J. P., Anderson, C., Bhanot, K., Rippstein, P., &amp; Kothary, R. (2013). Integrin-linked kinase regulates process extension in oligodendrocytes via control of actin cytoskeletal dynamics. </w:t>
      </w:r>
      <w:r w:rsidRPr="00D049F6">
        <w:rPr>
          <w:rFonts w:ascii="Calibri" w:hAnsi="Calibri" w:cs="Calibri"/>
          <w:i/>
          <w:color w:val="000000" w:themeColor="text1"/>
          <w:szCs w:val="24"/>
          <w:lang w:val="en-GB"/>
        </w:rPr>
        <w:t>J Neurosci, 33</w:t>
      </w:r>
      <w:r w:rsidRPr="00D049F6">
        <w:rPr>
          <w:rFonts w:ascii="Calibri" w:hAnsi="Calibri" w:cs="Calibri"/>
          <w:color w:val="000000" w:themeColor="text1"/>
          <w:szCs w:val="24"/>
          <w:lang w:val="en-GB"/>
        </w:rPr>
        <w:t>(23), 9781-9793.</w:t>
      </w:r>
    </w:p>
    <w:p w14:paraId="491C595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Ohashi, S., Koike, K., Omori, A., Ichinose, S., Ohara, S., Kobayashi, S., et al. (2002). Identification of mRNA/protein (mRNP) complexes containing Puralpha, mStaufen, fragile X protein, and myosin Va and their association with rough endoplasmic reticulum equipped with a kinesin motor. </w:t>
      </w:r>
      <w:r w:rsidRPr="00D049F6">
        <w:rPr>
          <w:rFonts w:ascii="Calibri" w:hAnsi="Calibri" w:cs="Calibri"/>
          <w:i/>
          <w:color w:val="000000" w:themeColor="text1"/>
          <w:szCs w:val="24"/>
          <w:lang w:val="en-GB"/>
        </w:rPr>
        <w:t>J Biol Chem, 277</w:t>
      </w:r>
      <w:r w:rsidRPr="00D049F6">
        <w:rPr>
          <w:rFonts w:ascii="Calibri" w:hAnsi="Calibri" w:cs="Calibri"/>
          <w:color w:val="000000" w:themeColor="text1"/>
          <w:szCs w:val="24"/>
          <w:lang w:val="en-GB"/>
        </w:rPr>
        <w:t>(40), 37804-37810.</w:t>
      </w:r>
    </w:p>
    <w:p w14:paraId="4330FE4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Onnink, A. M., Zwiers, M. P., Hoogman, M., Mostert, J. C., Dammers, J., Kan, C. C., et al. (2015). Deviant white matter structure in adults with attention-deficit/hyperactivity disorder points to aberrant myelination and affects neuropsychological performance. </w:t>
      </w:r>
      <w:r w:rsidRPr="00D049F6">
        <w:rPr>
          <w:rFonts w:ascii="Calibri" w:hAnsi="Calibri" w:cs="Calibri"/>
          <w:i/>
          <w:color w:val="000000" w:themeColor="text1"/>
          <w:szCs w:val="24"/>
          <w:lang w:val="en-GB"/>
        </w:rPr>
        <w:t>Prog Neuropsychopharmacol Biol Psychiatry, 63</w:t>
      </w:r>
      <w:r w:rsidRPr="00D049F6">
        <w:rPr>
          <w:rFonts w:ascii="Calibri" w:hAnsi="Calibri" w:cs="Calibri"/>
          <w:color w:val="000000" w:themeColor="text1"/>
          <w:szCs w:val="24"/>
          <w:lang w:val="en-GB"/>
        </w:rPr>
        <w:t>, 14-22.</w:t>
      </w:r>
    </w:p>
    <w:p w14:paraId="14ED88A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Osipovitch, M., Asenjo Martinez, A., Mariani, J. N., Cornwell, A., Dhaliwal, S., Zou, L., et al. (2019). Human ESC-Derived Chimeric Mouse Models of Huntington's Disease Reveal Cell-Intrinsic Defects in Glial Progenitor Cell Differentiation. </w:t>
      </w:r>
      <w:r w:rsidRPr="00D049F6">
        <w:rPr>
          <w:rFonts w:ascii="Calibri" w:hAnsi="Calibri" w:cs="Calibri"/>
          <w:i/>
          <w:color w:val="000000" w:themeColor="text1"/>
          <w:szCs w:val="24"/>
          <w:lang w:val="en-GB"/>
        </w:rPr>
        <w:t>Cell Stem Cell, 24</w:t>
      </w:r>
      <w:r w:rsidRPr="00D049F6">
        <w:rPr>
          <w:rFonts w:ascii="Calibri" w:hAnsi="Calibri" w:cs="Calibri"/>
          <w:color w:val="000000" w:themeColor="text1"/>
          <w:szCs w:val="24"/>
          <w:lang w:val="en-GB"/>
        </w:rPr>
        <w:t>(1), 107-122 e107.</w:t>
      </w:r>
    </w:p>
    <w:p w14:paraId="7E69768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Owens, K. M., Dohany, L., Holland, C., DaRe, J., Mann, T., Settler, C., et al. (2018). FMR1 premutation frequency in a large, ethnically diverse population referred for carrier testing. </w:t>
      </w:r>
      <w:r w:rsidRPr="00D049F6">
        <w:rPr>
          <w:rFonts w:ascii="Calibri" w:hAnsi="Calibri" w:cs="Calibri"/>
          <w:i/>
          <w:color w:val="000000" w:themeColor="text1"/>
          <w:szCs w:val="24"/>
          <w:lang w:val="en-GB"/>
        </w:rPr>
        <w:t>Am J Med Genet A, 176</w:t>
      </w:r>
      <w:r w:rsidRPr="00D049F6">
        <w:rPr>
          <w:rFonts w:ascii="Calibri" w:hAnsi="Calibri" w:cs="Calibri"/>
          <w:color w:val="000000" w:themeColor="text1"/>
          <w:szCs w:val="24"/>
          <w:lang w:val="en-GB"/>
        </w:rPr>
        <w:t>(6), 1304-1308.</w:t>
      </w:r>
    </w:p>
    <w:p w14:paraId="31CDA66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Pacey, L. K., &amp; Doering, L. C. (2007). Developmental expression of FMRP in the astrocyte lineage: implications for fragile X syndrome. </w:t>
      </w:r>
      <w:r w:rsidRPr="00D049F6">
        <w:rPr>
          <w:rFonts w:ascii="Calibri" w:hAnsi="Calibri" w:cs="Calibri"/>
          <w:i/>
          <w:color w:val="000000" w:themeColor="text1"/>
          <w:szCs w:val="24"/>
          <w:lang w:val="en-GB"/>
        </w:rPr>
        <w:t>Glia, 55</w:t>
      </w:r>
      <w:r w:rsidRPr="00D049F6">
        <w:rPr>
          <w:rFonts w:ascii="Calibri" w:hAnsi="Calibri" w:cs="Calibri"/>
          <w:color w:val="000000" w:themeColor="text1"/>
          <w:szCs w:val="24"/>
          <w:lang w:val="en-GB"/>
        </w:rPr>
        <w:t>(15), 1601-1609.</w:t>
      </w:r>
    </w:p>
    <w:p w14:paraId="41DFD97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Pacey, L. K., Xuan, I. C., Guan, S., Sussman, D., Henkelman, R. M., Chen, Y., et al. (2013). Delayed myelination in a mouse model of fragile X syndrome. </w:t>
      </w:r>
      <w:r w:rsidRPr="00D049F6">
        <w:rPr>
          <w:rFonts w:ascii="Calibri" w:hAnsi="Calibri" w:cs="Calibri"/>
          <w:i/>
          <w:color w:val="000000" w:themeColor="text1"/>
          <w:szCs w:val="24"/>
          <w:lang w:val="en-GB"/>
        </w:rPr>
        <w:t>Hum Mol Genet, 22</w:t>
      </w:r>
      <w:r w:rsidRPr="00D049F6">
        <w:rPr>
          <w:rFonts w:ascii="Calibri" w:hAnsi="Calibri" w:cs="Calibri"/>
          <w:color w:val="000000" w:themeColor="text1"/>
          <w:szCs w:val="24"/>
          <w:lang w:val="en-GB"/>
        </w:rPr>
        <w:t>(19), 3920-3930.</w:t>
      </w:r>
    </w:p>
    <w:p w14:paraId="13AD8BC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Park, C. Y., Halevy, T., Lee, D. R., Sung, J. J., Lee, J. S., Yanuka, O., et al. (2015). Reversion of FMR1 Methylation and Silencing by Editing the Triplet Repeats in Fragile X iPSC-Derived Neurons. </w:t>
      </w:r>
      <w:r w:rsidRPr="00D049F6">
        <w:rPr>
          <w:rFonts w:ascii="Calibri" w:hAnsi="Calibri" w:cs="Calibri"/>
          <w:i/>
          <w:color w:val="000000" w:themeColor="text1"/>
          <w:szCs w:val="24"/>
          <w:lang w:val="en-GB"/>
        </w:rPr>
        <w:t>Cell Rep, 13</w:t>
      </w:r>
      <w:r w:rsidRPr="00D049F6">
        <w:rPr>
          <w:rFonts w:ascii="Calibri" w:hAnsi="Calibri" w:cs="Calibri"/>
          <w:color w:val="000000" w:themeColor="text1"/>
          <w:szCs w:val="24"/>
          <w:lang w:val="en-GB"/>
        </w:rPr>
        <w:t>(2), 234-241.</w:t>
      </w:r>
    </w:p>
    <w:p w14:paraId="135CC8A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Patel, J., Lukkes, J. L., &amp; Shekhar, A. (2018). Overview of genetic models of autism spectrum disorders. </w:t>
      </w:r>
      <w:r w:rsidRPr="00D049F6">
        <w:rPr>
          <w:rFonts w:ascii="Calibri" w:hAnsi="Calibri" w:cs="Calibri"/>
          <w:i/>
          <w:color w:val="000000" w:themeColor="text1"/>
          <w:szCs w:val="24"/>
          <w:lang w:val="en-GB"/>
        </w:rPr>
        <w:t>Prog Brain Res, 241</w:t>
      </w:r>
      <w:r w:rsidRPr="00D049F6">
        <w:rPr>
          <w:rFonts w:ascii="Calibri" w:hAnsi="Calibri" w:cs="Calibri"/>
          <w:color w:val="000000" w:themeColor="text1"/>
          <w:szCs w:val="24"/>
          <w:lang w:val="en-GB"/>
        </w:rPr>
        <w:t>, 1-36.</w:t>
      </w:r>
    </w:p>
    <w:p w14:paraId="29A6A41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Patmanathan, S. N., Gnanasegaran, N., Lim, M. N., Husaini, R., Fakiruddin, K. S., &amp; Zakaria, Z. (2018). CRISPR/Cas9 in Stem Cell Research: Current Application and Future Perspective. </w:t>
      </w:r>
      <w:r w:rsidRPr="00D049F6">
        <w:rPr>
          <w:rFonts w:ascii="Calibri" w:hAnsi="Calibri" w:cs="Calibri"/>
          <w:i/>
          <w:color w:val="000000" w:themeColor="text1"/>
          <w:szCs w:val="24"/>
          <w:lang w:val="en-GB"/>
        </w:rPr>
        <w:t>Curr Stem Cell Res Ther, 13</w:t>
      </w:r>
      <w:r w:rsidRPr="00D049F6">
        <w:rPr>
          <w:rFonts w:ascii="Calibri" w:hAnsi="Calibri" w:cs="Calibri"/>
          <w:color w:val="000000" w:themeColor="text1"/>
          <w:szCs w:val="24"/>
          <w:lang w:val="en-GB"/>
        </w:rPr>
        <w:t>(8), 632-644.</w:t>
      </w:r>
    </w:p>
    <w:p w14:paraId="6253643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Petanjek, Z., Judas, M., Simic, G., Rasin, M. R., Uylings, H. B., Rakic, P., et al. (2011). Extraordinary neoteny of synaptic spines in the human prefrontal cortex. </w:t>
      </w:r>
      <w:r w:rsidRPr="00D049F6">
        <w:rPr>
          <w:rFonts w:ascii="Calibri" w:hAnsi="Calibri" w:cs="Calibri"/>
          <w:i/>
          <w:color w:val="000000" w:themeColor="text1"/>
          <w:szCs w:val="24"/>
          <w:lang w:val="en-GB"/>
        </w:rPr>
        <w:t>Proc Natl Acad Sci U S A, 108</w:t>
      </w:r>
      <w:r w:rsidRPr="00D049F6">
        <w:rPr>
          <w:rFonts w:ascii="Calibri" w:hAnsi="Calibri" w:cs="Calibri"/>
          <w:color w:val="000000" w:themeColor="text1"/>
          <w:szCs w:val="24"/>
          <w:lang w:val="en-GB"/>
        </w:rPr>
        <w:t>(32), 13281-13286.</w:t>
      </w:r>
    </w:p>
    <w:p w14:paraId="5BCD9A7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Pieretti, M., Zhang, F. P., Fu, Y. H., Warren, S. T., Oostra, B. A., Caskey, C. T., et al. (1991). Absence of expression of the FMR-1 gene in fragile X syndrome. </w:t>
      </w:r>
      <w:r w:rsidRPr="00D049F6">
        <w:rPr>
          <w:rFonts w:ascii="Calibri" w:hAnsi="Calibri" w:cs="Calibri"/>
          <w:i/>
          <w:color w:val="000000" w:themeColor="text1"/>
          <w:szCs w:val="24"/>
          <w:lang w:val="en-GB"/>
        </w:rPr>
        <w:t>Cell, 66</w:t>
      </w:r>
      <w:r w:rsidRPr="00D049F6">
        <w:rPr>
          <w:rFonts w:ascii="Calibri" w:hAnsi="Calibri" w:cs="Calibri"/>
          <w:color w:val="000000" w:themeColor="text1"/>
          <w:szCs w:val="24"/>
          <w:lang w:val="en-GB"/>
        </w:rPr>
        <w:t>(4), 817-822.</w:t>
      </w:r>
    </w:p>
    <w:p w14:paraId="463281CB"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Pietrobono, R., Tabolacci, E., Zalfa, F., Zito, I., Terracciano, A., Moscato, U., et al. (2005). Molecular dissection of the events leading to inactivation of the FMR1 gene. </w:t>
      </w:r>
      <w:r w:rsidRPr="00D049F6">
        <w:rPr>
          <w:rFonts w:ascii="Calibri" w:hAnsi="Calibri" w:cs="Calibri"/>
          <w:i/>
          <w:color w:val="000000" w:themeColor="text1"/>
          <w:szCs w:val="24"/>
          <w:lang w:val="en-GB"/>
        </w:rPr>
        <w:t>Hum Mol Genet, 14</w:t>
      </w:r>
      <w:r w:rsidRPr="00D049F6">
        <w:rPr>
          <w:rFonts w:ascii="Calibri" w:hAnsi="Calibri" w:cs="Calibri"/>
          <w:color w:val="000000" w:themeColor="text1"/>
          <w:szCs w:val="24"/>
          <w:lang w:val="en-GB"/>
        </w:rPr>
        <w:t>(2), 267-277.</w:t>
      </w:r>
    </w:p>
    <w:p w14:paraId="77A17F7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Pombo, P. M., Barettino, D., Ibarrola, N., Vega, S., &amp; Rodriguez-Pena, A. (1999). Stimulation of the myelin basic protein gene expression by 9-cis-retinoic acid and thyroid hormone: activation in the context of its native promoter. </w:t>
      </w:r>
      <w:r w:rsidRPr="00D049F6">
        <w:rPr>
          <w:rFonts w:ascii="Calibri" w:hAnsi="Calibri" w:cs="Calibri"/>
          <w:i/>
          <w:color w:val="000000" w:themeColor="text1"/>
          <w:szCs w:val="24"/>
          <w:lang w:val="en-GB"/>
        </w:rPr>
        <w:t>Brain Res Mol Brain Res, 64</w:t>
      </w:r>
      <w:r w:rsidRPr="00D049F6">
        <w:rPr>
          <w:rFonts w:ascii="Calibri" w:hAnsi="Calibri" w:cs="Calibri"/>
          <w:color w:val="000000" w:themeColor="text1"/>
          <w:szCs w:val="24"/>
          <w:lang w:val="en-GB"/>
        </w:rPr>
        <w:t>(1), 92-100.</w:t>
      </w:r>
    </w:p>
    <w:p w14:paraId="16AF220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Portis, S., Giunta, B., Obregon, D., &amp; Tan, J. (2012). The role of glycogen synthase kinase-3 signaling in neurodevelopment and fragile X syndrome. </w:t>
      </w:r>
      <w:r w:rsidRPr="00D049F6">
        <w:rPr>
          <w:rFonts w:ascii="Calibri" w:hAnsi="Calibri" w:cs="Calibri"/>
          <w:i/>
          <w:color w:val="000000" w:themeColor="text1"/>
          <w:szCs w:val="24"/>
          <w:lang w:val="en-GB"/>
        </w:rPr>
        <w:t>Int J Physiol Pathophysiol Pharmacol, 4</w:t>
      </w:r>
      <w:r w:rsidRPr="00D049F6">
        <w:rPr>
          <w:rFonts w:ascii="Calibri" w:hAnsi="Calibri" w:cs="Calibri"/>
          <w:color w:val="000000" w:themeColor="text1"/>
          <w:szCs w:val="24"/>
          <w:lang w:val="en-GB"/>
        </w:rPr>
        <w:t>(3), 140-148.</w:t>
      </w:r>
    </w:p>
    <w:p w14:paraId="0B130E2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Posthuma, D., &amp; Polderman, T. J. (2013). What have we learned from recent twin studies about the etiology of neurodevelopmental disorders? </w:t>
      </w:r>
      <w:r w:rsidRPr="00D049F6">
        <w:rPr>
          <w:rFonts w:ascii="Calibri" w:hAnsi="Calibri" w:cs="Calibri"/>
          <w:i/>
          <w:color w:val="000000" w:themeColor="text1"/>
          <w:szCs w:val="24"/>
          <w:lang w:val="en-GB"/>
        </w:rPr>
        <w:t>Curr Opin Neurol, 26</w:t>
      </w:r>
      <w:r w:rsidRPr="00D049F6">
        <w:rPr>
          <w:rFonts w:ascii="Calibri" w:hAnsi="Calibri" w:cs="Calibri"/>
          <w:color w:val="000000" w:themeColor="text1"/>
          <w:szCs w:val="24"/>
          <w:lang w:val="en-GB"/>
        </w:rPr>
        <w:t>(2), 111-121.</w:t>
      </w:r>
    </w:p>
    <w:p w14:paraId="0A260F9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Qi, Y., Cai, J., Wu, Y., Wu, R., Lee, J., Fu, H., et al. (2001). Control of oligodendrocyte differentiation by the Nkx2.2 homeodomain transcription factor. </w:t>
      </w:r>
      <w:r w:rsidRPr="00D049F6">
        <w:rPr>
          <w:rFonts w:ascii="Calibri" w:hAnsi="Calibri" w:cs="Calibri"/>
          <w:i/>
          <w:color w:val="000000" w:themeColor="text1"/>
          <w:szCs w:val="24"/>
          <w:lang w:val="en-GB"/>
        </w:rPr>
        <w:t>Development, 128</w:t>
      </w:r>
      <w:r w:rsidRPr="00D049F6">
        <w:rPr>
          <w:rFonts w:ascii="Calibri" w:hAnsi="Calibri" w:cs="Calibri"/>
          <w:color w:val="000000" w:themeColor="text1"/>
          <w:szCs w:val="24"/>
          <w:lang w:val="en-GB"/>
        </w:rPr>
        <w:t>(14), 2723-2733.</w:t>
      </w:r>
    </w:p>
    <w:p w14:paraId="27C3CC0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Rakic, S., &amp; Zecevic, N. (2003). Early oligodendrocyte progenitor cells in the human fetal telencephalon. </w:t>
      </w:r>
      <w:r w:rsidRPr="00D049F6">
        <w:rPr>
          <w:rFonts w:ascii="Calibri" w:hAnsi="Calibri" w:cs="Calibri"/>
          <w:i/>
          <w:color w:val="000000" w:themeColor="text1"/>
          <w:szCs w:val="24"/>
          <w:lang w:val="en-GB"/>
        </w:rPr>
        <w:t>Glia, 41</w:t>
      </w:r>
      <w:r w:rsidRPr="00D049F6">
        <w:rPr>
          <w:rFonts w:ascii="Calibri" w:hAnsi="Calibri" w:cs="Calibri"/>
          <w:color w:val="000000" w:themeColor="text1"/>
          <w:szCs w:val="24"/>
          <w:lang w:val="en-GB"/>
        </w:rPr>
        <w:t>(2), 117-127.</w:t>
      </w:r>
    </w:p>
    <w:p w14:paraId="434B6FB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Rana, P., Khan, A. R., Modi, S., Hemanth Kumar, B. S., Javed, S., Tripathi, R. P., et al. (2012). Altered brain metabolism after whole body irradiation in mice: a preliminary in vivo 1H MRS study. </w:t>
      </w:r>
      <w:r w:rsidRPr="00D049F6">
        <w:rPr>
          <w:rFonts w:ascii="Calibri" w:hAnsi="Calibri" w:cs="Calibri"/>
          <w:i/>
          <w:color w:val="000000" w:themeColor="text1"/>
          <w:szCs w:val="24"/>
          <w:lang w:val="en-GB"/>
        </w:rPr>
        <w:t>Int J Radiat Biol, 89</w:t>
      </w:r>
      <w:r w:rsidRPr="00D049F6">
        <w:rPr>
          <w:rFonts w:ascii="Calibri" w:hAnsi="Calibri" w:cs="Calibri"/>
          <w:color w:val="000000" w:themeColor="text1"/>
          <w:szCs w:val="24"/>
          <w:lang w:val="en-GB"/>
        </w:rPr>
        <w:t>(3), 212-218.</w:t>
      </w:r>
    </w:p>
    <w:p w14:paraId="33996EA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Rao, V. T. S., Khan, D., Cui, Q. L., Fuh, S. C., Hossain, S., Almazan, G., et al. (2017). Distinct age and differentiation-state dependent metabolic profiles of oligodendrocytes under optimal and stress conditions. </w:t>
      </w:r>
      <w:r w:rsidRPr="00D049F6">
        <w:rPr>
          <w:rFonts w:ascii="Calibri" w:hAnsi="Calibri" w:cs="Calibri"/>
          <w:i/>
          <w:color w:val="000000" w:themeColor="text1"/>
          <w:szCs w:val="24"/>
          <w:lang w:val="en-GB"/>
        </w:rPr>
        <w:t>PLoS One, 12</w:t>
      </w:r>
      <w:r w:rsidRPr="00D049F6">
        <w:rPr>
          <w:rFonts w:ascii="Calibri" w:hAnsi="Calibri" w:cs="Calibri"/>
          <w:color w:val="000000" w:themeColor="text1"/>
          <w:szCs w:val="24"/>
          <w:lang w:val="en-GB"/>
        </w:rPr>
        <w:t>(8), e0182372.</w:t>
      </w:r>
    </w:p>
    <w:p w14:paraId="12C1FAF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Redies, C., Hertel, N., &amp; Hubner, C. A. (2012). Cadherins and neuropsychiatric disorders. </w:t>
      </w:r>
      <w:r w:rsidRPr="00D049F6">
        <w:rPr>
          <w:rFonts w:ascii="Calibri" w:hAnsi="Calibri" w:cs="Calibri"/>
          <w:i/>
          <w:color w:val="000000" w:themeColor="text1"/>
          <w:szCs w:val="24"/>
          <w:lang w:val="en-GB"/>
        </w:rPr>
        <w:t>Brain Res, 1470</w:t>
      </w:r>
      <w:r w:rsidRPr="00D049F6">
        <w:rPr>
          <w:rFonts w:ascii="Calibri" w:hAnsi="Calibri" w:cs="Calibri"/>
          <w:color w:val="000000" w:themeColor="text1"/>
          <w:szCs w:val="24"/>
          <w:lang w:val="en-GB"/>
        </w:rPr>
        <w:t>, 130-144.</w:t>
      </w:r>
    </w:p>
    <w:p w14:paraId="6821319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Reiss, A. L., Hagerman, R. J., Vinogradov, S., Abrams, M., &amp; King, R. J. (1988). Psychiatric disability in female carriers of the fragile X chromosome. </w:t>
      </w:r>
      <w:r w:rsidRPr="00D049F6">
        <w:rPr>
          <w:rFonts w:ascii="Calibri" w:hAnsi="Calibri" w:cs="Calibri"/>
          <w:i/>
          <w:color w:val="000000" w:themeColor="text1"/>
          <w:szCs w:val="24"/>
          <w:lang w:val="en-GB"/>
        </w:rPr>
        <w:t>Arch Gen Psychiatry, 45</w:t>
      </w:r>
      <w:r w:rsidRPr="00D049F6">
        <w:rPr>
          <w:rFonts w:ascii="Calibri" w:hAnsi="Calibri" w:cs="Calibri"/>
          <w:color w:val="000000" w:themeColor="text1"/>
          <w:szCs w:val="24"/>
          <w:lang w:val="en-GB"/>
        </w:rPr>
        <w:t>(1), 25-30.</w:t>
      </w:r>
    </w:p>
    <w:p w14:paraId="2AD6A24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Relucio, J., Menezes, M. J., Miyagoe-Suzuki, Y., Takeda, S., &amp; Colognato, H. (2012). Laminin regulates postnatal oligodendrocyte production by promoting oligodendrocyte progenitor survival in the subventricular zone. </w:t>
      </w:r>
      <w:r w:rsidRPr="00D049F6">
        <w:rPr>
          <w:rFonts w:ascii="Calibri" w:hAnsi="Calibri" w:cs="Calibri"/>
          <w:i/>
          <w:color w:val="000000" w:themeColor="text1"/>
          <w:szCs w:val="24"/>
          <w:lang w:val="en-GB"/>
        </w:rPr>
        <w:t>Glia, 60</w:t>
      </w:r>
      <w:r w:rsidRPr="00D049F6">
        <w:rPr>
          <w:rFonts w:ascii="Calibri" w:hAnsi="Calibri" w:cs="Calibri"/>
          <w:color w:val="000000" w:themeColor="text1"/>
          <w:szCs w:val="24"/>
          <w:lang w:val="en-GB"/>
        </w:rPr>
        <w:t>(10), 1451-1467.</w:t>
      </w:r>
    </w:p>
    <w:p w14:paraId="1192D2A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Ren, Y., Wang, H., &amp; Xiao, L. (2013). Improving myelin/oligodendrocyte-related dysfunction: a new mechanism of antipsychotics in the treatment of schizophrenia? </w:t>
      </w:r>
      <w:r w:rsidRPr="00D049F6">
        <w:rPr>
          <w:rFonts w:ascii="Calibri" w:hAnsi="Calibri" w:cs="Calibri"/>
          <w:i/>
          <w:color w:val="000000" w:themeColor="text1"/>
          <w:szCs w:val="24"/>
          <w:lang w:val="en-GB"/>
        </w:rPr>
        <w:t>Int J Neuropsychopharmacol, 16</w:t>
      </w:r>
      <w:r w:rsidRPr="00D049F6">
        <w:rPr>
          <w:rFonts w:ascii="Calibri" w:hAnsi="Calibri" w:cs="Calibri"/>
          <w:color w:val="000000" w:themeColor="text1"/>
          <w:szCs w:val="24"/>
          <w:lang w:val="en-GB"/>
        </w:rPr>
        <w:t>(3), 691-700.</w:t>
      </w:r>
    </w:p>
    <w:p w14:paraId="43EF550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Renaud, M., Perriard, J., Coudray, S., Sevin-Allouet, M., Marcel, C., Meissner, W. G., et al. (2015). Relevance of corpus callosum splenium versus middle cerebellar peduncle hyperintensity for FXTAS diagnosis in clinical practice. </w:t>
      </w:r>
      <w:r w:rsidRPr="00D049F6">
        <w:rPr>
          <w:rFonts w:ascii="Calibri" w:hAnsi="Calibri" w:cs="Calibri"/>
          <w:i/>
          <w:color w:val="000000" w:themeColor="text1"/>
          <w:szCs w:val="24"/>
          <w:lang w:val="en-GB"/>
        </w:rPr>
        <w:t>J Neurol, 262</w:t>
      </w:r>
      <w:r w:rsidRPr="00D049F6">
        <w:rPr>
          <w:rFonts w:ascii="Calibri" w:hAnsi="Calibri" w:cs="Calibri"/>
          <w:color w:val="000000" w:themeColor="text1"/>
          <w:szCs w:val="24"/>
          <w:lang w:val="en-GB"/>
        </w:rPr>
        <w:t>(2), 435-442.</w:t>
      </w:r>
    </w:p>
    <w:p w14:paraId="150AE3C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Rinholm, J. E., &amp; Bergersen, L. H. (2012). Neuroscience: The wrap that feeds neurons. </w:t>
      </w:r>
      <w:r w:rsidRPr="00D049F6">
        <w:rPr>
          <w:rFonts w:ascii="Calibri" w:hAnsi="Calibri" w:cs="Calibri"/>
          <w:i/>
          <w:color w:val="000000" w:themeColor="text1"/>
          <w:szCs w:val="24"/>
          <w:lang w:val="en-GB"/>
        </w:rPr>
        <w:t>Nature, 487</w:t>
      </w:r>
      <w:r w:rsidRPr="00D049F6">
        <w:rPr>
          <w:rFonts w:ascii="Calibri" w:hAnsi="Calibri" w:cs="Calibri"/>
          <w:color w:val="000000" w:themeColor="text1"/>
          <w:szCs w:val="24"/>
          <w:lang w:val="en-GB"/>
        </w:rPr>
        <w:t>(7408), 435-436.</w:t>
      </w:r>
    </w:p>
    <w:p w14:paraId="7D75D09B"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Rivkin, M. J., Flax, J., Mozell, R., Osathanondh, R., Volpe, J. J., &amp; Villa-Komaroff, L. (1995). Oligodendroglial development in human fetal cerebrum. </w:t>
      </w:r>
      <w:r w:rsidRPr="00D049F6">
        <w:rPr>
          <w:rFonts w:ascii="Calibri" w:hAnsi="Calibri" w:cs="Calibri"/>
          <w:i/>
          <w:color w:val="000000" w:themeColor="text1"/>
          <w:szCs w:val="24"/>
          <w:lang w:val="en-GB"/>
        </w:rPr>
        <w:t>Ann Neurol, 38</w:t>
      </w:r>
      <w:r w:rsidRPr="00D049F6">
        <w:rPr>
          <w:rFonts w:ascii="Calibri" w:hAnsi="Calibri" w:cs="Calibri"/>
          <w:color w:val="000000" w:themeColor="text1"/>
          <w:szCs w:val="24"/>
          <w:lang w:val="en-GB"/>
        </w:rPr>
        <w:t>(1), 92-101.</w:t>
      </w:r>
    </w:p>
    <w:p w14:paraId="5842BBE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Rone, M. B., Cui, Q. L., Fang, J., Wang, L. C., Zhang, J., Khan, D., et al. (2016). Oligodendrogliopathy in Multiple Sclerosis: Low Glycolytic Metabolic Rate Promotes Oligodendrocyte Survival. </w:t>
      </w:r>
      <w:r w:rsidRPr="00D049F6">
        <w:rPr>
          <w:rFonts w:ascii="Calibri" w:hAnsi="Calibri" w:cs="Calibri"/>
          <w:i/>
          <w:color w:val="000000" w:themeColor="text1"/>
          <w:szCs w:val="24"/>
          <w:lang w:val="en-GB"/>
        </w:rPr>
        <w:t>J Neurosci, 36</w:t>
      </w:r>
      <w:r w:rsidRPr="00D049F6">
        <w:rPr>
          <w:rFonts w:ascii="Calibri" w:hAnsi="Calibri" w:cs="Calibri"/>
          <w:color w:val="000000" w:themeColor="text1"/>
          <w:szCs w:val="24"/>
          <w:lang w:val="en-GB"/>
        </w:rPr>
        <w:t>(17), 4698-4707.</w:t>
      </w:r>
    </w:p>
    <w:p w14:paraId="7EE4F140"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Rowley, C. D., Bazin, P. L., Tardif, C. L., Sehmbi, M., Hashim, E., Zaharieva, N., et al. (2015). Assessing intracortical myelin in the living human brain using myelinated cortical thickness. </w:t>
      </w:r>
      <w:r w:rsidRPr="00D049F6">
        <w:rPr>
          <w:rFonts w:ascii="Calibri" w:hAnsi="Calibri" w:cs="Calibri"/>
          <w:i/>
          <w:color w:val="000000" w:themeColor="text1"/>
          <w:szCs w:val="24"/>
          <w:lang w:val="en-GB"/>
        </w:rPr>
        <w:t>Front Neurosci, 9</w:t>
      </w:r>
      <w:r w:rsidRPr="00D049F6">
        <w:rPr>
          <w:rFonts w:ascii="Calibri" w:hAnsi="Calibri" w:cs="Calibri"/>
          <w:color w:val="000000" w:themeColor="text1"/>
          <w:szCs w:val="24"/>
          <w:lang w:val="en-GB"/>
        </w:rPr>
        <w:t>, 396.</w:t>
      </w:r>
    </w:p>
    <w:p w14:paraId="623E839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Rutka, J. T., De Armond, S. J., Giblin, J., McCulloch, J. R., Wilson, C. B., &amp; Rosenblum, M. L. (1988). Effect of retinoids on the proliferation, morphology and expression of glial fibrillary acidic protein of an anaplastic astrocytoma cell line. </w:t>
      </w:r>
      <w:r w:rsidRPr="00D049F6">
        <w:rPr>
          <w:rFonts w:ascii="Calibri" w:hAnsi="Calibri" w:cs="Calibri"/>
          <w:i/>
          <w:color w:val="000000" w:themeColor="text1"/>
          <w:szCs w:val="24"/>
          <w:lang w:val="en-GB"/>
        </w:rPr>
        <w:t>Int J Cancer, 42</w:t>
      </w:r>
      <w:r w:rsidRPr="00D049F6">
        <w:rPr>
          <w:rFonts w:ascii="Calibri" w:hAnsi="Calibri" w:cs="Calibri"/>
          <w:color w:val="000000" w:themeColor="text1"/>
          <w:szCs w:val="24"/>
          <w:lang w:val="en-GB"/>
        </w:rPr>
        <w:t>(3), 419-427.</w:t>
      </w:r>
    </w:p>
    <w:p w14:paraId="56B2BC5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Saab, A. S., &amp; Nave, K. A. (2017). Myelin dynamics: protecting and shaping neuronal functions. </w:t>
      </w:r>
      <w:r w:rsidRPr="00D049F6">
        <w:rPr>
          <w:rFonts w:ascii="Calibri" w:hAnsi="Calibri" w:cs="Calibri"/>
          <w:i/>
          <w:color w:val="000000" w:themeColor="text1"/>
          <w:szCs w:val="24"/>
          <w:lang w:val="en-GB"/>
        </w:rPr>
        <w:t>Curr Opin Neurobiol, 47</w:t>
      </w:r>
      <w:r w:rsidRPr="00D049F6">
        <w:rPr>
          <w:rFonts w:ascii="Calibri" w:hAnsi="Calibri" w:cs="Calibri"/>
          <w:color w:val="000000" w:themeColor="text1"/>
          <w:szCs w:val="24"/>
          <w:lang w:val="en-GB"/>
        </w:rPr>
        <w:t>, 104-112.</w:t>
      </w:r>
    </w:p>
    <w:p w14:paraId="2D0F10E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Schaefer, G. B., &amp; Mendelsohn, N. J. (2008). Genetics evaluation for the etiologic diagnosis of autism spectrum disorders. </w:t>
      </w:r>
      <w:r w:rsidRPr="00D049F6">
        <w:rPr>
          <w:rFonts w:ascii="Calibri" w:hAnsi="Calibri" w:cs="Calibri"/>
          <w:i/>
          <w:color w:val="000000" w:themeColor="text1"/>
          <w:szCs w:val="24"/>
          <w:lang w:val="en-GB"/>
        </w:rPr>
        <w:t>Genet Med, 10</w:t>
      </w:r>
      <w:r w:rsidRPr="00D049F6">
        <w:rPr>
          <w:rFonts w:ascii="Calibri" w:hAnsi="Calibri" w:cs="Calibri"/>
          <w:color w:val="000000" w:themeColor="text1"/>
          <w:szCs w:val="24"/>
          <w:lang w:val="en-GB"/>
        </w:rPr>
        <w:t>(1), 4-12.</w:t>
      </w:r>
    </w:p>
    <w:p w14:paraId="4DB6D8E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Scharf, S. H., Jaeschke, G., Wettstein, J. G., &amp; Lindemann, L. (2015). Metabotropic glutamate receptor 5 as drug target for Fragile X syndrome. </w:t>
      </w:r>
      <w:r w:rsidRPr="00D049F6">
        <w:rPr>
          <w:rFonts w:ascii="Calibri" w:hAnsi="Calibri" w:cs="Calibri"/>
          <w:i/>
          <w:color w:val="000000" w:themeColor="text1"/>
          <w:szCs w:val="24"/>
          <w:lang w:val="en-GB"/>
        </w:rPr>
        <w:t>Curr Opin Pharmacol, 20</w:t>
      </w:r>
      <w:r w:rsidRPr="00D049F6">
        <w:rPr>
          <w:rFonts w:ascii="Calibri" w:hAnsi="Calibri" w:cs="Calibri"/>
          <w:color w:val="000000" w:themeColor="text1"/>
          <w:szCs w:val="24"/>
          <w:lang w:val="en-GB"/>
        </w:rPr>
        <w:t>, 124-134.</w:t>
      </w:r>
    </w:p>
    <w:p w14:paraId="4294065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Semple, B. D., Blomgren, K., Gimlin, K., Ferriero, D. M., &amp; Noble-Haeusslein, L. J. (2013). Brain development in rodents and humans: Identifying benchmarks of maturation and vulnerability to injury across species. </w:t>
      </w:r>
      <w:r w:rsidRPr="00D049F6">
        <w:rPr>
          <w:rFonts w:ascii="Calibri" w:hAnsi="Calibri" w:cs="Calibri"/>
          <w:i/>
          <w:color w:val="000000" w:themeColor="text1"/>
          <w:szCs w:val="24"/>
          <w:lang w:val="en-GB"/>
        </w:rPr>
        <w:t>Prog Neurobiol, 106-107</w:t>
      </w:r>
      <w:r w:rsidRPr="00D049F6">
        <w:rPr>
          <w:rFonts w:ascii="Calibri" w:hAnsi="Calibri" w:cs="Calibri"/>
          <w:color w:val="000000" w:themeColor="text1"/>
          <w:szCs w:val="24"/>
          <w:lang w:val="en-GB"/>
        </w:rPr>
        <w:t>, 1-16.</w:t>
      </w:r>
    </w:p>
    <w:p w14:paraId="59F6EDD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Shao, Z., Lee, X., Huang, G., Sheng, G., Henderson, C. E., Louvard, D., et al. (2017). LINGO-1 Regulates Oligodendrocyte Differentiation through the Cytoplasmic Gelsolin Signaling Pathway. </w:t>
      </w:r>
      <w:r w:rsidRPr="00D049F6">
        <w:rPr>
          <w:rFonts w:ascii="Calibri" w:hAnsi="Calibri" w:cs="Calibri"/>
          <w:i/>
          <w:color w:val="000000" w:themeColor="text1"/>
          <w:szCs w:val="24"/>
          <w:lang w:val="en-GB"/>
        </w:rPr>
        <w:t>J Neurosci, 37</w:t>
      </w:r>
      <w:r w:rsidRPr="00D049F6">
        <w:rPr>
          <w:rFonts w:ascii="Calibri" w:hAnsi="Calibri" w:cs="Calibri"/>
          <w:color w:val="000000" w:themeColor="text1"/>
          <w:szCs w:val="24"/>
          <w:lang w:val="en-GB"/>
        </w:rPr>
        <w:t>(12), 3127-3137.</w:t>
      </w:r>
    </w:p>
    <w:p w14:paraId="7CD43C3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Sharma, D., Gupta, M., &amp; Thelma, B. K. (2001). Expansion mutation frequency and CGG/GCC repeat polymorphism in FMR1 and FMR2 genes in an Indian population. </w:t>
      </w:r>
      <w:r w:rsidRPr="00D049F6">
        <w:rPr>
          <w:rFonts w:ascii="Calibri" w:hAnsi="Calibri" w:cs="Calibri"/>
          <w:i/>
          <w:color w:val="000000" w:themeColor="text1"/>
          <w:szCs w:val="24"/>
          <w:lang w:val="en-GB"/>
        </w:rPr>
        <w:t>Genet Epidemiol, 20</w:t>
      </w:r>
      <w:r w:rsidRPr="00D049F6">
        <w:rPr>
          <w:rFonts w:ascii="Calibri" w:hAnsi="Calibri" w:cs="Calibri"/>
          <w:color w:val="000000" w:themeColor="text1"/>
          <w:szCs w:val="24"/>
          <w:lang w:val="en-GB"/>
        </w:rPr>
        <w:t>(1), 129-144.</w:t>
      </w:r>
    </w:p>
    <w:p w14:paraId="1EF9A30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Shelton, A. L., Cornish, K. M., Godler, D., Bui, Q. M., Kolbe, S., &amp; Fielding, J. (2017). White matter microstructure, cognition, and molecular markers in fragile X premutation females. </w:t>
      </w:r>
      <w:r w:rsidRPr="00D049F6">
        <w:rPr>
          <w:rFonts w:ascii="Calibri" w:hAnsi="Calibri" w:cs="Calibri"/>
          <w:i/>
          <w:color w:val="000000" w:themeColor="text1"/>
          <w:szCs w:val="24"/>
          <w:lang w:val="en-GB"/>
        </w:rPr>
        <w:t>Neurology, 88</w:t>
      </w:r>
      <w:r w:rsidRPr="00D049F6">
        <w:rPr>
          <w:rFonts w:ascii="Calibri" w:hAnsi="Calibri" w:cs="Calibri"/>
          <w:color w:val="000000" w:themeColor="text1"/>
          <w:szCs w:val="24"/>
          <w:lang w:val="en-GB"/>
        </w:rPr>
        <w:t>(22), 2080-2088.</w:t>
      </w:r>
    </w:p>
    <w:p w14:paraId="3E209BE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Shen, M., Wang, F., Li, M., Sah, N., Stockton, M. E., Tidei, J. J., et al. (2019). Reduced mitochondrial fusion and Huntingtin levels contribute to impaired dendritic maturation and behavioral deficits in Fmr1-mutant mice. </w:t>
      </w:r>
      <w:r w:rsidRPr="00D049F6">
        <w:rPr>
          <w:rFonts w:ascii="Calibri" w:hAnsi="Calibri" w:cs="Calibri"/>
          <w:i/>
          <w:color w:val="000000" w:themeColor="text1"/>
          <w:szCs w:val="24"/>
          <w:lang w:val="en-GB"/>
        </w:rPr>
        <w:t>Nat Neurosci, 22</w:t>
      </w:r>
      <w:r w:rsidRPr="00D049F6">
        <w:rPr>
          <w:rFonts w:ascii="Calibri" w:hAnsi="Calibri" w:cs="Calibri"/>
          <w:color w:val="000000" w:themeColor="text1"/>
          <w:szCs w:val="24"/>
          <w:lang w:val="en-GB"/>
        </w:rPr>
        <w:t>(3), 386-400.</w:t>
      </w:r>
    </w:p>
    <w:p w14:paraId="31407FD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Sheridan, S. D., Theriault, K. M., Reis, S. A., Zhou, F., Madison, J. M., Daheron, L., et al. (2011). Epigenetic characterization of the FMR1 gene and aberrant neurodevelopment in human induced pluripotent stem cell models of fragile X syndrome. </w:t>
      </w:r>
      <w:r w:rsidRPr="00D049F6">
        <w:rPr>
          <w:rFonts w:ascii="Calibri" w:hAnsi="Calibri" w:cs="Calibri"/>
          <w:i/>
          <w:color w:val="000000" w:themeColor="text1"/>
          <w:szCs w:val="24"/>
          <w:lang w:val="en-GB"/>
        </w:rPr>
        <w:t>PLoS One, 6</w:t>
      </w:r>
      <w:r w:rsidRPr="00D049F6">
        <w:rPr>
          <w:rFonts w:ascii="Calibri" w:hAnsi="Calibri" w:cs="Calibri"/>
          <w:color w:val="000000" w:themeColor="text1"/>
          <w:szCs w:val="24"/>
          <w:lang w:val="en-GB"/>
        </w:rPr>
        <w:t>(10), e26203.</w:t>
      </w:r>
    </w:p>
    <w:p w14:paraId="681FB8B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Sidhu, H., Dansie, L. E., Hickmott, P. W., Ethell, D. W., &amp; Ethell, I. M. (2014). Genetic removal of matrix metalloproteinase 9 rescues the symptoms of fragile X syndrome in a mouse model. </w:t>
      </w:r>
      <w:r w:rsidRPr="00D049F6">
        <w:rPr>
          <w:rFonts w:ascii="Calibri" w:hAnsi="Calibri" w:cs="Calibri"/>
          <w:i/>
          <w:color w:val="000000" w:themeColor="text1"/>
          <w:szCs w:val="24"/>
          <w:lang w:val="en-GB"/>
        </w:rPr>
        <w:t>J Neurosci, 34</w:t>
      </w:r>
      <w:r w:rsidRPr="00D049F6">
        <w:rPr>
          <w:rFonts w:ascii="Calibri" w:hAnsi="Calibri" w:cs="Calibri"/>
          <w:color w:val="000000" w:themeColor="text1"/>
          <w:szCs w:val="24"/>
          <w:lang w:val="en-GB"/>
        </w:rPr>
        <w:t>(30), 9867-9879.</w:t>
      </w:r>
    </w:p>
    <w:p w14:paraId="67E3CF6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Silbereis, J. C., Pochareddy, S., Zhu, Y., Li, M., &amp; Sestan, N. (2016). The Cellular and Molecular Landscapes of the Developing Human Central Nervous System. </w:t>
      </w:r>
      <w:r w:rsidRPr="00D049F6">
        <w:rPr>
          <w:rFonts w:ascii="Calibri" w:hAnsi="Calibri" w:cs="Calibri"/>
          <w:i/>
          <w:color w:val="000000" w:themeColor="text1"/>
          <w:szCs w:val="24"/>
          <w:lang w:val="en-GB"/>
        </w:rPr>
        <w:t>Neuron, 89</w:t>
      </w:r>
      <w:r w:rsidRPr="00D049F6">
        <w:rPr>
          <w:rFonts w:ascii="Calibri" w:hAnsi="Calibri" w:cs="Calibri"/>
          <w:color w:val="000000" w:themeColor="text1"/>
          <w:szCs w:val="24"/>
          <w:lang w:val="en-GB"/>
        </w:rPr>
        <w:t>(2), 248-268.</w:t>
      </w:r>
    </w:p>
    <w:p w14:paraId="088DC47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Sontheimer, H., Trotter, J., Schachner, M., &amp; Kettenmann, H. (1989). CHANNEL EXPRESSION CORRELATES WITH DIFFERENTIATION STAGE DURING THE DEVELOPMENT OF </w:t>
      </w:r>
      <w:r w:rsidRPr="00D049F6">
        <w:rPr>
          <w:rFonts w:ascii="Calibri" w:hAnsi="Calibri" w:cs="Calibri"/>
          <w:color w:val="000000" w:themeColor="text1"/>
          <w:szCs w:val="24"/>
          <w:lang w:val="en-GB"/>
        </w:rPr>
        <w:lastRenderedPageBreak/>
        <w:t xml:space="preserve">OLIGODENDROCYTES FROM THEIR PRECURSOR CELLS IN CULTURE. </w:t>
      </w:r>
      <w:r w:rsidRPr="00D049F6">
        <w:rPr>
          <w:rFonts w:ascii="Calibri" w:hAnsi="Calibri" w:cs="Calibri"/>
          <w:i/>
          <w:color w:val="000000" w:themeColor="text1"/>
          <w:szCs w:val="24"/>
          <w:lang w:val="en-GB"/>
        </w:rPr>
        <w:t>Neuron, 2</w:t>
      </w:r>
      <w:r w:rsidRPr="00D049F6">
        <w:rPr>
          <w:rFonts w:ascii="Calibri" w:hAnsi="Calibri" w:cs="Calibri"/>
          <w:color w:val="000000" w:themeColor="text1"/>
          <w:szCs w:val="24"/>
          <w:lang w:val="en-GB"/>
        </w:rPr>
        <w:t>(2), 1135-1145.</w:t>
      </w:r>
    </w:p>
    <w:p w14:paraId="540F3FF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Stacpoole, S. R., Spitzer, S., Bilican, B., Compston, A., Karadottir, R., Chandran, S., et al. (2013). High yields of oligodendrocyte lineage cells from human embryonic stem cells at physiological oxygen tensions for evaluation of translational biology. </w:t>
      </w:r>
      <w:r w:rsidRPr="00D049F6">
        <w:rPr>
          <w:rFonts w:ascii="Calibri" w:hAnsi="Calibri" w:cs="Calibri"/>
          <w:i/>
          <w:color w:val="000000" w:themeColor="text1"/>
          <w:szCs w:val="24"/>
          <w:lang w:val="en-GB"/>
        </w:rPr>
        <w:t>Stem Cell Reports, 1</w:t>
      </w:r>
      <w:r w:rsidRPr="00D049F6">
        <w:rPr>
          <w:rFonts w:ascii="Calibri" w:hAnsi="Calibri" w:cs="Calibri"/>
          <w:color w:val="000000" w:themeColor="text1"/>
          <w:szCs w:val="24"/>
          <w:lang w:val="en-GB"/>
        </w:rPr>
        <w:t>(5), 437-450.</w:t>
      </w:r>
    </w:p>
    <w:p w14:paraId="2A99C46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Stark, A. K., Uylings, H. B., Sanz-Arigita, E., &amp; Pakkenberg, B. (2004). Glial cell loss in the anterior cingulate cortex, a subregion of the prefrontal cortex, in subjects with schizophrenia. </w:t>
      </w:r>
      <w:r w:rsidRPr="00D049F6">
        <w:rPr>
          <w:rFonts w:ascii="Calibri" w:hAnsi="Calibri" w:cs="Calibri"/>
          <w:i/>
          <w:color w:val="000000" w:themeColor="text1"/>
          <w:szCs w:val="24"/>
          <w:lang w:val="en-GB"/>
        </w:rPr>
        <w:t>Am J Psychiatry, 161</w:t>
      </w:r>
      <w:r w:rsidRPr="00D049F6">
        <w:rPr>
          <w:rFonts w:ascii="Calibri" w:hAnsi="Calibri" w:cs="Calibri"/>
          <w:color w:val="000000" w:themeColor="text1"/>
          <w:szCs w:val="24"/>
          <w:lang w:val="en-GB"/>
        </w:rPr>
        <w:t>(5), 882-888.</w:t>
      </w:r>
    </w:p>
    <w:p w14:paraId="7B3DD29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Steele, C. J., Bailey, J. A., Zatorre, R. J., &amp; Penhune, V. B. (2013). Early musical training and white-matter plasticity in the corpus callosum: evidence for a sensitive period. </w:t>
      </w:r>
      <w:r w:rsidRPr="00D049F6">
        <w:rPr>
          <w:rFonts w:ascii="Calibri" w:hAnsi="Calibri" w:cs="Calibri"/>
          <w:i/>
          <w:color w:val="000000" w:themeColor="text1"/>
          <w:szCs w:val="24"/>
          <w:lang w:val="en-GB"/>
        </w:rPr>
        <w:t>J Neurosci, 33</w:t>
      </w:r>
      <w:r w:rsidRPr="00D049F6">
        <w:rPr>
          <w:rFonts w:ascii="Calibri" w:hAnsi="Calibri" w:cs="Calibri"/>
          <w:color w:val="000000" w:themeColor="text1"/>
          <w:szCs w:val="24"/>
          <w:lang w:val="en-GB"/>
        </w:rPr>
        <w:t>(3), 1282-1290.</w:t>
      </w:r>
    </w:p>
    <w:p w14:paraId="1410574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Stiles, J., &amp; Jernigan, T. L. (2010). The basics of brain development. </w:t>
      </w:r>
      <w:r w:rsidRPr="00D049F6">
        <w:rPr>
          <w:rFonts w:ascii="Calibri" w:hAnsi="Calibri" w:cs="Calibri"/>
          <w:i/>
          <w:color w:val="000000" w:themeColor="text1"/>
          <w:szCs w:val="24"/>
          <w:lang w:val="en-GB"/>
        </w:rPr>
        <w:t>Neuropsychol Rev, 20</w:t>
      </w:r>
      <w:r w:rsidRPr="00D049F6">
        <w:rPr>
          <w:rFonts w:ascii="Calibri" w:hAnsi="Calibri" w:cs="Calibri"/>
          <w:color w:val="000000" w:themeColor="text1"/>
          <w:szCs w:val="24"/>
          <w:lang w:val="en-GB"/>
        </w:rPr>
        <w:t>(4), 327-348.</w:t>
      </w:r>
    </w:p>
    <w:p w14:paraId="0E504C5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Stolt, C. C., Schlierf, A., Lommes, P., Hillgartner, S., Werner, T., Kosian, T., et al. (2006). SoxD proteins influence multiple stages of oligodendrocyte development and modulate SoxE protein function. </w:t>
      </w:r>
      <w:r w:rsidRPr="00D049F6">
        <w:rPr>
          <w:rFonts w:ascii="Calibri" w:hAnsi="Calibri" w:cs="Calibri"/>
          <w:i/>
          <w:color w:val="000000" w:themeColor="text1"/>
          <w:szCs w:val="24"/>
          <w:lang w:val="en-GB"/>
        </w:rPr>
        <w:t>Dev Cell, 11</w:t>
      </w:r>
      <w:r w:rsidRPr="00D049F6">
        <w:rPr>
          <w:rFonts w:ascii="Calibri" w:hAnsi="Calibri" w:cs="Calibri"/>
          <w:color w:val="000000" w:themeColor="text1"/>
          <w:szCs w:val="24"/>
          <w:lang w:val="en-GB"/>
        </w:rPr>
        <w:t>(5), 697-709.</w:t>
      </w:r>
    </w:p>
    <w:p w14:paraId="1BCE1C2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Stolt, C. C., &amp; Wegner, M. (2010). SoxE function in vertebrate nervous system development. </w:t>
      </w:r>
      <w:r w:rsidRPr="00D049F6">
        <w:rPr>
          <w:rFonts w:ascii="Calibri" w:hAnsi="Calibri" w:cs="Calibri"/>
          <w:i/>
          <w:color w:val="000000" w:themeColor="text1"/>
          <w:szCs w:val="24"/>
          <w:lang w:val="en-GB"/>
        </w:rPr>
        <w:t>Int J Biochem Cell Biol, 42</w:t>
      </w:r>
      <w:r w:rsidRPr="00D049F6">
        <w:rPr>
          <w:rFonts w:ascii="Calibri" w:hAnsi="Calibri" w:cs="Calibri"/>
          <w:color w:val="000000" w:themeColor="text1"/>
          <w:szCs w:val="24"/>
          <w:lang w:val="en-GB"/>
        </w:rPr>
        <w:t>(3), 437-440.</w:t>
      </w:r>
    </w:p>
    <w:p w14:paraId="6B9BFBD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Sung, Y. J., Conti, J., Currie, J. R., Brown, W. T., &amp; Denman, R. B. (2000). RNAs that interact with the fragile X syndrome RNA binding protein FMRP. </w:t>
      </w:r>
      <w:r w:rsidRPr="00D049F6">
        <w:rPr>
          <w:rFonts w:ascii="Calibri" w:hAnsi="Calibri" w:cs="Calibri"/>
          <w:i/>
          <w:color w:val="000000" w:themeColor="text1"/>
          <w:szCs w:val="24"/>
          <w:lang w:val="en-GB"/>
        </w:rPr>
        <w:t>Biochem Biophys Res Commun, 275</w:t>
      </w:r>
      <w:r w:rsidRPr="00D049F6">
        <w:rPr>
          <w:rFonts w:ascii="Calibri" w:hAnsi="Calibri" w:cs="Calibri"/>
          <w:color w:val="000000" w:themeColor="text1"/>
          <w:szCs w:val="24"/>
          <w:lang w:val="en-GB"/>
        </w:rPr>
        <w:t>(3), 973-980.</w:t>
      </w:r>
    </w:p>
    <w:p w14:paraId="36959CCE"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Svaren, J. (2014). MicroRNA and transcriptional crosstalk in myelinating glia. </w:t>
      </w:r>
      <w:r w:rsidRPr="00D049F6">
        <w:rPr>
          <w:rFonts w:ascii="Calibri" w:hAnsi="Calibri" w:cs="Calibri"/>
          <w:i/>
          <w:color w:val="000000" w:themeColor="text1"/>
          <w:szCs w:val="24"/>
          <w:lang w:val="en-GB"/>
        </w:rPr>
        <w:t>Neurochem Int, 77</w:t>
      </w:r>
      <w:r w:rsidRPr="00D049F6">
        <w:rPr>
          <w:rFonts w:ascii="Calibri" w:hAnsi="Calibri" w:cs="Calibri"/>
          <w:color w:val="000000" w:themeColor="text1"/>
          <w:szCs w:val="24"/>
          <w:lang w:val="en-GB"/>
        </w:rPr>
        <w:t>, 50-57.</w:t>
      </w:r>
    </w:p>
    <w:p w14:paraId="157383B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Swanson, M. R., Wolff, J. J., Shen, M. D., Styner, M., Estes, A., Gerig, G., et al. (2018). Development of White Matter Circuitry in Infants With Fragile X Syndrome. </w:t>
      </w:r>
      <w:r w:rsidRPr="00D049F6">
        <w:rPr>
          <w:rFonts w:ascii="Calibri" w:hAnsi="Calibri" w:cs="Calibri"/>
          <w:i/>
          <w:color w:val="000000" w:themeColor="text1"/>
          <w:szCs w:val="24"/>
          <w:lang w:val="en-GB"/>
        </w:rPr>
        <w:t>JAMA Psychiatry, 75</w:t>
      </w:r>
      <w:r w:rsidRPr="00D049F6">
        <w:rPr>
          <w:rFonts w:ascii="Calibri" w:hAnsi="Calibri" w:cs="Calibri"/>
          <w:color w:val="000000" w:themeColor="text1"/>
          <w:szCs w:val="24"/>
          <w:lang w:val="en-GB"/>
        </w:rPr>
        <w:t>(5), 505-513.</w:t>
      </w:r>
    </w:p>
    <w:p w14:paraId="2790495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Taniguchi, S., Liu, H., Nakazawa, T., Yokoyama, K., Tezuka, T., &amp; Yamamoto, T. (2003). p250GAP, a neural RhoGAP protein, is associated with and phosphorylated by Fyn. </w:t>
      </w:r>
      <w:r w:rsidRPr="00D049F6">
        <w:rPr>
          <w:rFonts w:ascii="Calibri" w:hAnsi="Calibri" w:cs="Calibri"/>
          <w:i/>
          <w:color w:val="000000" w:themeColor="text1"/>
          <w:szCs w:val="24"/>
          <w:lang w:val="en-GB"/>
        </w:rPr>
        <w:t>Biochem Biophys Res Commun, 306</w:t>
      </w:r>
      <w:r w:rsidRPr="00D049F6">
        <w:rPr>
          <w:rFonts w:ascii="Calibri" w:hAnsi="Calibri" w:cs="Calibri"/>
          <w:color w:val="000000" w:themeColor="text1"/>
          <w:szCs w:val="24"/>
          <w:lang w:val="en-GB"/>
        </w:rPr>
        <w:t>(1), 151-155.</w:t>
      </w:r>
    </w:p>
    <w:p w14:paraId="31AB947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Taverna, E., Gotz, M., &amp; Huttner, W. B. (2014). The cell biology of neurogenesis: toward an understanding of the development and evolution of the neocortex. </w:t>
      </w:r>
      <w:r w:rsidRPr="00D049F6">
        <w:rPr>
          <w:rFonts w:ascii="Calibri" w:hAnsi="Calibri" w:cs="Calibri"/>
          <w:i/>
          <w:color w:val="000000" w:themeColor="text1"/>
          <w:szCs w:val="24"/>
          <w:lang w:val="en-GB"/>
        </w:rPr>
        <w:t>Annu Rev Cell Dev Biol, 30</w:t>
      </w:r>
      <w:r w:rsidRPr="00D049F6">
        <w:rPr>
          <w:rFonts w:ascii="Calibri" w:hAnsi="Calibri" w:cs="Calibri"/>
          <w:color w:val="000000" w:themeColor="text1"/>
          <w:szCs w:val="24"/>
          <w:lang w:val="en-GB"/>
        </w:rPr>
        <w:t>, 465-502.</w:t>
      </w:r>
    </w:p>
    <w:p w14:paraId="3E30D78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Tebbenkamp, A. T., Willsey, A. J., State, M. W., &amp; Sestan, N. (2014). The developmental transcriptome of the human brain: implications for neurodevelopmental disorders. </w:t>
      </w:r>
      <w:r w:rsidRPr="00D049F6">
        <w:rPr>
          <w:rFonts w:ascii="Calibri" w:hAnsi="Calibri" w:cs="Calibri"/>
          <w:i/>
          <w:color w:val="000000" w:themeColor="text1"/>
          <w:szCs w:val="24"/>
          <w:lang w:val="en-GB"/>
        </w:rPr>
        <w:t>Curr Opin Neurol, 27</w:t>
      </w:r>
      <w:r w:rsidRPr="00D049F6">
        <w:rPr>
          <w:rFonts w:ascii="Calibri" w:hAnsi="Calibri" w:cs="Calibri"/>
          <w:color w:val="000000" w:themeColor="text1"/>
          <w:szCs w:val="24"/>
          <w:lang w:val="en-GB"/>
        </w:rPr>
        <w:t>(2), 149-156.</w:t>
      </w:r>
    </w:p>
    <w:p w14:paraId="1955F10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Telias, M., Kuznitsov-Yanovsky, L., Segal, M., &amp; Ben-Yosef, D. (2015). Functional Deficiencies in Fragile X Neurons Derived from Human Embryonic Stem Cells. </w:t>
      </w:r>
      <w:r w:rsidRPr="00D049F6">
        <w:rPr>
          <w:rFonts w:ascii="Calibri" w:hAnsi="Calibri" w:cs="Calibri"/>
          <w:i/>
          <w:color w:val="000000" w:themeColor="text1"/>
          <w:szCs w:val="24"/>
          <w:lang w:val="en-GB"/>
        </w:rPr>
        <w:t>J Neurosci, 35</w:t>
      </w:r>
      <w:r w:rsidRPr="00D049F6">
        <w:rPr>
          <w:rFonts w:ascii="Calibri" w:hAnsi="Calibri" w:cs="Calibri"/>
          <w:color w:val="000000" w:themeColor="text1"/>
          <w:szCs w:val="24"/>
          <w:lang w:val="en-GB"/>
        </w:rPr>
        <w:t>(46), 15295-15306.</w:t>
      </w:r>
    </w:p>
    <w:p w14:paraId="0840E48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Telias, M., Mayshar, Y., Amit, A., &amp; Ben-Yosef, D. (2015). Molecular mechanisms regulating impaired neurogenesis of fragile X syndrome human embryonic stem cells. </w:t>
      </w:r>
      <w:r w:rsidRPr="00D049F6">
        <w:rPr>
          <w:rFonts w:ascii="Calibri" w:hAnsi="Calibri" w:cs="Calibri"/>
          <w:i/>
          <w:color w:val="000000" w:themeColor="text1"/>
          <w:szCs w:val="24"/>
          <w:lang w:val="en-GB"/>
        </w:rPr>
        <w:t>Stem Cells Dev, 24</w:t>
      </w:r>
      <w:r w:rsidRPr="00D049F6">
        <w:rPr>
          <w:rFonts w:ascii="Calibri" w:hAnsi="Calibri" w:cs="Calibri"/>
          <w:color w:val="000000" w:themeColor="text1"/>
          <w:szCs w:val="24"/>
          <w:lang w:val="en-GB"/>
        </w:rPr>
        <w:t>(20), 2353-2365.</w:t>
      </w:r>
    </w:p>
    <w:p w14:paraId="1AF3B78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Telias, M., Segal, M., &amp; Ben-Yosef, D. (2013). Neural differentiation of Fragile X human Embryonic Stem Cells reveals abnormal patterns of development despite successful neurogenesis. </w:t>
      </w:r>
      <w:r w:rsidRPr="00D049F6">
        <w:rPr>
          <w:rFonts w:ascii="Calibri" w:hAnsi="Calibri" w:cs="Calibri"/>
          <w:i/>
          <w:color w:val="000000" w:themeColor="text1"/>
          <w:szCs w:val="24"/>
          <w:lang w:val="en-GB"/>
        </w:rPr>
        <w:t>Dev Biol, 374</w:t>
      </w:r>
      <w:r w:rsidRPr="00D049F6">
        <w:rPr>
          <w:rFonts w:ascii="Calibri" w:hAnsi="Calibri" w:cs="Calibri"/>
          <w:color w:val="000000" w:themeColor="text1"/>
          <w:szCs w:val="24"/>
          <w:lang w:val="en-GB"/>
        </w:rPr>
        <w:t>(1), 32-45.</w:t>
      </w:r>
    </w:p>
    <w:p w14:paraId="1DC9A15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Thomas, C. C., Combe, C. L., Dyar, K. A., &amp; Inglis, F. M. (2008). Modest alterations in patterns of motor neuron dendrite morphology in the Fmr1 knockout mouse model for fragile X. </w:t>
      </w:r>
      <w:r w:rsidRPr="00D049F6">
        <w:rPr>
          <w:rFonts w:ascii="Calibri" w:hAnsi="Calibri" w:cs="Calibri"/>
          <w:i/>
          <w:color w:val="000000" w:themeColor="text1"/>
          <w:szCs w:val="24"/>
          <w:lang w:val="en-GB"/>
        </w:rPr>
        <w:t>Int J Dev Neurosci, 26</w:t>
      </w:r>
      <w:r w:rsidRPr="00D049F6">
        <w:rPr>
          <w:rFonts w:ascii="Calibri" w:hAnsi="Calibri" w:cs="Calibri"/>
          <w:color w:val="000000" w:themeColor="text1"/>
          <w:szCs w:val="24"/>
          <w:lang w:val="en-GB"/>
        </w:rPr>
        <w:t>(7), 805-811.</w:t>
      </w:r>
    </w:p>
    <w:p w14:paraId="04E2CB8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Tick, B., Bolton, P., Happe, F., Rutter, M., &amp; Rijsdijk, F. (2012). Heritability of autism spectrum disorders: a meta-analysis of twin studies. </w:t>
      </w:r>
      <w:r w:rsidRPr="00D049F6">
        <w:rPr>
          <w:rFonts w:ascii="Calibri" w:hAnsi="Calibri" w:cs="Calibri"/>
          <w:i/>
          <w:color w:val="000000" w:themeColor="text1"/>
          <w:szCs w:val="24"/>
          <w:lang w:val="en-GB"/>
        </w:rPr>
        <w:t>J Child Psychol Psychiatry, 57</w:t>
      </w:r>
      <w:r w:rsidRPr="00D049F6">
        <w:rPr>
          <w:rFonts w:ascii="Calibri" w:hAnsi="Calibri" w:cs="Calibri"/>
          <w:color w:val="000000" w:themeColor="text1"/>
          <w:szCs w:val="24"/>
          <w:lang w:val="en-GB"/>
        </w:rPr>
        <w:t>(5), 585-595.</w:t>
      </w:r>
    </w:p>
    <w:p w14:paraId="6990E52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Till, S. M. (2010). The developmental roles of FMRP. </w:t>
      </w:r>
      <w:r w:rsidRPr="00D049F6">
        <w:rPr>
          <w:rFonts w:ascii="Calibri" w:hAnsi="Calibri" w:cs="Calibri"/>
          <w:i/>
          <w:color w:val="000000" w:themeColor="text1"/>
          <w:szCs w:val="24"/>
          <w:lang w:val="en-GB"/>
        </w:rPr>
        <w:t>Biochem Soc Trans, 38</w:t>
      </w:r>
      <w:r w:rsidRPr="00D049F6">
        <w:rPr>
          <w:rFonts w:ascii="Calibri" w:hAnsi="Calibri" w:cs="Calibri"/>
          <w:color w:val="000000" w:themeColor="text1"/>
          <w:szCs w:val="24"/>
          <w:lang w:val="en-GB"/>
        </w:rPr>
        <w:t>(2), 507-510.</w:t>
      </w:r>
    </w:p>
    <w:p w14:paraId="7E15DD3C"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Toritsuka, M., Makinodan, M., &amp; Kishimoto, T. (2015). Social Experience-Dependent Myelination: An Implication for Psychiatric Disorders. </w:t>
      </w:r>
      <w:r w:rsidRPr="00D049F6">
        <w:rPr>
          <w:rFonts w:ascii="Calibri" w:hAnsi="Calibri" w:cs="Calibri"/>
          <w:i/>
          <w:color w:val="000000" w:themeColor="text1"/>
          <w:szCs w:val="24"/>
          <w:lang w:val="en-GB"/>
        </w:rPr>
        <w:t>Neural Plast, 2015</w:t>
      </w:r>
      <w:r w:rsidRPr="00D049F6">
        <w:rPr>
          <w:rFonts w:ascii="Calibri" w:hAnsi="Calibri" w:cs="Calibri"/>
          <w:color w:val="000000" w:themeColor="text1"/>
          <w:szCs w:val="24"/>
          <w:lang w:val="en-GB"/>
        </w:rPr>
        <w:t>, 465345.</w:t>
      </w:r>
    </w:p>
    <w:p w14:paraId="3604226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Torres, F., Barbosa, M., &amp; Maciel, P. (2015). Recurrent copy number variations as risk factors for neurodevelopmental disorders: critical overview and analysis of clinical implications. </w:t>
      </w:r>
      <w:r w:rsidRPr="00D049F6">
        <w:rPr>
          <w:rFonts w:ascii="Calibri" w:hAnsi="Calibri" w:cs="Calibri"/>
          <w:i/>
          <w:color w:val="000000" w:themeColor="text1"/>
          <w:szCs w:val="24"/>
          <w:lang w:val="en-GB"/>
        </w:rPr>
        <w:t>J Med Genet, 53</w:t>
      </w:r>
      <w:r w:rsidRPr="00D049F6">
        <w:rPr>
          <w:rFonts w:ascii="Calibri" w:hAnsi="Calibri" w:cs="Calibri"/>
          <w:color w:val="000000" w:themeColor="text1"/>
          <w:szCs w:val="24"/>
          <w:lang w:val="en-GB"/>
        </w:rPr>
        <w:t>(2), 73-90.</w:t>
      </w:r>
    </w:p>
    <w:p w14:paraId="0B5EAA4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Tripathi, R. B., Clarke, L. E., Burzomato, V., Kessaris, N., Anderson, P. N., Attwell, D., et al. (2011). Dorsally and Ventrally Derived Oligodendrocytes Have Similar Electrical Properties but Myelinate Preferred Tracts. </w:t>
      </w:r>
      <w:r w:rsidRPr="00D049F6">
        <w:rPr>
          <w:rFonts w:ascii="Calibri" w:hAnsi="Calibri" w:cs="Calibri"/>
          <w:i/>
          <w:color w:val="000000" w:themeColor="text1"/>
          <w:szCs w:val="24"/>
          <w:lang w:val="en-GB"/>
        </w:rPr>
        <w:t>Journal of Neuroscience, 31</w:t>
      </w:r>
      <w:r w:rsidRPr="00D049F6">
        <w:rPr>
          <w:rFonts w:ascii="Calibri" w:hAnsi="Calibri" w:cs="Calibri"/>
          <w:color w:val="000000" w:themeColor="text1"/>
          <w:szCs w:val="24"/>
          <w:lang w:val="en-GB"/>
        </w:rPr>
        <w:t>(18), 6809-6819.</w:t>
      </w:r>
    </w:p>
    <w:p w14:paraId="0D7EDDE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Uranova, N., Orlovskaya, D., Vikhreva, O., Zimina, I., Kolomeets, N., Vostrikov, V., et al. (2001). Electron microscopy of oligodendroglia in severe mental illness. </w:t>
      </w:r>
      <w:r w:rsidRPr="00D049F6">
        <w:rPr>
          <w:rFonts w:ascii="Calibri" w:hAnsi="Calibri" w:cs="Calibri"/>
          <w:i/>
          <w:color w:val="000000" w:themeColor="text1"/>
          <w:szCs w:val="24"/>
          <w:lang w:val="en-GB"/>
        </w:rPr>
        <w:t>Brain Res Bull, 55</w:t>
      </w:r>
      <w:r w:rsidRPr="00D049F6">
        <w:rPr>
          <w:rFonts w:ascii="Calibri" w:hAnsi="Calibri" w:cs="Calibri"/>
          <w:color w:val="000000" w:themeColor="text1"/>
          <w:szCs w:val="24"/>
          <w:lang w:val="en-GB"/>
        </w:rPr>
        <w:t>(5), 597-610.</w:t>
      </w:r>
    </w:p>
    <w:p w14:paraId="20B93F2B"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Uranova, N. A., Orlovskaia, D. D., Vikhreva, O. V., Zimina, I. S., &amp; Rakhmanova, V. I. (2001). [Morphometric study of ultrastructural changes in oligodendroglial cells in the postmortem brain in endogenous psychoses]. </w:t>
      </w:r>
      <w:r w:rsidRPr="00D049F6">
        <w:rPr>
          <w:rFonts w:ascii="Calibri" w:hAnsi="Calibri" w:cs="Calibri"/>
          <w:i/>
          <w:color w:val="000000" w:themeColor="text1"/>
          <w:szCs w:val="24"/>
          <w:lang w:val="en-GB"/>
        </w:rPr>
        <w:t>Vestn Ross Akad Med Nauk</w:t>
      </w:r>
      <w:r w:rsidRPr="00D049F6">
        <w:rPr>
          <w:rFonts w:ascii="Calibri" w:hAnsi="Calibri" w:cs="Calibri"/>
          <w:color w:val="000000" w:themeColor="text1"/>
          <w:szCs w:val="24"/>
          <w:lang w:val="en-GB"/>
        </w:rPr>
        <w:t>(7), 42-48.</w:t>
      </w:r>
    </w:p>
    <w:p w14:paraId="63EA1FE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Urbach, A., Bar-Nur, O., Daley, G. Q., &amp; Benvenisty, N. (2010). Differential modeling of fragile X syndrome by human embryonic stem cells and induced pluripotent stem cells. </w:t>
      </w:r>
      <w:r w:rsidRPr="00D049F6">
        <w:rPr>
          <w:rFonts w:ascii="Calibri" w:hAnsi="Calibri" w:cs="Calibri"/>
          <w:i/>
          <w:color w:val="000000" w:themeColor="text1"/>
          <w:szCs w:val="24"/>
          <w:lang w:val="en-GB"/>
        </w:rPr>
        <w:t>Cell Stem Cell, 6</w:t>
      </w:r>
      <w:r w:rsidRPr="00D049F6">
        <w:rPr>
          <w:rFonts w:ascii="Calibri" w:hAnsi="Calibri" w:cs="Calibri"/>
          <w:color w:val="000000" w:themeColor="text1"/>
          <w:szCs w:val="24"/>
          <w:lang w:val="en-GB"/>
        </w:rPr>
        <w:t>(5), 407-411.</w:t>
      </w:r>
    </w:p>
    <w:p w14:paraId="27B257A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Verkerk, A. J., Pieretti, M., Sutcliffe, J. S., Fu, Y. H., Kuhl, D. P., Pizzuti, A., et al. (1991). Identification of a gene (FMR-1) containing a CGG repeat coincident with a breakpoint cluster region exhibiting length variation in fragile X syndrome. </w:t>
      </w:r>
      <w:r w:rsidRPr="00D049F6">
        <w:rPr>
          <w:rFonts w:ascii="Calibri" w:hAnsi="Calibri" w:cs="Calibri"/>
          <w:i/>
          <w:color w:val="000000" w:themeColor="text1"/>
          <w:szCs w:val="24"/>
          <w:lang w:val="en-GB"/>
        </w:rPr>
        <w:t>Cell, 65</w:t>
      </w:r>
      <w:r w:rsidRPr="00D049F6">
        <w:rPr>
          <w:rFonts w:ascii="Calibri" w:hAnsi="Calibri" w:cs="Calibri"/>
          <w:color w:val="000000" w:themeColor="text1"/>
          <w:szCs w:val="24"/>
          <w:lang w:val="en-GB"/>
        </w:rPr>
        <w:t>(5), 905-914.</w:t>
      </w:r>
    </w:p>
    <w:p w14:paraId="27ED030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Villalon-Reina, J., Jahanshad, N., Beaton, E., Toga, A. W., Thompson, P. M., &amp; Simon, T. J. (2013). White matter microstructural abnormalities in girls with chromosome 22q11.2 deletion syndrome, Fragile X or Turner syndrome as evidenced by diffusion tensor imaging. </w:t>
      </w:r>
      <w:r w:rsidRPr="00D049F6">
        <w:rPr>
          <w:rFonts w:ascii="Calibri" w:hAnsi="Calibri" w:cs="Calibri"/>
          <w:i/>
          <w:color w:val="000000" w:themeColor="text1"/>
          <w:szCs w:val="24"/>
          <w:lang w:val="en-GB"/>
        </w:rPr>
        <w:t>Neuroimage, 81</w:t>
      </w:r>
      <w:r w:rsidRPr="00D049F6">
        <w:rPr>
          <w:rFonts w:ascii="Calibri" w:hAnsi="Calibri" w:cs="Calibri"/>
          <w:color w:val="000000" w:themeColor="text1"/>
          <w:szCs w:val="24"/>
          <w:lang w:val="en-GB"/>
        </w:rPr>
        <w:t>, 441-454.</w:t>
      </w:r>
    </w:p>
    <w:p w14:paraId="018F02E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Voineskos, A. N. (2015). Genetic underpinnings of white matter 'connectivity': heritability, risk, and heterogeneity in schizophrenia. </w:t>
      </w:r>
      <w:r w:rsidRPr="00D049F6">
        <w:rPr>
          <w:rFonts w:ascii="Calibri" w:hAnsi="Calibri" w:cs="Calibri"/>
          <w:i/>
          <w:color w:val="000000" w:themeColor="text1"/>
          <w:szCs w:val="24"/>
          <w:lang w:val="en-GB"/>
        </w:rPr>
        <w:t>Schizophr Res, 161</w:t>
      </w:r>
      <w:r w:rsidRPr="00D049F6">
        <w:rPr>
          <w:rFonts w:ascii="Calibri" w:hAnsi="Calibri" w:cs="Calibri"/>
          <w:color w:val="000000" w:themeColor="text1"/>
          <w:szCs w:val="24"/>
          <w:lang w:val="en-GB"/>
        </w:rPr>
        <w:t>(1), 50-60.</w:t>
      </w:r>
    </w:p>
    <w:p w14:paraId="2F3F902D"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Wang, H., Ku, L., Osterhout, D. J., Li, W., Ahmadian, A., Liang, Z., et al. (2004). Developmentally-programmed FMRP expression in oligodendrocytes: a potential role of FMRP in regulating translation in oligodendroglia progenitors. </w:t>
      </w:r>
      <w:r w:rsidRPr="00D049F6">
        <w:rPr>
          <w:rFonts w:ascii="Calibri" w:hAnsi="Calibri" w:cs="Calibri"/>
          <w:i/>
          <w:color w:val="000000" w:themeColor="text1"/>
          <w:szCs w:val="24"/>
          <w:lang w:val="en-GB"/>
        </w:rPr>
        <w:t>Hum Mol Genet, 13</w:t>
      </w:r>
      <w:r w:rsidRPr="00D049F6">
        <w:rPr>
          <w:rFonts w:ascii="Calibri" w:hAnsi="Calibri" w:cs="Calibri"/>
          <w:color w:val="000000" w:themeColor="text1"/>
          <w:szCs w:val="24"/>
          <w:lang w:val="en-GB"/>
        </w:rPr>
        <w:t>(1), 79-89.</w:t>
      </w:r>
    </w:p>
    <w:p w14:paraId="232AAA0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Wang, J. Y., Hessl, D., Hagerman, R. J., Simon, T. J., Tassone, F., Ferrer, E., et al. (2017). Abnormal trajectories in cerebellum and brainstem volumes in carriers of the fragile X premutation. </w:t>
      </w:r>
      <w:r w:rsidRPr="00D049F6">
        <w:rPr>
          <w:rFonts w:ascii="Calibri" w:hAnsi="Calibri" w:cs="Calibri"/>
          <w:i/>
          <w:color w:val="000000" w:themeColor="text1"/>
          <w:szCs w:val="24"/>
          <w:lang w:val="en-GB"/>
        </w:rPr>
        <w:t>Neurobiol Aging, 55</w:t>
      </w:r>
      <w:r w:rsidRPr="00D049F6">
        <w:rPr>
          <w:rFonts w:ascii="Calibri" w:hAnsi="Calibri" w:cs="Calibri"/>
          <w:color w:val="000000" w:themeColor="text1"/>
          <w:szCs w:val="24"/>
          <w:lang w:val="en-GB"/>
        </w:rPr>
        <w:t>, 11-19.</w:t>
      </w:r>
    </w:p>
    <w:p w14:paraId="2DFDA41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Wang, J. Y., Hessl, D., Schneider, A., Tassone, F., Hagerman, R. J., &amp; Rivera, S. M. (2013). Fragile X-associated tremor/ataxia syndrome: influence of the FMR1 gene on motor fiber tracts in males with normal and premutation alleles. </w:t>
      </w:r>
      <w:r w:rsidRPr="00D049F6">
        <w:rPr>
          <w:rFonts w:ascii="Calibri" w:hAnsi="Calibri" w:cs="Calibri"/>
          <w:i/>
          <w:color w:val="000000" w:themeColor="text1"/>
          <w:szCs w:val="24"/>
          <w:lang w:val="en-GB"/>
        </w:rPr>
        <w:t>JAMA Neurol, 70</w:t>
      </w:r>
      <w:r w:rsidRPr="00D049F6">
        <w:rPr>
          <w:rFonts w:ascii="Calibri" w:hAnsi="Calibri" w:cs="Calibri"/>
          <w:color w:val="000000" w:themeColor="text1"/>
          <w:szCs w:val="24"/>
          <w:lang w:val="en-GB"/>
        </w:rPr>
        <w:t>(8), 1022-1029.</w:t>
      </w:r>
    </w:p>
    <w:p w14:paraId="1E15CD09"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Wang, J. Y., Hessl, D. H., Hagerman, R. J., Tassone, F., &amp; Rivera, S. M. (2012). Age-dependent structural connectivity effects in fragile x premutation. </w:t>
      </w:r>
      <w:r w:rsidRPr="00D049F6">
        <w:rPr>
          <w:rFonts w:ascii="Calibri" w:hAnsi="Calibri" w:cs="Calibri"/>
          <w:i/>
          <w:color w:val="000000" w:themeColor="text1"/>
          <w:szCs w:val="24"/>
          <w:lang w:val="en-GB"/>
        </w:rPr>
        <w:t>Arch Neurol, 69</w:t>
      </w:r>
      <w:r w:rsidRPr="00D049F6">
        <w:rPr>
          <w:rFonts w:ascii="Calibri" w:hAnsi="Calibri" w:cs="Calibri"/>
          <w:color w:val="000000" w:themeColor="text1"/>
          <w:szCs w:val="24"/>
          <w:lang w:val="en-GB"/>
        </w:rPr>
        <w:t>(4), 482-489.</w:t>
      </w:r>
    </w:p>
    <w:p w14:paraId="0B5B073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Wang, S., Sdrulla, A. D., diSibio, G., Bush, G., Nofziger, D., Hicks, C., et al. (1998). Notch receptor activation inhibits oligodendrocyte differentiation. </w:t>
      </w:r>
      <w:r w:rsidRPr="00D049F6">
        <w:rPr>
          <w:rFonts w:ascii="Calibri" w:hAnsi="Calibri" w:cs="Calibri"/>
          <w:i/>
          <w:color w:val="000000" w:themeColor="text1"/>
          <w:szCs w:val="24"/>
          <w:lang w:val="en-GB"/>
        </w:rPr>
        <w:t>Neuron, 21</w:t>
      </w:r>
      <w:r w:rsidRPr="00D049F6">
        <w:rPr>
          <w:rFonts w:ascii="Calibri" w:hAnsi="Calibri" w:cs="Calibri"/>
          <w:color w:val="000000" w:themeColor="text1"/>
          <w:szCs w:val="24"/>
          <w:lang w:val="en-GB"/>
        </w:rPr>
        <w:t>(1), 63-75.</w:t>
      </w:r>
    </w:p>
    <w:p w14:paraId="3B42969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Watkins, J., Basu, S., &amp; Bogenhagen, D. F. (2008). A quantitative proteomic analysis of mitochondrial participation in p19 cell neuronal differentiation. </w:t>
      </w:r>
      <w:r w:rsidRPr="00D049F6">
        <w:rPr>
          <w:rFonts w:ascii="Calibri" w:hAnsi="Calibri" w:cs="Calibri"/>
          <w:i/>
          <w:color w:val="000000" w:themeColor="text1"/>
          <w:szCs w:val="24"/>
          <w:lang w:val="en-GB"/>
        </w:rPr>
        <w:t>J Proteome Res, 7</w:t>
      </w:r>
      <w:r w:rsidRPr="00D049F6">
        <w:rPr>
          <w:rFonts w:ascii="Calibri" w:hAnsi="Calibri" w:cs="Calibri"/>
          <w:color w:val="000000" w:themeColor="text1"/>
          <w:szCs w:val="24"/>
          <w:lang w:val="en-GB"/>
        </w:rPr>
        <w:t>(1), 328-338.</w:t>
      </w:r>
    </w:p>
    <w:p w14:paraId="3EE221A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Webber, D. J., Compston, A., &amp; Chandran, S. (2007). Minimally manipulated oligodendrocyte precursor cells retain exclusive commitment to the oligodendrocyte lineage following transplantation into intact and injured hippocampus. </w:t>
      </w:r>
      <w:r w:rsidRPr="00D049F6">
        <w:rPr>
          <w:rFonts w:ascii="Calibri" w:hAnsi="Calibri" w:cs="Calibri"/>
          <w:i/>
          <w:color w:val="000000" w:themeColor="text1"/>
          <w:szCs w:val="24"/>
          <w:lang w:val="en-GB"/>
        </w:rPr>
        <w:t>Eur J Neurosci, 26</w:t>
      </w:r>
      <w:r w:rsidRPr="00D049F6">
        <w:rPr>
          <w:rFonts w:ascii="Calibri" w:hAnsi="Calibri" w:cs="Calibri"/>
          <w:color w:val="000000" w:themeColor="text1"/>
          <w:szCs w:val="24"/>
          <w:lang w:val="en-GB"/>
        </w:rPr>
        <w:t>(7), 1791-1800.</w:t>
      </w:r>
    </w:p>
    <w:p w14:paraId="5431B04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Webber, D. J., van Blitterswijk, M., &amp; Chandran, S. (2009). Neuroprotective effect of oligodendrocyte precursor cell transplantation in a long-term model of periventricular leukomalacia. </w:t>
      </w:r>
      <w:r w:rsidRPr="00D049F6">
        <w:rPr>
          <w:rFonts w:ascii="Calibri" w:hAnsi="Calibri" w:cs="Calibri"/>
          <w:i/>
          <w:color w:val="000000" w:themeColor="text1"/>
          <w:szCs w:val="24"/>
          <w:lang w:val="en-GB"/>
        </w:rPr>
        <w:t>Am J Pathol, 175</w:t>
      </w:r>
      <w:r w:rsidRPr="00D049F6">
        <w:rPr>
          <w:rFonts w:ascii="Calibri" w:hAnsi="Calibri" w:cs="Calibri"/>
          <w:color w:val="000000" w:themeColor="text1"/>
          <w:szCs w:val="24"/>
          <w:lang w:val="en-GB"/>
        </w:rPr>
        <w:t>(6), 2332-2342.</w:t>
      </w:r>
    </w:p>
    <w:p w14:paraId="292E4E13"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lastRenderedPageBreak/>
        <w:t xml:space="preserve">Wei, Q., Miskimins, W. K., &amp; Miskimins, R. (2005). Stage-specific expression of myelin basic protein in oligodendrocytes involves Nkx2.2-mediated repression that is relieved by the Sp1 transcription factor. </w:t>
      </w:r>
      <w:r w:rsidRPr="00D049F6">
        <w:rPr>
          <w:rFonts w:ascii="Calibri" w:hAnsi="Calibri" w:cs="Calibri"/>
          <w:i/>
          <w:color w:val="000000" w:themeColor="text1"/>
          <w:szCs w:val="24"/>
          <w:lang w:val="en-GB"/>
        </w:rPr>
        <w:t>J Biol Chem, 280</w:t>
      </w:r>
      <w:r w:rsidRPr="00D049F6">
        <w:rPr>
          <w:rFonts w:ascii="Calibri" w:hAnsi="Calibri" w:cs="Calibri"/>
          <w:color w:val="000000" w:themeColor="text1"/>
          <w:szCs w:val="24"/>
          <w:lang w:val="en-GB"/>
        </w:rPr>
        <w:t>(16), 16284-16294.</w:t>
      </w:r>
    </w:p>
    <w:p w14:paraId="77ED18B7"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Wilkins, A., Chandran, S., &amp; Compston, A. (2001). A role for oligodendrocyte-derived IGF-1 in trophic support of cortical neurons. </w:t>
      </w:r>
      <w:r w:rsidRPr="00D049F6">
        <w:rPr>
          <w:rFonts w:ascii="Calibri" w:hAnsi="Calibri" w:cs="Calibri"/>
          <w:i/>
          <w:color w:val="000000" w:themeColor="text1"/>
          <w:szCs w:val="24"/>
          <w:lang w:val="en-GB"/>
        </w:rPr>
        <w:t>Glia, 36</w:t>
      </w:r>
      <w:r w:rsidRPr="00D049F6">
        <w:rPr>
          <w:rFonts w:ascii="Calibri" w:hAnsi="Calibri" w:cs="Calibri"/>
          <w:color w:val="000000" w:themeColor="text1"/>
          <w:szCs w:val="24"/>
          <w:lang w:val="en-GB"/>
        </w:rPr>
        <w:t>(1), 48-57.</w:t>
      </w:r>
    </w:p>
    <w:p w14:paraId="18416D34"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Wilkins, A., Majed, H., Layfield, R., Compston, A., &amp; Chandran, S. (2003). Oligodendrocytes promote neuronal survival and axonal length by distinct intracellular mechanisms: a novel role for oligodendrocyte-derived glial cell line-derived neurotrophic factor. </w:t>
      </w:r>
      <w:r w:rsidRPr="00D049F6">
        <w:rPr>
          <w:rFonts w:ascii="Calibri" w:hAnsi="Calibri" w:cs="Calibri"/>
          <w:i/>
          <w:color w:val="000000" w:themeColor="text1"/>
          <w:szCs w:val="24"/>
          <w:lang w:val="en-GB"/>
        </w:rPr>
        <w:t>J Neurosci, 23</w:t>
      </w:r>
      <w:r w:rsidRPr="00D049F6">
        <w:rPr>
          <w:rFonts w:ascii="Calibri" w:hAnsi="Calibri" w:cs="Calibri"/>
          <w:color w:val="000000" w:themeColor="text1"/>
          <w:szCs w:val="24"/>
          <w:lang w:val="en-GB"/>
        </w:rPr>
        <w:t>(12), 4967-4974.</w:t>
      </w:r>
    </w:p>
    <w:p w14:paraId="1FF1C6F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Windrem, M. S., Osipovitch, M., Liu, Z., Bates, J., Chandler-Militello, D., Zou, L., et al. (2017). Human iPSC Glial Mouse Chimeras Reveal Glial Contributions to Schizophrenia. </w:t>
      </w:r>
      <w:r w:rsidRPr="00D049F6">
        <w:rPr>
          <w:rFonts w:ascii="Calibri" w:hAnsi="Calibri" w:cs="Calibri"/>
          <w:i/>
          <w:color w:val="000000" w:themeColor="text1"/>
          <w:szCs w:val="24"/>
          <w:lang w:val="en-GB"/>
        </w:rPr>
        <w:t>Cell Stem Cell, 21</w:t>
      </w:r>
      <w:r w:rsidRPr="00D049F6">
        <w:rPr>
          <w:rFonts w:ascii="Calibri" w:hAnsi="Calibri" w:cs="Calibri"/>
          <w:color w:val="000000" w:themeColor="text1"/>
          <w:szCs w:val="24"/>
          <w:lang w:val="en-GB"/>
        </w:rPr>
        <w:t>(2), 195-208 e196.</w:t>
      </w:r>
    </w:p>
    <w:p w14:paraId="5040AFE2"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Windrem, M. S., Schanz, S. J., Guo, M., Tian, G. F., Washco, V., Stanwood, N., et al. (2008). Neonatal chimerization with human glial progenitor cells can both remyelinate and rescue the otherwise lethally hypomyelinated shiverer mouse. </w:t>
      </w:r>
      <w:r w:rsidRPr="00D049F6">
        <w:rPr>
          <w:rFonts w:ascii="Calibri" w:hAnsi="Calibri" w:cs="Calibri"/>
          <w:i/>
          <w:color w:val="000000" w:themeColor="text1"/>
          <w:szCs w:val="24"/>
          <w:lang w:val="en-GB"/>
        </w:rPr>
        <w:t>Cell Stem Cell, 2</w:t>
      </w:r>
      <w:r w:rsidRPr="00D049F6">
        <w:rPr>
          <w:rFonts w:ascii="Calibri" w:hAnsi="Calibri" w:cs="Calibri"/>
          <w:color w:val="000000" w:themeColor="text1"/>
          <w:szCs w:val="24"/>
          <w:lang w:val="en-GB"/>
        </w:rPr>
        <w:t>(6), 553-565.</w:t>
      </w:r>
    </w:p>
    <w:p w14:paraId="32E8A4D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Windrem, M. S., Schanz, S. J., Morrow, C., Munir, J., Chandler-Militello, D., Wang, S., et al. (2014). A competitive advantage by neonatally engrafted human glial progenitors yields mice whose brains are chimeric for human glia. </w:t>
      </w:r>
      <w:r w:rsidRPr="00D049F6">
        <w:rPr>
          <w:rFonts w:ascii="Calibri" w:hAnsi="Calibri" w:cs="Calibri"/>
          <w:i/>
          <w:color w:val="000000" w:themeColor="text1"/>
          <w:szCs w:val="24"/>
          <w:lang w:val="en-GB"/>
        </w:rPr>
        <w:t>J Neurosci, 34</w:t>
      </w:r>
      <w:r w:rsidRPr="00D049F6">
        <w:rPr>
          <w:rFonts w:ascii="Calibri" w:hAnsi="Calibri" w:cs="Calibri"/>
          <w:color w:val="000000" w:themeColor="text1"/>
          <w:szCs w:val="24"/>
          <w:lang w:val="en-GB"/>
        </w:rPr>
        <w:t>(48), 16153-16161.</w:t>
      </w:r>
    </w:p>
    <w:p w14:paraId="09BD97A5"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Wolf, R. M., Wilkes, J. J., Chao, M. V., &amp; Resh, M. D. (2001). Tyrosine phosphorylation of p190 RhoGAP by Fyn regulates oligodendrocyte differentiation. </w:t>
      </w:r>
      <w:r w:rsidRPr="00D049F6">
        <w:rPr>
          <w:rFonts w:ascii="Calibri" w:hAnsi="Calibri" w:cs="Calibri"/>
          <w:i/>
          <w:color w:val="000000" w:themeColor="text1"/>
          <w:szCs w:val="24"/>
          <w:lang w:val="en-GB"/>
        </w:rPr>
        <w:t>J Neurobiol, 49</w:t>
      </w:r>
      <w:r w:rsidRPr="00D049F6">
        <w:rPr>
          <w:rFonts w:ascii="Calibri" w:hAnsi="Calibri" w:cs="Calibri"/>
          <w:color w:val="000000" w:themeColor="text1"/>
          <w:szCs w:val="24"/>
          <w:lang w:val="en-GB"/>
        </w:rPr>
        <w:t>(1), 62-78.</w:t>
      </w:r>
    </w:p>
    <w:p w14:paraId="188AC75A"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Yao, X., Wang, M., Chen, X., Nie, S., Li, Z., Xu, X., et al. (2013). Diffusion tensor imaging fiber tracking with reliable tracking orientation and flexible step size. </w:t>
      </w:r>
      <w:r w:rsidRPr="00D049F6">
        <w:rPr>
          <w:rFonts w:ascii="Calibri" w:hAnsi="Calibri" w:cs="Calibri"/>
          <w:i/>
          <w:color w:val="000000" w:themeColor="text1"/>
          <w:szCs w:val="24"/>
          <w:lang w:val="en-GB"/>
        </w:rPr>
        <w:t>Neural Regen Res, 8</w:t>
      </w:r>
      <w:r w:rsidRPr="00D049F6">
        <w:rPr>
          <w:rFonts w:ascii="Calibri" w:hAnsi="Calibri" w:cs="Calibri"/>
          <w:color w:val="000000" w:themeColor="text1"/>
          <w:szCs w:val="24"/>
          <w:lang w:val="en-GB"/>
        </w:rPr>
        <w:t>(16), 1481-1490.</w:t>
      </w:r>
    </w:p>
    <w:p w14:paraId="1F300EB8"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Yi, Y. H., Sun, X. S., Qin, J. M., Zhao, Q. H., Liao, W. P., &amp; Long, Y. S. (2010). Experimental identification of microRNA targets on the 3' untranslated region of human FMR1 gene. </w:t>
      </w:r>
      <w:r w:rsidRPr="00D049F6">
        <w:rPr>
          <w:rFonts w:ascii="Calibri" w:hAnsi="Calibri" w:cs="Calibri"/>
          <w:i/>
          <w:color w:val="000000" w:themeColor="text1"/>
          <w:szCs w:val="24"/>
          <w:lang w:val="en-GB"/>
        </w:rPr>
        <w:t>J Neurosci Methods, 190</w:t>
      </w:r>
      <w:r w:rsidRPr="00D049F6">
        <w:rPr>
          <w:rFonts w:ascii="Calibri" w:hAnsi="Calibri" w:cs="Calibri"/>
          <w:color w:val="000000" w:themeColor="text1"/>
          <w:szCs w:val="24"/>
          <w:lang w:val="en-GB"/>
        </w:rPr>
        <w:t>(1), 34-38.</w:t>
      </w:r>
    </w:p>
    <w:p w14:paraId="5F03E6DF"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Yu, S., Pritchard, M., Kremer, E., Lynch, M., Nancarrow, J., Baker, E., et al. (1991). Fragile X genotype characterized by an unstable region of DNA. </w:t>
      </w:r>
      <w:r w:rsidRPr="00D049F6">
        <w:rPr>
          <w:rFonts w:ascii="Calibri" w:hAnsi="Calibri" w:cs="Calibri"/>
          <w:i/>
          <w:color w:val="000000" w:themeColor="text1"/>
          <w:szCs w:val="24"/>
          <w:lang w:val="en-GB"/>
        </w:rPr>
        <w:t>Science, 252</w:t>
      </w:r>
      <w:r w:rsidRPr="00D049F6">
        <w:rPr>
          <w:rFonts w:ascii="Calibri" w:hAnsi="Calibri" w:cs="Calibri"/>
          <w:color w:val="000000" w:themeColor="text1"/>
          <w:szCs w:val="24"/>
          <w:lang w:val="en-GB"/>
        </w:rPr>
        <w:t>(5009), 1179-1181.</w:t>
      </w:r>
    </w:p>
    <w:p w14:paraId="57D9ACA1"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Zearfoss, N. R., Farley, B. M., &amp; Ryder, S. P. (2008). Post-transcriptional regulation of myelin formation. </w:t>
      </w:r>
      <w:r w:rsidRPr="00D049F6">
        <w:rPr>
          <w:rFonts w:ascii="Calibri" w:hAnsi="Calibri" w:cs="Calibri"/>
          <w:i/>
          <w:color w:val="000000" w:themeColor="text1"/>
          <w:szCs w:val="24"/>
          <w:lang w:val="en-GB"/>
        </w:rPr>
        <w:t>Biochim Biophys Acta, 1779</w:t>
      </w:r>
      <w:r w:rsidRPr="00D049F6">
        <w:rPr>
          <w:rFonts w:ascii="Calibri" w:hAnsi="Calibri" w:cs="Calibri"/>
          <w:color w:val="000000" w:themeColor="text1"/>
          <w:szCs w:val="24"/>
          <w:lang w:val="en-GB"/>
        </w:rPr>
        <w:t>(8), 486-494.</w:t>
      </w:r>
    </w:p>
    <w:p w14:paraId="25AEB0A6" w14:textId="77777777" w:rsidR="00D049F6" w:rsidRPr="00D049F6" w:rsidRDefault="00D049F6" w:rsidP="00D049F6">
      <w:pPr>
        <w:spacing w:after="0" w:line="240" w:lineRule="auto"/>
        <w:ind w:left="720" w:hanging="720"/>
        <w:jc w:val="both"/>
        <w:rPr>
          <w:rFonts w:ascii="Calibri" w:hAnsi="Calibri" w:cs="Calibri"/>
          <w:color w:val="000000" w:themeColor="text1"/>
          <w:szCs w:val="24"/>
          <w:lang w:val="en-GB"/>
        </w:rPr>
      </w:pPr>
      <w:r w:rsidRPr="00D049F6">
        <w:rPr>
          <w:rFonts w:ascii="Calibri" w:hAnsi="Calibri" w:cs="Calibri"/>
          <w:color w:val="000000" w:themeColor="text1"/>
          <w:szCs w:val="24"/>
          <w:lang w:val="en-GB"/>
        </w:rPr>
        <w:t xml:space="preserve">Zhao, X., He, X., Han, X., Yu, Y., Ye, F., Chen, Y., et al. (2010). MicroRNA-mediated control of oligodendrocyte differentiation. </w:t>
      </w:r>
      <w:r w:rsidRPr="00D049F6">
        <w:rPr>
          <w:rFonts w:ascii="Calibri" w:hAnsi="Calibri" w:cs="Calibri"/>
          <w:i/>
          <w:color w:val="000000" w:themeColor="text1"/>
          <w:szCs w:val="24"/>
          <w:lang w:val="en-GB"/>
        </w:rPr>
        <w:t>Neuron, 65</w:t>
      </w:r>
      <w:r w:rsidRPr="00D049F6">
        <w:rPr>
          <w:rFonts w:ascii="Calibri" w:hAnsi="Calibri" w:cs="Calibri"/>
          <w:color w:val="000000" w:themeColor="text1"/>
          <w:szCs w:val="24"/>
          <w:lang w:val="en-GB"/>
        </w:rPr>
        <w:t>(5), 612-626.</w:t>
      </w:r>
    </w:p>
    <w:p w14:paraId="6A9017C1" w14:textId="77777777" w:rsidR="00D049F6" w:rsidRPr="00D049F6" w:rsidRDefault="00D049F6" w:rsidP="00D049F6">
      <w:pPr>
        <w:spacing w:after="0" w:line="240" w:lineRule="auto"/>
        <w:jc w:val="both"/>
        <w:rPr>
          <w:rFonts w:ascii="Calibri" w:hAnsi="Calibri" w:cs="Calibri"/>
          <w:color w:val="000000" w:themeColor="text1"/>
          <w:szCs w:val="24"/>
          <w:lang w:val="en-GB"/>
        </w:rPr>
      </w:pPr>
    </w:p>
    <w:p w14:paraId="6816B5CC" w14:textId="39BB8953" w:rsidR="000A3271" w:rsidRPr="002D2DA7" w:rsidRDefault="000A3271" w:rsidP="00D049F6">
      <w:pPr>
        <w:spacing w:after="0" w:line="240" w:lineRule="auto"/>
        <w:ind w:left="720" w:hanging="720"/>
        <w:jc w:val="both"/>
        <w:rPr>
          <w:rFonts w:ascii="Times New Roman" w:hAnsi="Times New Roman" w:cs="Times New Roman"/>
          <w:color w:val="000000" w:themeColor="text1"/>
          <w:sz w:val="24"/>
          <w:szCs w:val="24"/>
          <w:lang w:val="en-GB"/>
        </w:rPr>
      </w:pPr>
      <w:r w:rsidRPr="002D2DA7">
        <w:rPr>
          <w:rFonts w:ascii="Times New Roman" w:hAnsi="Times New Roman" w:cs="Times New Roman"/>
          <w:color w:val="000000" w:themeColor="text1"/>
          <w:sz w:val="24"/>
          <w:szCs w:val="24"/>
          <w:lang w:val="en-GB"/>
        </w:rPr>
        <w:fldChar w:fldCharType="end"/>
      </w:r>
    </w:p>
    <w:p w14:paraId="11F89D02" w14:textId="77777777" w:rsidR="000A3271" w:rsidRPr="002D2DA7" w:rsidRDefault="000A3271" w:rsidP="002D2DA7">
      <w:pPr>
        <w:spacing w:line="360" w:lineRule="auto"/>
        <w:rPr>
          <w:rFonts w:ascii="Times New Roman" w:hAnsi="Times New Roman" w:cs="Times New Roman"/>
          <w:color w:val="000000" w:themeColor="text1"/>
          <w:sz w:val="24"/>
          <w:szCs w:val="24"/>
          <w:lang w:val="en-GB"/>
        </w:rPr>
      </w:pPr>
      <w:r w:rsidRPr="002D2DA7">
        <w:rPr>
          <w:rFonts w:ascii="Times New Roman" w:hAnsi="Times New Roman" w:cs="Times New Roman"/>
          <w:color w:val="000000" w:themeColor="text1"/>
          <w:sz w:val="24"/>
          <w:szCs w:val="24"/>
          <w:lang w:val="en-GB"/>
        </w:rPr>
        <w:br w:type="page"/>
      </w:r>
    </w:p>
    <w:p w14:paraId="1D35AC70" w14:textId="51DCBD44" w:rsidR="000A3271" w:rsidRPr="00C97016" w:rsidRDefault="000A3271" w:rsidP="004972D6">
      <w:pPr>
        <w:pStyle w:val="ListParagraph"/>
        <w:numPr>
          <w:ilvl w:val="0"/>
          <w:numId w:val="42"/>
        </w:numPr>
        <w:spacing w:after="0" w:line="240" w:lineRule="auto"/>
        <w:jc w:val="both"/>
        <w:rPr>
          <w:rFonts w:ascii="Times New Roman" w:eastAsia="Calibri" w:hAnsi="Times New Roman" w:cs="Times New Roman"/>
          <w:b/>
          <w:bCs/>
          <w:color w:val="000000" w:themeColor="text1"/>
          <w:sz w:val="24"/>
          <w:szCs w:val="24"/>
          <w:lang w:val="en-US"/>
        </w:rPr>
      </w:pPr>
      <w:r w:rsidRPr="00C97016">
        <w:rPr>
          <w:rFonts w:ascii="Times New Roman" w:eastAsia="Calibri" w:hAnsi="Times New Roman" w:cs="Times New Roman"/>
          <w:b/>
          <w:bCs/>
          <w:color w:val="000000" w:themeColor="text1"/>
          <w:sz w:val="24"/>
          <w:szCs w:val="24"/>
          <w:lang w:val="en-US"/>
        </w:rPr>
        <w:lastRenderedPageBreak/>
        <w:t>APPENDI</w:t>
      </w:r>
      <w:r w:rsidR="00257CE4">
        <w:rPr>
          <w:rFonts w:ascii="Times New Roman" w:eastAsia="Calibri" w:hAnsi="Times New Roman" w:cs="Times New Roman"/>
          <w:b/>
          <w:bCs/>
          <w:color w:val="000000" w:themeColor="text1"/>
          <w:sz w:val="24"/>
          <w:szCs w:val="24"/>
          <w:lang w:val="en-US"/>
        </w:rPr>
        <w:t>CES</w:t>
      </w:r>
    </w:p>
    <w:p w14:paraId="2F8B5225" w14:textId="77777777" w:rsidR="00736413" w:rsidRPr="0057744A" w:rsidRDefault="00736413" w:rsidP="000A3271">
      <w:pPr>
        <w:spacing w:after="0" w:line="240" w:lineRule="auto"/>
        <w:ind w:left="720" w:hanging="720"/>
        <w:jc w:val="both"/>
        <w:rPr>
          <w:rFonts w:ascii="Times New Roman" w:hAnsi="Times New Roman" w:cs="Times New Roman"/>
          <w:b/>
          <w:bCs/>
          <w:color w:val="000000" w:themeColor="text1"/>
          <w:sz w:val="24"/>
          <w:szCs w:val="24"/>
          <w:u w:val="single"/>
          <w:lang w:val="en-US"/>
        </w:rPr>
      </w:pPr>
    </w:p>
    <w:p w14:paraId="2F250F2B" w14:textId="60C4A8D0" w:rsidR="000A3271" w:rsidRPr="00C97016" w:rsidRDefault="000A3271" w:rsidP="004972D6">
      <w:pPr>
        <w:pStyle w:val="ListParagraph"/>
        <w:numPr>
          <w:ilvl w:val="1"/>
          <w:numId w:val="42"/>
        </w:numPr>
        <w:spacing w:line="360" w:lineRule="auto"/>
        <w:jc w:val="both"/>
        <w:rPr>
          <w:rFonts w:ascii="Times New Roman" w:hAnsi="Times New Roman" w:cs="Times New Roman"/>
          <w:b/>
          <w:color w:val="000000" w:themeColor="text1"/>
          <w:sz w:val="24"/>
          <w:szCs w:val="24"/>
          <w:lang w:val="en-US"/>
        </w:rPr>
      </w:pPr>
      <w:r w:rsidRPr="00C97016">
        <w:rPr>
          <w:rFonts w:ascii="Times New Roman" w:hAnsi="Times New Roman" w:cs="Times New Roman"/>
          <w:b/>
          <w:color w:val="000000" w:themeColor="text1"/>
          <w:sz w:val="24"/>
          <w:szCs w:val="24"/>
          <w:lang w:val="en-US"/>
        </w:rPr>
        <w:t>FMR1 null embryonic stem cells generated and characterized in SC laboratory, University of Edinburgh.</w:t>
      </w:r>
    </w:p>
    <w:p w14:paraId="7A7E1544" w14:textId="7650CC97" w:rsidR="00736413" w:rsidRPr="00736413" w:rsidRDefault="000A3271" w:rsidP="00736413">
      <w:pPr>
        <w:pStyle w:val="ListParagraph"/>
        <w:spacing w:after="0" w:line="360" w:lineRule="auto"/>
        <w:jc w:val="both"/>
        <w:rPr>
          <w:rFonts w:ascii="Times New Roman" w:hAnsi="Times New Roman" w:cs="Times New Roman"/>
          <w:color w:val="000000" w:themeColor="text1"/>
          <w:sz w:val="24"/>
          <w:szCs w:val="24"/>
          <w:lang w:val="en-GB" w:bidi="hi-IN"/>
        </w:rPr>
      </w:pPr>
      <w:r w:rsidRPr="00736413">
        <w:rPr>
          <w:rFonts w:ascii="Times New Roman" w:hAnsi="Times New Roman" w:cs="Times New Roman"/>
          <w:color w:val="000000" w:themeColor="text1"/>
          <w:sz w:val="24"/>
          <w:szCs w:val="24"/>
          <w:lang w:val="en-GB"/>
        </w:rPr>
        <w:t xml:space="preserve">Repeat primed PCR analysis performed on IPS validated the presence of CGG repeat expansion in the 5’UTR of the </w:t>
      </w:r>
      <w:r w:rsidRPr="00736413">
        <w:rPr>
          <w:rFonts w:ascii="Times New Roman" w:hAnsi="Times New Roman" w:cs="Times New Roman"/>
          <w:iCs/>
          <w:color w:val="000000" w:themeColor="text1"/>
          <w:sz w:val="24"/>
          <w:szCs w:val="24"/>
          <w:lang w:val="en-GB"/>
        </w:rPr>
        <w:t>FMR1</w:t>
      </w:r>
      <w:r w:rsidRPr="00736413">
        <w:rPr>
          <w:rFonts w:ascii="Times New Roman" w:hAnsi="Times New Roman" w:cs="Times New Roman"/>
          <w:i/>
          <w:color w:val="000000" w:themeColor="text1"/>
          <w:sz w:val="24"/>
          <w:szCs w:val="24"/>
          <w:lang w:val="en-GB"/>
        </w:rPr>
        <w:t xml:space="preserve"> </w:t>
      </w:r>
      <w:r w:rsidRPr="00736413">
        <w:rPr>
          <w:rFonts w:ascii="Times New Roman" w:hAnsi="Times New Roman" w:cs="Times New Roman"/>
          <w:color w:val="000000" w:themeColor="text1"/>
          <w:sz w:val="24"/>
          <w:szCs w:val="24"/>
          <w:lang w:val="en-GB"/>
        </w:rPr>
        <w:t xml:space="preserve">gene in ES lines. </w:t>
      </w:r>
      <w:r w:rsidRPr="00736413">
        <w:rPr>
          <w:rFonts w:ascii="Times New Roman" w:hAnsi="Times New Roman" w:cs="Times New Roman"/>
          <w:color w:val="000000" w:themeColor="text1"/>
          <w:sz w:val="24"/>
          <w:szCs w:val="24"/>
          <w:lang w:val="en-GB" w:bidi="hi-IN"/>
        </w:rPr>
        <w:t>Guide</w:t>
      </w:r>
      <w:r w:rsidRPr="00736413">
        <w:rPr>
          <w:rFonts w:ascii="Times New Roman" w:hAnsi="Times New Roman" w:cs="Times New Roman"/>
          <w:color w:val="000000" w:themeColor="text1"/>
          <w:sz w:val="24"/>
          <w:szCs w:val="24"/>
          <w:cs/>
          <w:lang w:val="en-GB" w:bidi="hi-IN"/>
        </w:rPr>
        <w:t xml:space="preserve"> RNAs flanking</w:t>
      </w:r>
      <w:r w:rsidRPr="00736413">
        <w:rPr>
          <w:rFonts w:ascii="Times New Roman" w:hAnsi="Times New Roman" w:cs="Times New Roman"/>
          <w:color w:val="000000" w:themeColor="text1"/>
          <w:sz w:val="24"/>
          <w:szCs w:val="24"/>
          <w:lang w:val="en-GB" w:bidi="hi-IN"/>
        </w:rPr>
        <w:t xml:space="preserve"> </w:t>
      </w:r>
      <w:r w:rsidRPr="00736413">
        <w:rPr>
          <w:rFonts w:ascii="Times New Roman" w:hAnsi="Times New Roman" w:cs="Times New Roman"/>
          <w:color w:val="000000" w:themeColor="text1"/>
          <w:sz w:val="24"/>
          <w:szCs w:val="24"/>
          <w:cs/>
          <w:lang w:val="en-GB" w:bidi="hi-IN"/>
        </w:rPr>
        <w:t xml:space="preserve">5’UTR and exon-1 </w:t>
      </w:r>
      <w:r w:rsidRPr="00736413">
        <w:rPr>
          <w:rFonts w:ascii="Times New Roman" w:hAnsi="Times New Roman" w:cs="Times New Roman"/>
          <w:iCs/>
          <w:color w:val="000000" w:themeColor="text1"/>
          <w:sz w:val="24"/>
          <w:szCs w:val="24"/>
          <w:lang w:val="en-GB"/>
        </w:rPr>
        <w:t>FMR</w:t>
      </w:r>
      <w:r w:rsidRPr="00736413">
        <w:rPr>
          <w:rFonts w:ascii="Times New Roman" w:hAnsi="Times New Roman" w:cs="Times New Roman"/>
          <w:i/>
          <w:color w:val="000000" w:themeColor="text1"/>
          <w:sz w:val="24"/>
          <w:szCs w:val="24"/>
          <w:cs/>
          <w:lang w:val="en-GB" w:bidi="hi-IN"/>
        </w:rPr>
        <w:t>1</w:t>
      </w:r>
      <w:r w:rsidRPr="00736413">
        <w:rPr>
          <w:rFonts w:ascii="Times New Roman" w:hAnsi="Times New Roman" w:cs="Times New Roman"/>
          <w:color w:val="000000" w:themeColor="text1"/>
          <w:sz w:val="24"/>
          <w:szCs w:val="24"/>
          <w:cs/>
          <w:lang w:val="en-GB" w:bidi="hi-IN"/>
        </w:rPr>
        <w:t xml:space="preserve"> gene were used to delete 450bps. PCR based screening of twenty clones yielded nine (45%) positive clones with approximately 450bp deletion. Further screening using </w:t>
      </w:r>
      <w:r w:rsidRPr="00736413">
        <w:rPr>
          <w:rFonts w:ascii="Times New Roman" w:hAnsi="Times New Roman" w:cs="Times New Roman"/>
          <w:color w:val="000000" w:themeColor="text1"/>
          <w:sz w:val="24"/>
          <w:szCs w:val="24"/>
          <w:lang w:val="en-GB"/>
        </w:rPr>
        <w:t xml:space="preserve">Western blot analysis identified four clones lacking FMRP expression (Fig1B-C). Sanger sequencing of the positive clones confirmed the deletion of 5’UTR and exon-1 </w:t>
      </w:r>
      <w:r w:rsidRPr="00736413">
        <w:rPr>
          <w:rFonts w:ascii="Times New Roman" w:hAnsi="Times New Roman" w:cs="Times New Roman"/>
          <w:color w:val="000000" w:themeColor="text1"/>
          <w:sz w:val="24"/>
          <w:szCs w:val="24"/>
          <w:cs/>
          <w:lang w:val="en-GB" w:bidi="hi-IN"/>
        </w:rPr>
        <w:t>(</w:t>
      </w:r>
      <w:r w:rsidRPr="00736413">
        <w:rPr>
          <w:rFonts w:ascii="Times New Roman" w:hAnsi="Times New Roman" w:cs="Times New Roman"/>
          <w:color w:val="000000" w:themeColor="text1"/>
          <w:sz w:val="24"/>
          <w:szCs w:val="24"/>
          <w:lang w:val="en-GB" w:bidi="hi-IN"/>
        </w:rPr>
        <w:t xml:space="preserve">Appendix </w:t>
      </w:r>
      <w:r w:rsidRPr="00736413">
        <w:rPr>
          <w:rFonts w:ascii="Times New Roman" w:hAnsi="Times New Roman" w:cs="Times New Roman"/>
          <w:color w:val="000000" w:themeColor="text1"/>
          <w:sz w:val="24"/>
          <w:szCs w:val="24"/>
          <w:lang w:val="en-GB"/>
        </w:rPr>
        <w:t>Fig. 1D</w:t>
      </w:r>
      <w:r w:rsidRPr="00736413">
        <w:rPr>
          <w:rFonts w:ascii="Times New Roman" w:hAnsi="Times New Roman" w:cs="Times New Roman"/>
          <w:color w:val="000000" w:themeColor="text1"/>
          <w:sz w:val="24"/>
          <w:szCs w:val="24"/>
          <w:cs/>
          <w:lang w:val="en-GB" w:bidi="hi-IN"/>
        </w:rPr>
        <w:t>).</w:t>
      </w:r>
      <w:r w:rsidRPr="00736413">
        <w:rPr>
          <w:rFonts w:ascii="Times New Roman" w:hAnsi="Times New Roman" w:cs="Times New Roman"/>
          <w:color w:val="000000" w:themeColor="text1"/>
          <w:sz w:val="24"/>
          <w:szCs w:val="24"/>
          <w:lang w:val="en-GB" w:bidi="hi-IN"/>
        </w:rPr>
        <w:t xml:space="preserve"> Two clones FMR null 1 (G3) and FMR null 2 (E6) were used for experiments.</w:t>
      </w:r>
    </w:p>
    <w:p w14:paraId="4DFF8CC8" w14:textId="77777777" w:rsidR="003300F7" w:rsidRDefault="00736413" w:rsidP="00736413">
      <w:pPr>
        <w:spacing w:line="360" w:lineRule="auto"/>
        <w:rPr>
          <w:rFonts w:ascii="Times New Roman" w:hAnsi="Times New Roman" w:cs="Times New Roman"/>
          <w:color w:val="000000" w:themeColor="text1"/>
          <w:sz w:val="24"/>
          <w:szCs w:val="24"/>
          <w:lang w:val="en-GB" w:bidi="hi-IN"/>
        </w:rPr>
      </w:pPr>
      <w:r w:rsidRPr="00736413">
        <w:rPr>
          <w:rFonts w:ascii="Times New Roman" w:hAnsi="Times New Roman" w:cs="Times New Roman"/>
          <w:color w:val="000000" w:themeColor="text1"/>
          <w:sz w:val="24"/>
          <w:szCs w:val="24"/>
          <w:lang w:val="en-GB" w:bidi="hi-IN"/>
        </w:rPr>
        <w:br w:type="page"/>
      </w:r>
      <w:r w:rsidR="00F52621">
        <w:rPr>
          <w:rFonts w:ascii="Times New Roman" w:hAnsi="Times New Roman" w:cs="Times New Roman"/>
          <w:color w:val="000000" w:themeColor="text1"/>
          <w:sz w:val="24"/>
          <w:szCs w:val="24"/>
          <w:lang w:val="en-GB" w:bidi="hi-IN"/>
        </w:rPr>
        <w:lastRenderedPageBreak/>
        <w:t xml:space="preserve"> </w:t>
      </w:r>
    </w:p>
    <w:p w14:paraId="3128AC51" w14:textId="77777777" w:rsidR="003300F7" w:rsidRDefault="003300F7" w:rsidP="00736413">
      <w:pPr>
        <w:spacing w:line="360" w:lineRule="auto"/>
        <w:rPr>
          <w:rFonts w:ascii="Times New Roman" w:hAnsi="Times New Roman" w:cs="Times New Roman"/>
          <w:color w:val="000000" w:themeColor="text1"/>
          <w:sz w:val="24"/>
          <w:szCs w:val="24"/>
          <w:lang w:val="en-GB" w:bidi="hi-IN"/>
        </w:rPr>
      </w:pPr>
    </w:p>
    <w:p w14:paraId="14C5ABC1" w14:textId="5FC8B084" w:rsidR="00736413" w:rsidRDefault="003300F7" w:rsidP="00736413">
      <w:pPr>
        <w:spacing w:line="360" w:lineRule="auto"/>
        <w:rPr>
          <w:rFonts w:ascii="Times New Roman" w:hAnsi="Times New Roman" w:cs="Times New Roman"/>
          <w:color w:val="000000" w:themeColor="text1"/>
          <w:sz w:val="24"/>
          <w:szCs w:val="24"/>
          <w:lang w:val="en-GB" w:bidi="hi-IN"/>
        </w:rPr>
      </w:pPr>
      <w:r>
        <w:rPr>
          <w:rFonts w:ascii="Times New Roman" w:hAnsi="Times New Roman" w:cs="Times New Roman"/>
          <w:noProof/>
          <w:color w:val="000000" w:themeColor="text1"/>
          <w:sz w:val="24"/>
          <w:szCs w:val="24"/>
          <w:lang w:val="en-GB" w:bidi="hi-IN"/>
        </w:rPr>
        <w:drawing>
          <wp:anchor distT="0" distB="0" distL="114300" distR="114300" simplePos="0" relativeHeight="251675648" behindDoc="0" locked="0" layoutInCell="1" allowOverlap="1" wp14:anchorId="04E0AFFE" wp14:editId="1C9366B7">
            <wp:simplePos x="0" y="0"/>
            <wp:positionH relativeFrom="column">
              <wp:posOffset>8255</wp:posOffset>
            </wp:positionH>
            <wp:positionV relativeFrom="paragraph">
              <wp:posOffset>265430</wp:posOffset>
            </wp:positionV>
            <wp:extent cx="5270500" cy="4372610"/>
            <wp:effectExtent l="0" t="0" r="635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4372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E39DB0" w14:textId="77777777" w:rsidR="008D232F" w:rsidRPr="00736413" w:rsidRDefault="008D232F" w:rsidP="00736413">
      <w:pPr>
        <w:spacing w:line="360" w:lineRule="auto"/>
        <w:rPr>
          <w:rFonts w:ascii="Times New Roman" w:hAnsi="Times New Roman" w:cs="Times New Roman"/>
          <w:color w:val="000000" w:themeColor="text1"/>
          <w:sz w:val="24"/>
          <w:szCs w:val="24"/>
          <w:lang w:val="en-GB" w:bidi="hi-IN"/>
        </w:rPr>
      </w:pPr>
    </w:p>
    <w:p w14:paraId="290583DE" w14:textId="621B6396" w:rsidR="008D232F" w:rsidRDefault="008D232F" w:rsidP="000A3271">
      <w:pPr>
        <w:pStyle w:val="ListParagraph"/>
        <w:spacing w:after="0" w:line="360" w:lineRule="auto"/>
        <w:jc w:val="both"/>
        <w:rPr>
          <w:rFonts w:ascii="Times New Roman" w:hAnsi="Times New Roman" w:cs="Times New Roman"/>
          <w:color w:val="000000" w:themeColor="text1"/>
          <w:sz w:val="24"/>
          <w:szCs w:val="24"/>
          <w:lang w:val="en-GB" w:bidi="hi-IN"/>
        </w:rPr>
      </w:pPr>
      <w:r w:rsidRPr="008D232F">
        <w:rPr>
          <w:rFonts w:ascii="Times New Roman" w:hAnsi="Times New Roman" w:cs="Times New Roman"/>
          <w:color w:val="000000" w:themeColor="text1"/>
          <w:sz w:val="24"/>
          <w:szCs w:val="24"/>
          <w:lang w:val="en-GB" w:bidi="hi-IN"/>
        </w:rPr>
        <w:t>Appendix Figure 1: FMR1 null ES model system. A) The strategy for producing the FMR1 null ES with the position of the guide RNA for CRISPR/CAS9 mediated deletion. B) PCR screening of the clones. The positive clones have PCR amplicons of around 450bps. C) FMRP Western blot for screening the positive clones for absence of FMRP expression at protein level. The positive clones are marked by *. D) Representative Sanger sequence of the FMR1 null ES clone G3</w:t>
      </w:r>
      <w:r w:rsidR="00B964C8">
        <w:rPr>
          <w:rFonts w:ascii="Times New Roman" w:hAnsi="Times New Roman" w:cs="Times New Roman"/>
          <w:color w:val="000000" w:themeColor="text1"/>
          <w:sz w:val="24"/>
          <w:szCs w:val="24"/>
          <w:lang w:val="en-GB" w:bidi="hi-IN"/>
        </w:rPr>
        <w:t>.</w:t>
      </w:r>
    </w:p>
    <w:p w14:paraId="4FC860C3" w14:textId="5534E890" w:rsidR="00B964C8" w:rsidRDefault="00B964C8" w:rsidP="000A3271">
      <w:pPr>
        <w:pStyle w:val="ListParagraph"/>
        <w:spacing w:after="0" w:line="360" w:lineRule="auto"/>
        <w:jc w:val="both"/>
        <w:rPr>
          <w:rFonts w:ascii="Times New Roman" w:hAnsi="Times New Roman" w:cs="Times New Roman"/>
          <w:color w:val="000000" w:themeColor="text1"/>
          <w:sz w:val="24"/>
          <w:szCs w:val="24"/>
          <w:lang w:val="en-GB" w:bidi="hi-IN"/>
        </w:rPr>
      </w:pPr>
    </w:p>
    <w:p w14:paraId="69CAC057" w14:textId="2241B641" w:rsidR="00B964C8" w:rsidRDefault="00B964C8" w:rsidP="000A3271">
      <w:pPr>
        <w:pStyle w:val="ListParagraph"/>
        <w:spacing w:after="0" w:line="360" w:lineRule="auto"/>
        <w:jc w:val="both"/>
        <w:rPr>
          <w:rFonts w:ascii="Times New Roman" w:hAnsi="Times New Roman" w:cs="Times New Roman"/>
          <w:color w:val="000000" w:themeColor="text1"/>
          <w:sz w:val="24"/>
          <w:szCs w:val="24"/>
          <w:lang w:val="en-GB" w:bidi="hi-IN"/>
        </w:rPr>
      </w:pPr>
    </w:p>
    <w:p w14:paraId="4DF99DA0" w14:textId="7C20DDEF" w:rsidR="00B964C8" w:rsidRDefault="00B964C8" w:rsidP="000A3271">
      <w:pPr>
        <w:pStyle w:val="ListParagraph"/>
        <w:spacing w:after="0" w:line="360" w:lineRule="auto"/>
        <w:jc w:val="both"/>
        <w:rPr>
          <w:rFonts w:ascii="Times New Roman" w:hAnsi="Times New Roman" w:cs="Times New Roman"/>
          <w:color w:val="000000" w:themeColor="text1"/>
          <w:sz w:val="24"/>
          <w:szCs w:val="24"/>
          <w:lang w:val="en-GB" w:bidi="hi-IN"/>
        </w:rPr>
      </w:pPr>
    </w:p>
    <w:p w14:paraId="13EF1FB9" w14:textId="1F2CEBC7" w:rsidR="00B964C8" w:rsidRDefault="00B964C8" w:rsidP="000A3271">
      <w:pPr>
        <w:pStyle w:val="ListParagraph"/>
        <w:spacing w:after="0" w:line="360" w:lineRule="auto"/>
        <w:jc w:val="both"/>
        <w:rPr>
          <w:rFonts w:ascii="Times New Roman" w:hAnsi="Times New Roman" w:cs="Times New Roman"/>
          <w:color w:val="000000" w:themeColor="text1"/>
          <w:sz w:val="24"/>
          <w:szCs w:val="24"/>
          <w:lang w:val="en-GB" w:bidi="hi-IN"/>
        </w:rPr>
      </w:pPr>
    </w:p>
    <w:p w14:paraId="195DEA2B" w14:textId="42ED21ED" w:rsidR="00B964C8" w:rsidRDefault="00B964C8" w:rsidP="000A3271">
      <w:pPr>
        <w:pStyle w:val="ListParagraph"/>
        <w:spacing w:after="0" w:line="360" w:lineRule="auto"/>
        <w:jc w:val="both"/>
        <w:rPr>
          <w:rFonts w:ascii="Times New Roman" w:hAnsi="Times New Roman" w:cs="Times New Roman"/>
          <w:color w:val="000000" w:themeColor="text1"/>
          <w:sz w:val="24"/>
          <w:szCs w:val="24"/>
          <w:lang w:val="en-GB" w:bidi="hi-IN"/>
        </w:rPr>
      </w:pPr>
    </w:p>
    <w:p w14:paraId="1E3B64AE" w14:textId="276B6DF3" w:rsidR="00B964C8" w:rsidRDefault="00D93215" w:rsidP="000A3271">
      <w:pPr>
        <w:pStyle w:val="ListParagraph"/>
        <w:spacing w:after="0" w:line="360" w:lineRule="auto"/>
        <w:jc w:val="both"/>
        <w:rPr>
          <w:rFonts w:ascii="Times New Roman" w:hAnsi="Times New Roman" w:cs="Times New Roman"/>
          <w:color w:val="000000" w:themeColor="text1"/>
          <w:sz w:val="24"/>
          <w:szCs w:val="24"/>
          <w:lang w:val="en-GB" w:bidi="hi-IN"/>
        </w:rPr>
      </w:pPr>
      <w:r w:rsidRPr="008579CB">
        <w:rPr>
          <w:rFonts w:ascii="Times New Roman" w:hAnsi="Times New Roman" w:cs="Times New Roman"/>
          <w:b/>
          <w:bCs/>
          <w:noProof/>
          <w:color w:val="000000" w:themeColor="text1"/>
          <w:sz w:val="24"/>
          <w:szCs w:val="24"/>
          <w:lang w:val="en-GB" w:bidi="hi-IN"/>
        </w:rPr>
        <w:lastRenderedPageBreak/>
        <w:drawing>
          <wp:anchor distT="0" distB="0" distL="114300" distR="114300" simplePos="0" relativeHeight="251677696" behindDoc="1" locked="0" layoutInCell="1" allowOverlap="1" wp14:anchorId="68054638" wp14:editId="6082FBA9">
            <wp:simplePos x="0" y="0"/>
            <wp:positionH relativeFrom="column">
              <wp:posOffset>-457493</wp:posOffset>
            </wp:positionH>
            <wp:positionV relativeFrom="paragraph">
              <wp:posOffset>298450</wp:posOffset>
            </wp:positionV>
            <wp:extent cx="5176227" cy="8077200"/>
            <wp:effectExtent l="0" t="0" r="5715" b="0"/>
            <wp:wrapTight wrapText="bothSides">
              <wp:wrapPolygon edited="0">
                <wp:start x="0" y="0"/>
                <wp:lineTo x="0" y="21549"/>
                <wp:lineTo x="21544" y="21549"/>
                <wp:lineTo x="2154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76227" cy="807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9CB" w:rsidRPr="008579CB">
        <w:rPr>
          <w:rFonts w:ascii="Times New Roman" w:hAnsi="Times New Roman" w:cs="Times New Roman"/>
          <w:b/>
          <w:bCs/>
          <w:color w:val="000000" w:themeColor="text1"/>
          <w:sz w:val="24"/>
          <w:szCs w:val="24"/>
          <w:lang w:val="en-GB" w:bidi="hi-IN"/>
        </w:rPr>
        <w:t>9.2. Ethical approvals</w:t>
      </w:r>
    </w:p>
    <w:p w14:paraId="27029EE3" w14:textId="44BD0743" w:rsidR="00D93215" w:rsidRDefault="00D93215">
      <w:pPr>
        <w:rPr>
          <w:rFonts w:ascii="Times New Roman" w:hAnsi="Times New Roman" w:cs="Times New Roman"/>
          <w:color w:val="000000" w:themeColor="text1"/>
          <w:sz w:val="24"/>
          <w:szCs w:val="24"/>
          <w:lang w:val="en-GB" w:bidi="hi-IN"/>
        </w:rPr>
      </w:pPr>
      <w:r>
        <w:rPr>
          <w:rFonts w:ascii="Times New Roman" w:hAnsi="Times New Roman" w:cs="Times New Roman"/>
          <w:color w:val="000000" w:themeColor="text1"/>
          <w:sz w:val="24"/>
          <w:szCs w:val="24"/>
          <w:lang w:val="en-GB" w:bidi="hi-IN"/>
        </w:rPr>
        <w:br w:type="page"/>
      </w:r>
    </w:p>
    <w:p w14:paraId="4DEA76EE" w14:textId="4898C13D" w:rsidR="00B964C8" w:rsidRDefault="00D93215" w:rsidP="000A3271">
      <w:pPr>
        <w:pStyle w:val="ListParagraph"/>
        <w:spacing w:after="0" w:line="360" w:lineRule="auto"/>
        <w:jc w:val="both"/>
        <w:rPr>
          <w:rFonts w:ascii="Times New Roman" w:hAnsi="Times New Roman" w:cs="Times New Roman"/>
          <w:color w:val="000000" w:themeColor="text1"/>
          <w:sz w:val="24"/>
          <w:szCs w:val="24"/>
          <w:lang w:val="en-GB" w:bidi="hi-IN"/>
        </w:rPr>
      </w:pPr>
      <w:r w:rsidRPr="004F3F92">
        <w:rPr>
          <w:rFonts w:ascii="Times New Roman" w:hAnsi="Times New Roman" w:cs="Times New Roman"/>
          <w:b/>
          <w:bCs/>
          <w:noProof/>
          <w:color w:val="000000" w:themeColor="text1"/>
          <w:sz w:val="24"/>
          <w:szCs w:val="24"/>
        </w:rPr>
        <w:lastRenderedPageBreak/>
        <w:drawing>
          <wp:anchor distT="0" distB="0" distL="114300" distR="114300" simplePos="0" relativeHeight="251679744" behindDoc="1" locked="0" layoutInCell="1" allowOverlap="1" wp14:anchorId="3F9FD7D9" wp14:editId="06069361">
            <wp:simplePos x="0" y="0"/>
            <wp:positionH relativeFrom="margin">
              <wp:align>right</wp:align>
            </wp:positionH>
            <wp:positionV relativeFrom="paragraph">
              <wp:posOffset>1118625</wp:posOffset>
            </wp:positionV>
            <wp:extent cx="5274310" cy="7447280"/>
            <wp:effectExtent l="0" t="0" r="2540" b="1270"/>
            <wp:wrapTight wrapText="bothSides">
              <wp:wrapPolygon edited="0">
                <wp:start x="0" y="0"/>
                <wp:lineTo x="0" y="21548"/>
                <wp:lineTo x="21532" y="21548"/>
                <wp:lineTo x="2153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447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D9FAA" w14:textId="3EE2D5B2" w:rsidR="00B964C8" w:rsidRDefault="00B964C8" w:rsidP="000A3271">
      <w:pPr>
        <w:pStyle w:val="ListParagraph"/>
        <w:spacing w:after="0" w:line="360" w:lineRule="auto"/>
        <w:jc w:val="both"/>
        <w:rPr>
          <w:rFonts w:ascii="Times New Roman" w:hAnsi="Times New Roman" w:cs="Times New Roman"/>
          <w:color w:val="000000" w:themeColor="text1"/>
          <w:sz w:val="24"/>
          <w:szCs w:val="24"/>
          <w:lang w:val="en-GB" w:bidi="hi-IN"/>
        </w:rPr>
      </w:pPr>
      <w:r>
        <w:rPr>
          <w:rFonts w:ascii="Times New Roman" w:hAnsi="Times New Roman" w:cs="Times New Roman"/>
          <w:noProof/>
          <w:color w:val="000000" w:themeColor="text1"/>
          <w:sz w:val="24"/>
          <w:szCs w:val="24"/>
          <w:lang w:val="en-GB" w:bidi="hi-IN"/>
        </w:rPr>
        <w:lastRenderedPageBreak/>
        <w:drawing>
          <wp:anchor distT="0" distB="0" distL="114300" distR="114300" simplePos="0" relativeHeight="251678720" behindDoc="1" locked="0" layoutInCell="1" allowOverlap="1" wp14:anchorId="228D170B" wp14:editId="26A0DAA4">
            <wp:simplePos x="0" y="0"/>
            <wp:positionH relativeFrom="margin">
              <wp:posOffset>10160</wp:posOffset>
            </wp:positionH>
            <wp:positionV relativeFrom="paragraph">
              <wp:posOffset>516695</wp:posOffset>
            </wp:positionV>
            <wp:extent cx="5264150" cy="8343900"/>
            <wp:effectExtent l="0" t="0" r="0" b="0"/>
            <wp:wrapTight wrapText="bothSides">
              <wp:wrapPolygon edited="0">
                <wp:start x="0" y="0"/>
                <wp:lineTo x="0" y="21551"/>
                <wp:lineTo x="21496" y="21551"/>
                <wp:lineTo x="214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4150" cy="834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461D49" w14:textId="2D7F1C90" w:rsidR="008D232F" w:rsidRDefault="008D232F">
      <w:pPr>
        <w:rPr>
          <w:rFonts w:ascii="Times New Roman" w:hAnsi="Times New Roman" w:cs="Times New Roman"/>
          <w:color w:val="000000" w:themeColor="text1"/>
          <w:sz w:val="24"/>
          <w:szCs w:val="24"/>
          <w:lang w:val="en-GB" w:bidi="hi-IN"/>
        </w:rPr>
      </w:pPr>
    </w:p>
    <w:sectPr w:rsidR="008D232F" w:rsidSect="0093346D">
      <w:type w:val="continuous"/>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C1F8F1" w14:textId="77777777" w:rsidR="00690048" w:rsidRDefault="00690048" w:rsidP="00CB3525">
      <w:pPr>
        <w:spacing w:after="0" w:line="240" w:lineRule="auto"/>
      </w:pPr>
      <w:r>
        <w:separator/>
      </w:r>
    </w:p>
  </w:endnote>
  <w:endnote w:type="continuationSeparator" w:id="0">
    <w:p w14:paraId="42338337" w14:textId="77777777" w:rsidR="00690048" w:rsidRDefault="00690048" w:rsidP="00CB35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5605848"/>
      <w:docPartObj>
        <w:docPartGallery w:val="Page Numbers (Bottom of Page)"/>
        <w:docPartUnique/>
      </w:docPartObj>
    </w:sdtPr>
    <w:sdtEndPr>
      <w:rPr>
        <w:rFonts w:ascii="Times New Roman" w:hAnsi="Times New Roman" w:cs="Times New Roman"/>
        <w:noProof/>
        <w:sz w:val="24"/>
        <w:szCs w:val="24"/>
      </w:rPr>
    </w:sdtEndPr>
    <w:sdtContent>
      <w:p w14:paraId="03B0F753" w14:textId="77777777" w:rsidR="00D22EC9" w:rsidRPr="00E35BB0" w:rsidRDefault="00D22EC9">
        <w:pPr>
          <w:pStyle w:val="Footer"/>
          <w:jc w:val="center"/>
          <w:rPr>
            <w:rFonts w:ascii="Times New Roman" w:hAnsi="Times New Roman" w:cs="Times New Roman"/>
            <w:sz w:val="24"/>
            <w:szCs w:val="24"/>
          </w:rPr>
        </w:pPr>
        <w:r w:rsidRPr="00E35BB0">
          <w:rPr>
            <w:rFonts w:ascii="Times New Roman" w:hAnsi="Times New Roman" w:cs="Times New Roman"/>
            <w:sz w:val="24"/>
            <w:szCs w:val="24"/>
          </w:rPr>
          <w:fldChar w:fldCharType="begin"/>
        </w:r>
        <w:r w:rsidRPr="00E35BB0">
          <w:rPr>
            <w:rFonts w:ascii="Times New Roman" w:hAnsi="Times New Roman" w:cs="Times New Roman"/>
            <w:sz w:val="24"/>
            <w:szCs w:val="24"/>
          </w:rPr>
          <w:instrText xml:space="preserve"> PAGE   \* MERGEFORMAT </w:instrText>
        </w:r>
        <w:r w:rsidRPr="00E35BB0">
          <w:rPr>
            <w:rFonts w:ascii="Times New Roman" w:hAnsi="Times New Roman" w:cs="Times New Roman"/>
            <w:sz w:val="24"/>
            <w:szCs w:val="24"/>
          </w:rPr>
          <w:fldChar w:fldCharType="separate"/>
        </w:r>
        <w:r w:rsidRPr="00E35BB0">
          <w:rPr>
            <w:rFonts w:ascii="Times New Roman" w:hAnsi="Times New Roman" w:cs="Times New Roman"/>
            <w:noProof/>
            <w:sz w:val="24"/>
            <w:szCs w:val="24"/>
          </w:rPr>
          <w:t>57</w:t>
        </w:r>
        <w:r w:rsidRPr="00E35BB0">
          <w:rPr>
            <w:rFonts w:ascii="Times New Roman" w:hAnsi="Times New Roman" w:cs="Times New Roman"/>
            <w:noProof/>
            <w:sz w:val="24"/>
            <w:szCs w:val="24"/>
          </w:rPr>
          <w:fldChar w:fldCharType="end"/>
        </w:r>
      </w:p>
    </w:sdtContent>
  </w:sdt>
  <w:p w14:paraId="370CD3D7" w14:textId="77777777" w:rsidR="00D22EC9" w:rsidRPr="00E35BB0" w:rsidRDefault="00D22EC9">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9754D0" w14:textId="77777777" w:rsidR="00690048" w:rsidRDefault="00690048" w:rsidP="00CB3525">
      <w:pPr>
        <w:spacing w:after="0" w:line="240" w:lineRule="auto"/>
      </w:pPr>
      <w:r>
        <w:separator/>
      </w:r>
    </w:p>
  </w:footnote>
  <w:footnote w:type="continuationSeparator" w:id="0">
    <w:p w14:paraId="1ABD7A27" w14:textId="77777777" w:rsidR="00690048" w:rsidRDefault="00690048" w:rsidP="00CB35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541B7"/>
    <w:multiLevelType w:val="hybridMultilevel"/>
    <w:tmpl w:val="74567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02EE7"/>
    <w:multiLevelType w:val="hybridMultilevel"/>
    <w:tmpl w:val="00005D04"/>
    <w:lvl w:ilvl="0" w:tplc="D5B8B0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C2D2A"/>
    <w:multiLevelType w:val="hybridMultilevel"/>
    <w:tmpl w:val="C8B8E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E7DB1"/>
    <w:multiLevelType w:val="hybridMultilevel"/>
    <w:tmpl w:val="9692F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7C00C61"/>
    <w:multiLevelType w:val="hybridMultilevel"/>
    <w:tmpl w:val="5210A7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AEB1479"/>
    <w:multiLevelType w:val="hybridMultilevel"/>
    <w:tmpl w:val="0DACE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FA1377E"/>
    <w:multiLevelType w:val="hybridMultilevel"/>
    <w:tmpl w:val="43C8BE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2E76906"/>
    <w:multiLevelType w:val="hybridMultilevel"/>
    <w:tmpl w:val="5210A7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60749F5"/>
    <w:multiLevelType w:val="hybridMultilevel"/>
    <w:tmpl w:val="F99A154A"/>
    <w:lvl w:ilvl="0" w:tplc="4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D4C2D"/>
    <w:multiLevelType w:val="hybridMultilevel"/>
    <w:tmpl w:val="E8849DA2"/>
    <w:lvl w:ilvl="0" w:tplc="3D543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9C16BB"/>
    <w:multiLevelType w:val="multilevel"/>
    <w:tmpl w:val="BD7E10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E60AD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C31B44"/>
    <w:multiLevelType w:val="hybridMultilevel"/>
    <w:tmpl w:val="4B8A3C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1516B96"/>
    <w:multiLevelType w:val="hybridMultilevel"/>
    <w:tmpl w:val="E514A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CD656C"/>
    <w:multiLevelType w:val="hybridMultilevel"/>
    <w:tmpl w:val="4196A200"/>
    <w:lvl w:ilvl="0" w:tplc="50286D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E20D7A"/>
    <w:multiLevelType w:val="multilevel"/>
    <w:tmpl w:val="8A902D5C"/>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6" w15:restartNumberingAfterBreak="0">
    <w:nsid w:val="27B91FDB"/>
    <w:multiLevelType w:val="hybridMultilevel"/>
    <w:tmpl w:val="8744DDAA"/>
    <w:lvl w:ilvl="0" w:tplc="4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A32C95"/>
    <w:multiLevelType w:val="hybridMultilevel"/>
    <w:tmpl w:val="381869D8"/>
    <w:lvl w:ilvl="0" w:tplc="F012829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9DA4BAF"/>
    <w:multiLevelType w:val="multilevel"/>
    <w:tmpl w:val="39B67D6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C6F5175"/>
    <w:multiLevelType w:val="hybridMultilevel"/>
    <w:tmpl w:val="5E402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F4731D"/>
    <w:multiLevelType w:val="hybridMultilevel"/>
    <w:tmpl w:val="2340BF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09E6427"/>
    <w:multiLevelType w:val="hybridMultilevel"/>
    <w:tmpl w:val="EA488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522EAB"/>
    <w:multiLevelType w:val="multilevel"/>
    <w:tmpl w:val="2E00FF5C"/>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3BE44779"/>
    <w:multiLevelType w:val="hybridMultilevel"/>
    <w:tmpl w:val="5E402C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2CD729E"/>
    <w:multiLevelType w:val="hybridMultilevel"/>
    <w:tmpl w:val="33C2EE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368346C"/>
    <w:multiLevelType w:val="hybridMultilevel"/>
    <w:tmpl w:val="29E47C9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044737"/>
    <w:multiLevelType w:val="hybridMultilevel"/>
    <w:tmpl w:val="9C0A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8D41BD"/>
    <w:multiLevelType w:val="hybridMultilevel"/>
    <w:tmpl w:val="818E94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93D72A4"/>
    <w:multiLevelType w:val="hybridMultilevel"/>
    <w:tmpl w:val="6E8EA1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A5866DF"/>
    <w:multiLevelType w:val="hybridMultilevel"/>
    <w:tmpl w:val="7944AC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4AAA2B45"/>
    <w:multiLevelType w:val="hybridMultilevel"/>
    <w:tmpl w:val="5210A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06399E"/>
    <w:multiLevelType w:val="hybridMultilevel"/>
    <w:tmpl w:val="3E8E3628"/>
    <w:lvl w:ilvl="0" w:tplc="922C3A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80056D"/>
    <w:multiLevelType w:val="hybridMultilevel"/>
    <w:tmpl w:val="CF581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E142D8"/>
    <w:multiLevelType w:val="hybridMultilevel"/>
    <w:tmpl w:val="15C22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430205"/>
    <w:multiLevelType w:val="hybridMultilevel"/>
    <w:tmpl w:val="31E0B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2BF0F4F"/>
    <w:multiLevelType w:val="hybridMultilevel"/>
    <w:tmpl w:val="E6C0D4FC"/>
    <w:lvl w:ilvl="0" w:tplc="CB9EE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731925"/>
    <w:multiLevelType w:val="hybridMultilevel"/>
    <w:tmpl w:val="CF581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22C8F"/>
    <w:multiLevelType w:val="hybridMultilevel"/>
    <w:tmpl w:val="D89A2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CFF5310"/>
    <w:multiLevelType w:val="hybridMultilevel"/>
    <w:tmpl w:val="5210A7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F684850"/>
    <w:multiLevelType w:val="hybridMultilevel"/>
    <w:tmpl w:val="BD921166"/>
    <w:lvl w:ilvl="0" w:tplc="B8C2614A">
      <w:start w:val="1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641B21"/>
    <w:multiLevelType w:val="hybridMultilevel"/>
    <w:tmpl w:val="1428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01395"/>
    <w:multiLevelType w:val="hybridMultilevel"/>
    <w:tmpl w:val="7944AC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A2664FD"/>
    <w:multiLevelType w:val="hybridMultilevel"/>
    <w:tmpl w:val="2FAE70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8D594E"/>
    <w:multiLevelType w:val="hybridMultilevel"/>
    <w:tmpl w:val="BEB0D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BF12D13"/>
    <w:multiLevelType w:val="hybridMultilevel"/>
    <w:tmpl w:val="352EB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0"/>
  </w:num>
  <w:num w:numId="3">
    <w:abstractNumId w:val="43"/>
  </w:num>
  <w:num w:numId="4">
    <w:abstractNumId w:val="27"/>
  </w:num>
  <w:num w:numId="5">
    <w:abstractNumId w:val="12"/>
  </w:num>
  <w:num w:numId="6">
    <w:abstractNumId w:val="4"/>
  </w:num>
  <w:num w:numId="7">
    <w:abstractNumId w:val="7"/>
  </w:num>
  <w:num w:numId="8">
    <w:abstractNumId w:val="38"/>
  </w:num>
  <w:num w:numId="9">
    <w:abstractNumId w:val="23"/>
  </w:num>
  <w:num w:numId="10">
    <w:abstractNumId w:val="6"/>
  </w:num>
  <w:num w:numId="11">
    <w:abstractNumId w:val="24"/>
  </w:num>
  <w:num w:numId="12">
    <w:abstractNumId w:val="29"/>
  </w:num>
  <w:num w:numId="13">
    <w:abstractNumId w:val="41"/>
  </w:num>
  <w:num w:numId="14">
    <w:abstractNumId w:val="2"/>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0"/>
  </w:num>
  <w:num w:numId="20">
    <w:abstractNumId w:val="26"/>
  </w:num>
  <w:num w:numId="21">
    <w:abstractNumId w:val="13"/>
  </w:num>
  <w:num w:numId="22">
    <w:abstractNumId w:val="19"/>
  </w:num>
  <w:num w:numId="23">
    <w:abstractNumId w:val="30"/>
  </w:num>
  <w:num w:numId="24">
    <w:abstractNumId w:val="21"/>
  </w:num>
  <w:num w:numId="25">
    <w:abstractNumId w:val="36"/>
  </w:num>
  <w:num w:numId="26">
    <w:abstractNumId w:val="33"/>
  </w:num>
  <w:num w:numId="27">
    <w:abstractNumId w:val="32"/>
  </w:num>
  <w:num w:numId="28">
    <w:abstractNumId w:val="31"/>
  </w:num>
  <w:num w:numId="29">
    <w:abstractNumId w:val="14"/>
  </w:num>
  <w:num w:numId="30">
    <w:abstractNumId w:val="1"/>
  </w:num>
  <w:num w:numId="31">
    <w:abstractNumId w:val="25"/>
  </w:num>
  <w:num w:numId="32">
    <w:abstractNumId w:val="42"/>
  </w:num>
  <w:num w:numId="33">
    <w:abstractNumId w:val="35"/>
  </w:num>
  <w:num w:numId="34">
    <w:abstractNumId w:val="39"/>
  </w:num>
  <w:num w:numId="35">
    <w:abstractNumId w:val="18"/>
  </w:num>
  <w:num w:numId="36">
    <w:abstractNumId w:val="44"/>
  </w:num>
  <w:num w:numId="37">
    <w:abstractNumId w:val="10"/>
  </w:num>
  <w:num w:numId="38">
    <w:abstractNumId w:val="37"/>
  </w:num>
  <w:num w:numId="39">
    <w:abstractNumId w:val="34"/>
  </w:num>
  <w:num w:numId="40">
    <w:abstractNumId w:val="11"/>
  </w:num>
  <w:num w:numId="41">
    <w:abstractNumId w:val="22"/>
  </w:num>
  <w:num w:numId="42">
    <w:abstractNumId w:val="15"/>
  </w:num>
  <w:num w:numId="43">
    <w:abstractNumId w:val="16"/>
  </w:num>
  <w:num w:numId="44">
    <w:abstractNumId w:val="8"/>
  </w:num>
  <w:num w:numId="45">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ENInstantFormat&gt;"/>
    <w:docVar w:name="EN.Layout" w:val="&lt;ENLayout&gt;&lt;Style&gt;APA 5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Biju Phd.enl&lt;/item&gt;&lt;/Libraries&gt;&lt;/ENLibraries&gt;"/>
  </w:docVars>
  <w:rsids>
    <w:rsidRoot w:val="00AB0242"/>
    <w:rsid w:val="00003D84"/>
    <w:rsid w:val="000046AB"/>
    <w:rsid w:val="00004CC7"/>
    <w:rsid w:val="00005392"/>
    <w:rsid w:val="00006DAC"/>
    <w:rsid w:val="0001331B"/>
    <w:rsid w:val="00024B88"/>
    <w:rsid w:val="00024B90"/>
    <w:rsid w:val="0002631C"/>
    <w:rsid w:val="000268A0"/>
    <w:rsid w:val="000269B8"/>
    <w:rsid w:val="000304F5"/>
    <w:rsid w:val="000324CF"/>
    <w:rsid w:val="000374CD"/>
    <w:rsid w:val="00045470"/>
    <w:rsid w:val="00047177"/>
    <w:rsid w:val="00051F42"/>
    <w:rsid w:val="00055CAD"/>
    <w:rsid w:val="000569F3"/>
    <w:rsid w:val="00062068"/>
    <w:rsid w:val="00062130"/>
    <w:rsid w:val="000630B2"/>
    <w:rsid w:val="00064E2C"/>
    <w:rsid w:val="000661E0"/>
    <w:rsid w:val="000670EB"/>
    <w:rsid w:val="00067F13"/>
    <w:rsid w:val="00070DFC"/>
    <w:rsid w:val="00071481"/>
    <w:rsid w:val="00075779"/>
    <w:rsid w:val="000809E8"/>
    <w:rsid w:val="0008102A"/>
    <w:rsid w:val="0008105B"/>
    <w:rsid w:val="00081644"/>
    <w:rsid w:val="00081FE5"/>
    <w:rsid w:val="00082FB4"/>
    <w:rsid w:val="00084F7D"/>
    <w:rsid w:val="00085059"/>
    <w:rsid w:val="000852EB"/>
    <w:rsid w:val="00091262"/>
    <w:rsid w:val="000919FE"/>
    <w:rsid w:val="00093DF0"/>
    <w:rsid w:val="00094EF9"/>
    <w:rsid w:val="000A257E"/>
    <w:rsid w:val="000A3271"/>
    <w:rsid w:val="000A3894"/>
    <w:rsid w:val="000A434F"/>
    <w:rsid w:val="000A70A5"/>
    <w:rsid w:val="000B2446"/>
    <w:rsid w:val="000B2D09"/>
    <w:rsid w:val="000B32FB"/>
    <w:rsid w:val="000B7DA5"/>
    <w:rsid w:val="000B7EA9"/>
    <w:rsid w:val="000C4193"/>
    <w:rsid w:val="000C5B03"/>
    <w:rsid w:val="000E1513"/>
    <w:rsid w:val="000E2E81"/>
    <w:rsid w:val="000E4947"/>
    <w:rsid w:val="000E5673"/>
    <w:rsid w:val="000E66C3"/>
    <w:rsid w:val="000F6152"/>
    <w:rsid w:val="000F701A"/>
    <w:rsid w:val="000F713B"/>
    <w:rsid w:val="00102468"/>
    <w:rsid w:val="001026E4"/>
    <w:rsid w:val="00102ADC"/>
    <w:rsid w:val="00103599"/>
    <w:rsid w:val="001077DB"/>
    <w:rsid w:val="00110A61"/>
    <w:rsid w:val="00113617"/>
    <w:rsid w:val="00114897"/>
    <w:rsid w:val="00115B41"/>
    <w:rsid w:val="00117414"/>
    <w:rsid w:val="00117AEE"/>
    <w:rsid w:val="00123EBF"/>
    <w:rsid w:val="00131247"/>
    <w:rsid w:val="00131AAE"/>
    <w:rsid w:val="00131E96"/>
    <w:rsid w:val="001364E5"/>
    <w:rsid w:val="00141096"/>
    <w:rsid w:val="00143DDC"/>
    <w:rsid w:val="00143F12"/>
    <w:rsid w:val="00144E2A"/>
    <w:rsid w:val="001457ED"/>
    <w:rsid w:val="00147207"/>
    <w:rsid w:val="00150D66"/>
    <w:rsid w:val="00152E6D"/>
    <w:rsid w:val="00152F4C"/>
    <w:rsid w:val="00155A42"/>
    <w:rsid w:val="00155BAC"/>
    <w:rsid w:val="001571BF"/>
    <w:rsid w:val="00164339"/>
    <w:rsid w:val="00170A96"/>
    <w:rsid w:val="001723CA"/>
    <w:rsid w:val="001727E6"/>
    <w:rsid w:val="001729C3"/>
    <w:rsid w:val="001740E9"/>
    <w:rsid w:val="0017777F"/>
    <w:rsid w:val="00181E9E"/>
    <w:rsid w:val="001829A4"/>
    <w:rsid w:val="001838F7"/>
    <w:rsid w:val="00185C55"/>
    <w:rsid w:val="00186A12"/>
    <w:rsid w:val="00194794"/>
    <w:rsid w:val="00195A12"/>
    <w:rsid w:val="00196854"/>
    <w:rsid w:val="001A161B"/>
    <w:rsid w:val="001A2526"/>
    <w:rsid w:val="001A2B3A"/>
    <w:rsid w:val="001A71E5"/>
    <w:rsid w:val="001A7782"/>
    <w:rsid w:val="001B3D7A"/>
    <w:rsid w:val="001B4993"/>
    <w:rsid w:val="001B5A08"/>
    <w:rsid w:val="001C0ECA"/>
    <w:rsid w:val="001C1551"/>
    <w:rsid w:val="001C3595"/>
    <w:rsid w:val="001C4782"/>
    <w:rsid w:val="001C51B4"/>
    <w:rsid w:val="001C541A"/>
    <w:rsid w:val="001D08C7"/>
    <w:rsid w:val="001D0C3F"/>
    <w:rsid w:val="001D1426"/>
    <w:rsid w:val="001D1C91"/>
    <w:rsid w:val="001D1E12"/>
    <w:rsid w:val="001D2075"/>
    <w:rsid w:val="001D24F9"/>
    <w:rsid w:val="001D3726"/>
    <w:rsid w:val="001D5C40"/>
    <w:rsid w:val="001E0110"/>
    <w:rsid w:val="001E1301"/>
    <w:rsid w:val="001E2651"/>
    <w:rsid w:val="001E53C4"/>
    <w:rsid w:val="001F09E6"/>
    <w:rsid w:val="001F1EE8"/>
    <w:rsid w:val="001F1FC1"/>
    <w:rsid w:val="001F33A4"/>
    <w:rsid w:val="001F4B5A"/>
    <w:rsid w:val="001F6192"/>
    <w:rsid w:val="001F6F10"/>
    <w:rsid w:val="001F736F"/>
    <w:rsid w:val="002021BF"/>
    <w:rsid w:val="00202E1D"/>
    <w:rsid w:val="0020343D"/>
    <w:rsid w:val="002035D7"/>
    <w:rsid w:val="00206BA7"/>
    <w:rsid w:val="00206C5F"/>
    <w:rsid w:val="00211B94"/>
    <w:rsid w:val="00212E32"/>
    <w:rsid w:val="002134CC"/>
    <w:rsid w:val="002140DB"/>
    <w:rsid w:val="00220E7D"/>
    <w:rsid w:val="00221EBC"/>
    <w:rsid w:val="00222FD8"/>
    <w:rsid w:val="00230AB3"/>
    <w:rsid w:val="00230D7E"/>
    <w:rsid w:val="00233BAB"/>
    <w:rsid w:val="00234E12"/>
    <w:rsid w:val="0024615A"/>
    <w:rsid w:val="00247F83"/>
    <w:rsid w:val="00250DD2"/>
    <w:rsid w:val="002577DD"/>
    <w:rsid w:val="00257C19"/>
    <w:rsid w:val="00257CE4"/>
    <w:rsid w:val="002600C3"/>
    <w:rsid w:val="00260168"/>
    <w:rsid w:val="0026125B"/>
    <w:rsid w:val="00261897"/>
    <w:rsid w:val="00264A63"/>
    <w:rsid w:val="00265740"/>
    <w:rsid w:val="002712A3"/>
    <w:rsid w:val="00275D32"/>
    <w:rsid w:val="00276E9A"/>
    <w:rsid w:val="002775A0"/>
    <w:rsid w:val="0028374D"/>
    <w:rsid w:val="00285755"/>
    <w:rsid w:val="0029207B"/>
    <w:rsid w:val="00292158"/>
    <w:rsid w:val="00293763"/>
    <w:rsid w:val="002940EC"/>
    <w:rsid w:val="0029488D"/>
    <w:rsid w:val="00295B80"/>
    <w:rsid w:val="002A1924"/>
    <w:rsid w:val="002A2178"/>
    <w:rsid w:val="002A21B2"/>
    <w:rsid w:val="002A3C2F"/>
    <w:rsid w:val="002A3FAF"/>
    <w:rsid w:val="002A4166"/>
    <w:rsid w:val="002B16F9"/>
    <w:rsid w:val="002B4C1C"/>
    <w:rsid w:val="002B6F55"/>
    <w:rsid w:val="002C18BC"/>
    <w:rsid w:val="002C230E"/>
    <w:rsid w:val="002C27B4"/>
    <w:rsid w:val="002C6768"/>
    <w:rsid w:val="002C6BF1"/>
    <w:rsid w:val="002C766B"/>
    <w:rsid w:val="002D0578"/>
    <w:rsid w:val="002D1F3B"/>
    <w:rsid w:val="002D2DA7"/>
    <w:rsid w:val="002D7DDC"/>
    <w:rsid w:val="002E11E7"/>
    <w:rsid w:val="002E370E"/>
    <w:rsid w:val="002E5142"/>
    <w:rsid w:val="003000C0"/>
    <w:rsid w:val="00300A12"/>
    <w:rsid w:val="00300C2F"/>
    <w:rsid w:val="00301B1C"/>
    <w:rsid w:val="00305E0B"/>
    <w:rsid w:val="00307CB0"/>
    <w:rsid w:val="00311584"/>
    <w:rsid w:val="00317AF4"/>
    <w:rsid w:val="00320161"/>
    <w:rsid w:val="00323309"/>
    <w:rsid w:val="00323F3C"/>
    <w:rsid w:val="00327795"/>
    <w:rsid w:val="00327C5C"/>
    <w:rsid w:val="00327D0E"/>
    <w:rsid w:val="003300F7"/>
    <w:rsid w:val="00330412"/>
    <w:rsid w:val="00330FA4"/>
    <w:rsid w:val="003329E8"/>
    <w:rsid w:val="00335910"/>
    <w:rsid w:val="00337E51"/>
    <w:rsid w:val="00337EE5"/>
    <w:rsid w:val="0034074A"/>
    <w:rsid w:val="00347128"/>
    <w:rsid w:val="00350D7A"/>
    <w:rsid w:val="00351BC3"/>
    <w:rsid w:val="003565E3"/>
    <w:rsid w:val="0036042B"/>
    <w:rsid w:val="00365EF0"/>
    <w:rsid w:val="0036642E"/>
    <w:rsid w:val="00373A83"/>
    <w:rsid w:val="0037470F"/>
    <w:rsid w:val="00376123"/>
    <w:rsid w:val="003763DD"/>
    <w:rsid w:val="00376810"/>
    <w:rsid w:val="00380671"/>
    <w:rsid w:val="00381DC8"/>
    <w:rsid w:val="00382A17"/>
    <w:rsid w:val="003845DE"/>
    <w:rsid w:val="003847F0"/>
    <w:rsid w:val="003922B7"/>
    <w:rsid w:val="00396DBF"/>
    <w:rsid w:val="003A29A5"/>
    <w:rsid w:val="003A2BEF"/>
    <w:rsid w:val="003B0558"/>
    <w:rsid w:val="003B10BF"/>
    <w:rsid w:val="003B3F92"/>
    <w:rsid w:val="003C21DC"/>
    <w:rsid w:val="003C550A"/>
    <w:rsid w:val="003C62C4"/>
    <w:rsid w:val="003D09F5"/>
    <w:rsid w:val="003D1C5C"/>
    <w:rsid w:val="003D1ED5"/>
    <w:rsid w:val="003D3EC5"/>
    <w:rsid w:val="003D6115"/>
    <w:rsid w:val="003D6892"/>
    <w:rsid w:val="003D7D55"/>
    <w:rsid w:val="003E7225"/>
    <w:rsid w:val="003E7FDA"/>
    <w:rsid w:val="003F04F2"/>
    <w:rsid w:val="003F0FBD"/>
    <w:rsid w:val="003F112D"/>
    <w:rsid w:val="003F164A"/>
    <w:rsid w:val="003F18E6"/>
    <w:rsid w:val="003F435C"/>
    <w:rsid w:val="003F48AF"/>
    <w:rsid w:val="003F63D1"/>
    <w:rsid w:val="00400C06"/>
    <w:rsid w:val="00403EEE"/>
    <w:rsid w:val="00405287"/>
    <w:rsid w:val="00405E57"/>
    <w:rsid w:val="00411DB7"/>
    <w:rsid w:val="00412058"/>
    <w:rsid w:val="00413EC4"/>
    <w:rsid w:val="00425161"/>
    <w:rsid w:val="00432B8C"/>
    <w:rsid w:val="00433369"/>
    <w:rsid w:val="004338D0"/>
    <w:rsid w:val="0043408E"/>
    <w:rsid w:val="00434DE8"/>
    <w:rsid w:val="00435F54"/>
    <w:rsid w:val="00441359"/>
    <w:rsid w:val="00441692"/>
    <w:rsid w:val="00442349"/>
    <w:rsid w:val="00443C17"/>
    <w:rsid w:val="00443D09"/>
    <w:rsid w:val="004444B3"/>
    <w:rsid w:val="00445881"/>
    <w:rsid w:val="00445E9A"/>
    <w:rsid w:val="00450F1F"/>
    <w:rsid w:val="00451630"/>
    <w:rsid w:val="00453F74"/>
    <w:rsid w:val="0045738B"/>
    <w:rsid w:val="004622B3"/>
    <w:rsid w:val="00463F18"/>
    <w:rsid w:val="00464DE5"/>
    <w:rsid w:val="00465C34"/>
    <w:rsid w:val="00470158"/>
    <w:rsid w:val="00472177"/>
    <w:rsid w:val="004721B2"/>
    <w:rsid w:val="00473EEA"/>
    <w:rsid w:val="0047534C"/>
    <w:rsid w:val="00477AD5"/>
    <w:rsid w:val="00480255"/>
    <w:rsid w:val="004822A0"/>
    <w:rsid w:val="0048255A"/>
    <w:rsid w:val="0048342E"/>
    <w:rsid w:val="00486C41"/>
    <w:rsid w:val="00493B73"/>
    <w:rsid w:val="00495929"/>
    <w:rsid w:val="004972D6"/>
    <w:rsid w:val="004A1351"/>
    <w:rsid w:val="004A285C"/>
    <w:rsid w:val="004A6844"/>
    <w:rsid w:val="004B3893"/>
    <w:rsid w:val="004B3BE5"/>
    <w:rsid w:val="004C3352"/>
    <w:rsid w:val="004C51B0"/>
    <w:rsid w:val="004C5264"/>
    <w:rsid w:val="004C5C06"/>
    <w:rsid w:val="004C7A42"/>
    <w:rsid w:val="004D1FBB"/>
    <w:rsid w:val="004D27BA"/>
    <w:rsid w:val="004D67EF"/>
    <w:rsid w:val="004E2F31"/>
    <w:rsid w:val="004E57CF"/>
    <w:rsid w:val="004E5C54"/>
    <w:rsid w:val="004E69ED"/>
    <w:rsid w:val="004F3F92"/>
    <w:rsid w:val="004F5C7B"/>
    <w:rsid w:val="004F7C76"/>
    <w:rsid w:val="004F7F2A"/>
    <w:rsid w:val="00500A22"/>
    <w:rsid w:val="00502DF7"/>
    <w:rsid w:val="00504EBC"/>
    <w:rsid w:val="005059DB"/>
    <w:rsid w:val="005067F8"/>
    <w:rsid w:val="0051174F"/>
    <w:rsid w:val="00511F1A"/>
    <w:rsid w:val="00515793"/>
    <w:rsid w:val="00515B6E"/>
    <w:rsid w:val="00520502"/>
    <w:rsid w:val="005205A0"/>
    <w:rsid w:val="005239DC"/>
    <w:rsid w:val="00523D0C"/>
    <w:rsid w:val="00524E57"/>
    <w:rsid w:val="005260CD"/>
    <w:rsid w:val="0052720C"/>
    <w:rsid w:val="005273FB"/>
    <w:rsid w:val="00530FA3"/>
    <w:rsid w:val="005314DE"/>
    <w:rsid w:val="00536A48"/>
    <w:rsid w:val="0055122B"/>
    <w:rsid w:val="00551735"/>
    <w:rsid w:val="0055307D"/>
    <w:rsid w:val="00553298"/>
    <w:rsid w:val="00556BE1"/>
    <w:rsid w:val="00557589"/>
    <w:rsid w:val="005604D2"/>
    <w:rsid w:val="005626F1"/>
    <w:rsid w:val="00564E2B"/>
    <w:rsid w:val="005655B2"/>
    <w:rsid w:val="00565EC5"/>
    <w:rsid w:val="00566E86"/>
    <w:rsid w:val="00571119"/>
    <w:rsid w:val="00573007"/>
    <w:rsid w:val="005740B5"/>
    <w:rsid w:val="005745E6"/>
    <w:rsid w:val="0057494D"/>
    <w:rsid w:val="00574FD0"/>
    <w:rsid w:val="0057719B"/>
    <w:rsid w:val="005773C8"/>
    <w:rsid w:val="0057744A"/>
    <w:rsid w:val="00580355"/>
    <w:rsid w:val="00584047"/>
    <w:rsid w:val="00584266"/>
    <w:rsid w:val="0058527E"/>
    <w:rsid w:val="00590972"/>
    <w:rsid w:val="00592347"/>
    <w:rsid w:val="00592B48"/>
    <w:rsid w:val="0059322C"/>
    <w:rsid w:val="00595A89"/>
    <w:rsid w:val="00597049"/>
    <w:rsid w:val="005A161D"/>
    <w:rsid w:val="005A4DF5"/>
    <w:rsid w:val="005A7E1E"/>
    <w:rsid w:val="005A7F0E"/>
    <w:rsid w:val="005B14D9"/>
    <w:rsid w:val="005B2F0E"/>
    <w:rsid w:val="005B53EF"/>
    <w:rsid w:val="005B74F6"/>
    <w:rsid w:val="005C092A"/>
    <w:rsid w:val="005C38E3"/>
    <w:rsid w:val="005C391D"/>
    <w:rsid w:val="005C6615"/>
    <w:rsid w:val="005C6703"/>
    <w:rsid w:val="005C6E0B"/>
    <w:rsid w:val="005D1CF2"/>
    <w:rsid w:val="005E0642"/>
    <w:rsid w:val="005E2CB6"/>
    <w:rsid w:val="005E4AAC"/>
    <w:rsid w:val="005E4F41"/>
    <w:rsid w:val="005E53EB"/>
    <w:rsid w:val="005E5748"/>
    <w:rsid w:val="005E7738"/>
    <w:rsid w:val="005F2856"/>
    <w:rsid w:val="005F2B75"/>
    <w:rsid w:val="005F2EB3"/>
    <w:rsid w:val="005F2EC6"/>
    <w:rsid w:val="005F764D"/>
    <w:rsid w:val="005F7E89"/>
    <w:rsid w:val="00601CC2"/>
    <w:rsid w:val="00602445"/>
    <w:rsid w:val="00605FB2"/>
    <w:rsid w:val="0060624E"/>
    <w:rsid w:val="006071C2"/>
    <w:rsid w:val="006078D1"/>
    <w:rsid w:val="0061096F"/>
    <w:rsid w:val="00611DCE"/>
    <w:rsid w:val="00611F34"/>
    <w:rsid w:val="00612DD8"/>
    <w:rsid w:val="0061502D"/>
    <w:rsid w:val="00615878"/>
    <w:rsid w:val="00616A06"/>
    <w:rsid w:val="0062104A"/>
    <w:rsid w:val="00621856"/>
    <w:rsid w:val="006248C5"/>
    <w:rsid w:val="0062667B"/>
    <w:rsid w:val="00626C5A"/>
    <w:rsid w:val="006277C2"/>
    <w:rsid w:val="00627BB7"/>
    <w:rsid w:val="00632E59"/>
    <w:rsid w:val="00635C28"/>
    <w:rsid w:val="00636D39"/>
    <w:rsid w:val="00642257"/>
    <w:rsid w:val="00642371"/>
    <w:rsid w:val="0064544B"/>
    <w:rsid w:val="00645701"/>
    <w:rsid w:val="00646C0E"/>
    <w:rsid w:val="00651994"/>
    <w:rsid w:val="00652345"/>
    <w:rsid w:val="00653857"/>
    <w:rsid w:val="00654BCD"/>
    <w:rsid w:val="00656D92"/>
    <w:rsid w:val="00657D65"/>
    <w:rsid w:val="00663D70"/>
    <w:rsid w:val="006727FD"/>
    <w:rsid w:val="006733D7"/>
    <w:rsid w:val="00674061"/>
    <w:rsid w:val="00676B9C"/>
    <w:rsid w:val="006807C0"/>
    <w:rsid w:val="00680CB0"/>
    <w:rsid w:val="0068271B"/>
    <w:rsid w:val="00683545"/>
    <w:rsid w:val="00684886"/>
    <w:rsid w:val="006863AB"/>
    <w:rsid w:val="00690048"/>
    <w:rsid w:val="006927FB"/>
    <w:rsid w:val="00693225"/>
    <w:rsid w:val="006933E9"/>
    <w:rsid w:val="00694722"/>
    <w:rsid w:val="00694A5B"/>
    <w:rsid w:val="00694FD4"/>
    <w:rsid w:val="006A1598"/>
    <w:rsid w:val="006A23BD"/>
    <w:rsid w:val="006A317F"/>
    <w:rsid w:val="006A4EFA"/>
    <w:rsid w:val="006A7FBC"/>
    <w:rsid w:val="006B1F8B"/>
    <w:rsid w:val="006B6214"/>
    <w:rsid w:val="006C0D30"/>
    <w:rsid w:val="006C1DD0"/>
    <w:rsid w:val="006C2669"/>
    <w:rsid w:val="006C2B44"/>
    <w:rsid w:val="006C4CCF"/>
    <w:rsid w:val="006C550F"/>
    <w:rsid w:val="006C5605"/>
    <w:rsid w:val="006D2FBD"/>
    <w:rsid w:val="006D4CAD"/>
    <w:rsid w:val="006D6933"/>
    <w:rsid w:val="006D7BFD"/>
    <w:rsid w:val="006D7F28"/>
    <w:rsid w:val="006E1549"/>
    <w:rsid w:val="006E62AF"/>
    <w:rsid w:val="006E6A44"/>
    <w:rsid w:val="006F0230"/>
    <w:rsid w:val="006F08CC"/>
    <w:rsid w:val="006F0D2B"/>
    <w:rsid w:val="006F5940"/>
    <w:rsid w:val="006F6522"/>
    <w:rsid w:val="006F6838"/>
    <w:rsid w:val="0070031A"/>
    <w:rsid w:val="0070032B"/>
    <w:rsid w:val="00700840"/>
    <w:rsid w:val="00700926"/>
    <w:rsid w:val="007017F9"/>
    <w:rsid w:val="00703D7B"/>
    <w:rsid w:val="0070722D"/>
    <w:rsid w:val="007079D1"/>
    <w:rsid w:val="00710A31"/>
    <w:rsid w:val="00710A53"/>
    <w:rsid w:val="007123AB"/>
    <w:rsid w:val="00716144"/>
    <w:rsid w:val="007171C3"/>
    <w:rsid w:val="00721F38"/>
    <w:rsid w:val="007231B9"/>
    <w:rsid w:val="0072601E"/>
    <w:rsid w:val="0072639F"/>
    <w:rsid w:val="0072774C"/>
    <w:rsid w:val="00730E98"/>
    <w:rsid w:val="00732246"/>
    <w:rsid w:val="00733618"/>
    <w:rsid w:val="007353BA"/>
    <w:rsid w:val="00735B50"/>
    <w:rsid w:val="00735B73"/>
    <w:rsid w:val="00736413"/>
    <w:rsid w:val="00740E5B"/>
    <w:rsid w:val="0074189D"/>
    <w:rsid w:val="00756633"/>
    <w:rsid w:val="00763669"/>
    <w:rsid w:val="007647CF"/>
    <w:rsid w:val="00777C6C"/>
    <w:rsid w:val="00777FDA"/>
    <w:rsid w:val="00781326"/>
    <w:rsid w:val="0078198D"/>
    <w:rsid w:val="0078442A"/>
    <w:rsid w:val="007920EA"/>
    <w:rsid w:val="007939D1"/>
    <w:rsid w:val="00796838"/>
    <w:rsid w:val="007A00A0"/>
    <w:rsid w:val="007A2448"/>
    <w:rsid w:val="007A5156"/>
    <w:rsid w:val="007B02D7"/>
    <w:rsid w:val="007B1A55"/>
    <w:rsid w:val="007B1A90"/>
    <w:rsid w:val="007B471D"/>
    <w:rsid w:val="007B5096"/>
    <w:rsid w:val="007B7AC3"/>
    <w:rsid w:val="007C01DC"/>
    <w:rsid w:val="007C5D01"/>
    <w:rsid w:val="007C5DD8"/>
    <w:rsid w:val="007D0774"/>
    <w:rsid w:val="007D22DE"/>
    <w:rsid w:val="007E124D"/>
    <w:rsid w:val="007E1255"/>
    <w:rsid w:val="007E2D50"/>
    <w:rsid w:val="007E44A0"/>
    <w:rsid w:val="007E5783"/>
    <w:rsid w:val="007E7470"/>
    <w:rsid w:val="007F135C"/>
    <w:rsid w:val="007F23B5"/>
    <w:rsid w:val="007F31E0"/>
    <w:rsid w:val="008011B3"/>
    <w:rsid w:val="00801F3D"/>
    <w:rsid w:val="008034E0"/>
    <w:rsid w:val="00803D97"/>
    <w:rsid w:val="008040EE"/>
    <w:rsid w:val="00807A30"/>
    <w:rsid w:val="008105B5"/>
    <w:rsid w:val="0081469D"/>
    <w:rsid w:val="0081595D"/>
    <w:rsid w:val="00815A5F"/>
    <w:rsid w:val="00816D3C"/>
    <w:rsid w:val="00820736"/>
    <w:rsid w:val="00820B79"/>
    <w:rsid w:val="0082118A"/>
    <w:rsid w:val="0082177B"/>
    <w:rsid w:val="00822842"/>
    <w:rsid w:val="00822962"/>
    <w:rsid w:val="00825934"/>
    <w:rsid w:val="008266A5"/>
    <w:rsid w:val="0082799C"/>
    <w:rsid w:val="008328F7"/>
    <w:rsid w:val="00834AAF"/>
    <w:rsid w:val="0084078B"/>
    <w:rsid w:val="00840C21"/>
    <w:rsid w:val="00846325"/>
    <w:rsid w:val="00846B4B"/>
    <w:rsid w:val="008470D7"/>
    <w:rsid w:val="00850FD3"/>
    <w:rsid w:val="00853957"/>
    <w:rsid w:val="008554EB"/>
    <w:rsid w:val="008579CB"/>
    <w:rsid w:val="00861369"/>
    <w:rsid w:val="00861CBD"/>
    <w:rsid w:val="00861DEE"/>
    <w:rsid w:val="00861F82"/>
    <w:rsid w:val="00864515"/>
    <w:rsid w:val="00865C97"/>
    <w:rsid w:val="00867D49"/>
    <w:rsid w:val="0087092F"/>
    <w:rsid w:val="00870EC7"/>
    <w:rsid w:val="008717C2"/>
    <w:rsid w:val="0087307F"/>
    <w:rsid w:val="00873557"/>
    <w:rsid w:val="00873E05"/>
    <w:rsid w:val="00876450"/>
    <w:rsid w:val="0087658B"/>
    <w:rsid w:val="00876900"/>
    <w:rsid w:val="00877B7B"/>
    <w:rsid w:val="00883608"/>
    <w:rsid w:val="00884B4A"/>
    <w:rsid w:val="00884E36"/>
    <w:rsid w:val="0088536A"/>
    <w:rsid w:val="00886120"/>
    <w:rsid w:val="00886812"/>
    <w:rsid w:val="00890140"/>
    <w:rsid w:val="008920F2"/>
    <w:rsid w:val="00892C78"/>
    <w:rsid w:val="0089358E"/>
    <w:rsid w:val="008A1C1D"/>
    <w:rsid w:val="008A3E41"/>
    <w:rsid w:val="008A4096"/>
    <w:rsid w:val="008A5702"/>
    <w:rsid w:val="008A59FD"/>
    <w:rsid w:val="008A6119"/>
    <w:rsid w:val="008A76E4"/>
    <w:rsid w:val="008B67EE"/>
    <w:rsid w:val="008C4EFB"/>
    <w:rsid w:val="008C50A2"/>
    <w:rsid w:val="008C5241"/>
    <w:rsid w:val="008D0364"/>
    <w:rsid w:val="008D195B"/>
    <w:rsid w:val="008D232F"/>
    <w:rsid w:val="008D27B5"/>
    <w:rsid w:val="008D5F68"/>
    <w:rsid w:val="008E091C"/>
    <w:rsid w:val="008E4248"/>
    <w:rsid w:val="008E52BA"/>
    <w:rsid w:val="008E720F"/>
    <w:rsid w:val="008F16BD"/>
    <w:rsid w:val="008F24F3"/>
    <w:rsid w:val="008F2AA9"/>
    <w:rsid w:val="008F2CF6"/>
    <w:rsid w:val="008F46A4"/>
    <w:rsid w:val="008F4BFB"/>
    <w:rsid w:val="008F4E89"/>
    <w:rsid w:val="008F63DC"/>
    <w:rsid w:val="008F7C89"/>
    <w:rsid w:val="00900E19"/>
    <w:rsid w:val="00906AD1"/>
    <w:rsid w:val="00906DA2"/>
    <w:rsid w:val="00906E4E"/>
    <w:rsid w:val="0091383D"/>
    <w:rsid w:val="00920ADB"/>
    <w:rsid w:val="00924AA4"/>
    <w:rsid w:val="009310A5"/>
    <w:rsid w:val="0093164B"/>
    <w:rsid w:val="0093294B"/>
    <w:rsid w:val="00933388"/>
    <w:rsid w:val="0093346D"/>
    <w:rsid w:val="00935302"/>
    <w:rsid w:val="00940F64"/>
    <w:rsid w:val="0094265A"/>
    <w:rsid w:val="009459CB"/>
    <w:rsid w:val="009472EF"/>
    <w:rsid w:val="00952A3E"/>
    <w:rsid w:val="009556AA"/>
    <w:rsid w:val="00960333"/>
    <w:rsid w:val="00963240"/>
    <w:rsid w:val="0097165D"/>
    <w:rsid w:val="00973446"/>
    <w:rsid w:val="00973500"/>
    <w:rsid w:val="00973586"/>
    <w:rsid w:val="009809D8"/>
    <w:rsid w:val="00983E26"/>
    <w:rsid w:val="00983FE8"/>
    <w:rsid w:val="00985482"/>
    <w:rsid w:val="00985D41"/>
    <w:rsid w:val="00986132"/>
    <w:rsid w:val="00986763"/>
    <w:rsid w:val="009A1F5F"/>
    <w:rsid w:val="009A2B5A"/>
    <w:rsid w:val="009A36C0"/>
    <w:rsid w:val="009A447B"/>
    <w:rsid w:val="009A4C77"/>
    <w:rsid w:val="009B0161"/>
    <w:rsid w:val="009B0614"/>
    <w:rsid w:val="009B3DAA"/>
    <w:rsid w:val="009C2696"/>
    <w:rsid w:val="009C2724"/>
    <w:rsid w:val="009C44DE"/>
    <w:rsid w:val="009C6EBE"/>
    <w:rsid w:val="009C6F91"/>
    <w:rsid w:val="009D2282"/>
    <w:rsid w:val="009D581F"/>
    <w:rsid w:val="009D5E81"/>
    <w:rsid w:val="009D69B2"/>
    <w:rsid w:val="009E0862"/>
    <w:rsid w:val="009E46D8"/>
    <w:rsid w:val="009E5C55"/>
    <w:rsid w:val="009E7405"/>
    <w:rsid w:val="009E7585"/>
    <w:rsid w:val="009F3BFF"/>
    <w:rsid w:val="009F4799"/>
    <w:rsid w:val="009F4C8A"/>
    <w:rsid w:val="00A00BD5"/>
    <w:rsid w:val="00A0629B"/>
    <w:rsid w:val="00A06F31"/>
    <w:rsid w:val="00A07FAF"/>
    <w:rsid w:val="00A10EED"/>
    <w:rsid w:val="00A11633"/>
    <w:rsid w:val="00A12BC2"/>
    <w:rsid w:val="00A12EB9"/>
    <w:rsid w:val="00A14652"/>
    <w:rsid w:val="00A15870"/>
    <w:rsid w:val="00A16910"/>
    <w:rsid w:val="00A16BB5"/>
    <w:rsid w:val="00A170E4"/>
    <w:rsid w:val="00A1784D"/>
    <w:rsid w:val="00A17B82"/>
    <w:rsid w:val="00A23471"/>
    <w:rsid w:val="00A2351E"/>
    <w:rsid w:val="00A274C4"/>
    <w:rsid w:val="00A27CE4"/>
    <w:rsid w:val="00A3086A"/>
    <w:rsid w:val="00A311E8"/>
    <w:rsid w:val="00A318AF"/>
    <w:rsid w:val="00A364AE"/>
    <w:rsid w:val="00A3679E"/>
    <w:rsid w:val="00A41B6C"/>
    <w:rsid w:val="00A42D19"/>
    <w:rsid w:val="00A43C0B"/>
    <w:rsid w:val="00A4414F"/>
    <w:rsid w:val="00A44CFF"/>
    <w:rsid w:val="00A46F7B"/>
    <w:rsid w:val="00A5065C"/>
    <w:rsid w:val="00A5103B"/>
    <w:rsid w:val="00A568D3"/>
    <w:rsid w:val="00A62E54"/>
    <w:rsid w:val="00A630CC"/>
    <w:rsid w:val="00A6464B"/>
    <w:rsid w:val="00A65673"/>
    <w:rsid w:val="00A6594D"/>
    <w:rsid w:val="00A661CA"/>
    <w:rsid w:val="00A667B9"/>
    <w:rsid w:val="00A66D30"/>
    <w:rsid w:val="00A70B19"/>
    <w:rsid w:val="00A73514"/>
    <w:rsid w:val="00A763BF"/>
    <w:rsid w:val="00A83503"/>
    <w:rsid w:val="00A83FF7"/>
    <w:rsid w:val="00A84000"/>
    <w:rsid w:val="00A958C4"/>
    <w:rsid w:val="00AA055B"/>
    <w:rsid w:val="00AA08D1"/>
    <w:rsid w:val="00AA0E2D"/>
    <w:rsid w:val="00AA1840"/>
    <w:rsid w:val="00AA497F"/>
    <w:rsid w:val="00AB0242"/>
    <w:rsid w:val="00AB1542"/>
    <w:rsid w:val="00AB1ED7"/>
    <w:rsid w:val="00AB631E"/>
    <w:rsid w:val="00AB6C47"/>
    <w:rsid w:val="00AB6D7C"/>
    <w:rsid w:val="00AB70CB"/>
    <w:rsid w:val="00AC16F5"/>
    <w:rsid w:val="00AC2134"/>
    <w:rsid w:val="00AC45F1"/>
    <w:rsid w:val="00AC5D80"/>
    <w:rsid w:val="00AC7AD5"/>
    <w:rsid w:val="00AE1666"/>
    <w:rsid w:val="00AE24BE"/>
    <w:rsid w:val="00AE4D15"/>
    <w:rsid w:val="00AE6C96"/>
    <w:rsid w:val="00AF1048"/>
    <w:rsid w:val="00AF4B8C"/>
    <w:rsid w:val="00AF5B20"/>
    <w:rsid w:val="00AF5D54"/>
    <w:rsid w:val="00AF6CB9"/>
    <w:rsid w:val="00AF727B"/>
    <w:rsid w:val="00AF7B81"/>
    <w:rsid w:val="00B02BF8"/>
    <w:rsid w:val="00B03D68"/>
    <w:rsid w:val="00B10EF6"/>
    <w:rsid w:val="00B111EA"/>
    <w:rsid w:val="00B1293C"/>
    <w:rsid w:val="00B1465C"/>
    <w:rsid w:val="00B146C9"/>
    <w:rsid w:val="00B15931"/>
    <w:rsid w:val="00B15A5B"/>
    <w:rsid w:val="00B22C65"/>
    <w:rsid w:val="00B23B93"/>
    <w:rsid w:val="00B243F9"/>
    <w:rsid w:val="00B24EAD"/>
    <w:rsid w:val="00B266CE"/>
    <w:rsid w:val="00B31CD7"/>
    <w:rsid w:val="00B36F9B"/>
    <w:rsid w:val="00B37037"/>
    <w:rsid w:val="00B371FD"/>
    <w:rsid w:val="00B454DC"/>
    <w:rsid w:val="00B45ED8"/>
    <w:rsid w:val="00B46283"/>
    <w:rsid w:val="00B539DD"/>
    <w:rsid w:val="00B54C34"/>
    <w:rsid w:val="00B57424"/>
    <w:rsid w:val="00B63640"/>
    <w:rsid w:val="00B67A3C"/>
    <w:rsid w:val="00B67C7A"/>
    <w:rsid w:val="00B70C4A"/>
    <w:rsid w:val="00B727AF"/>
    <w:rsid w:val="00B73300"/>
    <w:rsid w:val="00B7339D"/>
    <w:rsid w:val="00B739FB"/>
    <w:rsid w:val="00B7443F"/>
    <w:rsid w:val="00B76DE4"/>
    <w:rsid w:val="00B77B9C"/>
    <w:rsid w:val="00B8127C"/>
    <w:rsid w:val="00B8199D"/>
    <w:rsid w:val="00B8531A"/>
    <w:rsid w:val="00B85372"/>
    <w:rsid w:val="00B86D52"/>
    <w:rsid w:val="00B90233"/>
    <w:rsid w:val="00B90436"/>
    <w:rsid w:val="00B95174"/>
    <w:rsid w:val="00B962FA"/>
    <w:rsid w:val="00B964C8"/>
    <w:rsid w:val="00BA1731"/>
    <w:rsid w:val="00BA2722"/>
    <w:rsid w:val="00BA5C7A"/>
    <w:rsid w:val="00BB1897"/>
    <w:rsid w:val="00BB46CC"/>
    <w:rsid w:val="00BB4EE3"/>
    <w:rsid w:val="00BB59D5"/>
    <w:rsid w:val="00BB6D93"/>
    <w:rsid w:val="00BB76C4"/>
    <w:rsid w:val="00BC0DBC"/>
    <w:rsid w:val="00BC2856"/>
    <w:rsid w:val="00BC29A2"/>
    <w:rsid w:val="00BC5AA2"/>
    <w:rsid w:val="00BD064A"/>
    <w:rsid w:val="00BD095B"/>
    <w:rsid w:val="00BD0E3F"/>
    <w:rsid w:val="00BD1E3C"/>
    <w:rsid w:val="00BD261B"/>
    <w:rsid w:val="00BD2709"/>
    <w:rsid w:val="00BD299E"/>
    <w:rsid w:val="00BD68E5"/>
    <w:rsid w:val="00BE4691"/>
    <w:rsid w:val="00BE641A"/>
    <w:rsid w:val="00BE64EE"/>
    <w:rsid w:val="00BF3634"/>
    <w:rsid w:val="00BF37DE"/>
    <w:rsid w:val="00BF6836"/>
    <w:rsid w:val="00BF7160"/>
    <w:rsid w:val="00BF7300"/>
    <w:rsid w:val="00C00E8F"/>
    <w:rsid w:val="00C01B7A"/>
    <w:rsid w:val="00C0249C"/>
    <w:rsid w:val="00C02B39"/>
    <w:rsid w:val="00C03670"/>
    <w:rsid w:val="00C07B96"/>
    <w:rsid w:val="00C140E1"/>
    <w:rsid w:val="00C25F56"/>
    <w:rsid w:val="00C311FC"/>
    <w:rsid w:val="00C317FB"/>
    <w:rsid w:val="00C31808"/>
    <w:rsid w:val="00C31F99"/>
    <w:rsid w:val="00C33BA6"/>
    <w:rsid w:val="00C44C2E"/>
    <w:rsid w:val="00C47712"/>
    <w:rsid w:val="00C51078"/>
    <w:rsid w:val="00C54835"/>
    <w:rsid w:val="00C54CF2"/>
    <w:rsid w:val="00C5624F"/>
    <w:rsid w:val="00C573C7"/>
    <w:rsid w:val="00C57E8B"/>
    <w:rsid w:val="00C63819"/>
    <w:rsid w:val="00C71DA7"/>
    <w:rsid w:val="00C720C7"/>
    <w:rsid w:val="00C8285B"/>
    <w:rsid w:val="00C86110"/>
    <w:rsid w:val="00C87229"/>
    <w:rsid w:val="00C873A3"/>
    <w:rsid w:val="00C9021F"/>
    <w:rsid w:val="00C908E7"/>
    <w:rsid w:val="00C93169"/>
    <w:rsid w:val="00C940BB"/>
    <w:rsid w:val="00C97016"/>
    <w:rsid w:val="00CA4A29"/>
    <w:rsid w:val="00CA7992"/>
    <w:rsid w:val="00CB1F25"/>
    <w:rsid w:val="00CB2836"/>
    <w:rsid w:val="00CB2A0B"/>
    <w:rsid w:val="00CB2D6A"/>
    <w:rsid w:val="00CB3525"/>
    <w:rsid w:val="00CB36E7"/>
    <w:rsid w:val="00CC240E"/>
    <w:rsid w:val="00CC2ED8"/>
    <w:rsid w:val="00CD3885"/>
    <w:rsid w:val="00CD3C93"/>
    <w:rsid w:val="00CD4F46"/>
    <w:rsid w:val="00CD560C"/>
    <w:rsid w:val="00CD6675"/>
    <w:rsid w:val="00CD7535"/>
    <w:rsid w:val="00CE015D"/>
    <w:rsid w:val="00CE0630"/>
    <w:rsid w:val="00CE0EE2"/>
    <w:rsid w:val="00CE0FD5"/>
    <w:rsid w:val="00CE17B5"/>
    <w:rsid w:val="00CE39A3"/>
    <w:rsid w:val="00CE78CF"/>
    <w:rsid w:val="00CF02A9"/>
    <w:rsid w:val="00CF0E8E"/>
    <w:rsid w:val="00CF25AB"/>
    <w:rsid w:val="00CF762F"/>
    <w:rsid w:val="00CF7851"/>
    <w:rsid w:val="00D049F6"/>
    <w:rsid w:val="00D04C01"/>
    <w:rsid w:val="00D05B7D"/>
    <w:rsid w:val="00D22EC9"/>
    <w:rsid w:val="00D2660C"/>
    <w:rsid w:val="00D27C02"/>
    <w:rsid w:val="00D30172"/>
    <w:rsid w:val="00D32AFC"/>
    <w:rsid w:val="00D3329B"/>
    <w:rsid w:val="00D33EA6"/>
    <w:rsid w:val="00D3462F"/>
    <w:rsid w:val="00D35399"/>
    <w:rsid w:val="00D35F7D"/>
    <w:rsid w:val="00D40603"/>
    <w:rsid w:val="00D41DA2"/>
    <w:rsid w:val="00D51138"/>
    <w:rsid w:val="00D5216B"/>
    <w:rsid w:val="00D52F71"/>
    <w:rsid w:val="00D5310B"/>
    <w:rsid w:val="00D5395A"/>
    <w:rsid w:val="00D56C2E"/>
    <w:rsid w:val="00D638D0"/>
    <w:rsid w:val="00D657CA"/>
    <w:rsid w:val="00D67F89"/>
    <w:rsid w:val="00D7025A"/>
    <w:rsid w:val="00D70F08"/>
    <w:rsid w:val="00D711EE"/>
    <w:rsid w:val="00D7295D"/>
    <w:rsid w:val="00D760D3"/>
    <w:rsid w:val="00D8403B"/>
    <w:rsid w:val="00D8659C"/>
    <w:rsid w:val="00D91329"/>
    <w:rsid w:val="00D921F4"/>
    <w:rsid w:val="00D92866"/>
    <w:rsid w:val="00D93215"/>
    <w:rsid w:val="00D973CE"/>
    <w:rsid w:val="00DA15BE"/>
    <w:rsid w:val="00DA1D0A"/>
    <w:rsid w:val="00DA412B"/>
    <w:rsid w:val="00DA458D"/>
    <w:rsid w:val="00DA5A64"/>
    <w:rsid w:val="00DB2761"/>
    <w:rsid w:val="00DB2B9E"/>
    <w:rsid w:val="00DB3C71"/>
    <w:rsid w:val="00DB4D8E"/>
    <w:rsid w:val="00DC0571"/>
    <w:rsid w:val="00DC0DA0"/>
    <w:rsid w:val="00DC300A"/>
    <w:rsid w:val="00DC50DA"/>
    <w:rsid w:val="00DC564E"/>
    <w:rsid w:val="00DC7552"/>
    <w:rsid w:val="00DD1092"/>
    <w:rsid w:val="00DD43B3"/>
    <w:rsid w:val="00DD5B60"/>
    <w:rsid w:val="00DD5FED"/>
    <w:rsid w:val="00DD73DF"/>
    <w:rsid w:val="00DE490C"/>
    <w:rsid w:val="00DE52B8"/>
    <w:rsid w:val="00DE70C3"/>
    <w:rsid w:val="00DE71BE"/>
    <w:rsid w:val="00DF2F13"/>
    <w:rsid w:val="00DF6051"/>
    <w:rsid w:val="00DF6740"/>
    <w:rsid w:val="00E04E03"/>
    <w:rsid w:val="00E07742"/>
    <w:rsid w:val="00E1083A"/>
    <w:rsid w:val="00E12FBD"/>
    <w:rsid w:val="00E15F0A"/>
    <w:rsid w:val="00E23A7D"/>
    <w:rsid w:val="00E27DFF"/>
    <w:rsid w:val="00E32103"/>
    <w:rsid w:val="00E32CA9"/>
    <w:rsid w:val="00E340C3"/>
    <w:rsid w:val="00E3491D"/>
    <w:rsid w:val="00E35BB0"/>
    <w:rsid w:val="00E43D98"/>
    <w:rsid w:val="00E44EAD"/>
    <w:rsid w:val="00E46F2D"/>
    <w:rsid w:val="00E50558"/>
    <w:rsid w:val="00E50DFD"/>
    <w:rsid w:val="00E51E04"/>
    <w:rsid w:val="00E52825"/>
    <w:rsid w:val="00E535D2"/>
    <w:rsid w:val="00E53BE8"/>
    <w:rsid w:val="00E54AF0"/>
    <w:rsid w:val="00E54EBA"/>
    <w:rsid w:val="00E558AC"/>
    <w:rsid w:val="00E6418C"/>
    <w:rsid w:val="00E66C5B"/>
    <w:rsid w:val="00E6772D"/>
    <w:rsid w:val="00E74599"/>
    <w:rsid w:val="00E74C30"/>
    <w:rsid w:val="00E76001"/>
    <w:rsid w:val="00E779D4"/>
    <w:rsid w:val="00E802B3"/>
    <w:rsid w:val="00E837B2"/>
    <w:rsid w:val="00E90072"/>
    <w:rsid w:val="00E96F08"/>
    <w:rsid w:val="00E97922"/>
    <w:rsid w:val="00EA248B"/>
    <w:rsid w:val="00EA7EDD"/>
    <w:rsid w:val="00EB1AB8"/>
    <w:rsid w:val="00EB2836"/>
    <w:rsid w:val="00EB2C60"/>
    <w:rsid w:val="00EB3554"/>
    <w:rsid w:val="00EB4B7E"/>
    <w:rsid w:val="00EB5E3F"/>
    <w:rsid w:val="00EC20C7"/>
    <w:rsid w:val="00EC2EDF"/>
    <w:rsid w:val="00EC2F4B"/>
    <w:rsid w:val="00EC69B6"/>
    <w:rsid w:val="00EC7406"/>
    <w:rsid w:val="00ED0051"/>
    <w:rsid w:val="00ED0EEC"/>
    <w:rsid w:val="00ED5951"/>
    <w:rsid w:val="00ED5B02"/>
    <w:rsid w:val="00EE156E"/>
    <w:rsid w:val="00EE4C60"/>
    <w:rsid w:val="00EE6686"/>
    <w:rsid w:val="00EE77BC"/>
    <w:rsid w:val="00EF1985"/>
    <w:rsid w:val="00EF3187"/>
    <w:rsid w:val="00EF5B76"/>
    <w:rsid w:val="00EF6A50"/>
    <w:rsid w:val="00F01894"/>
    <w:rsid w:val="00F04E0C"/>
    <w:rsid w:val="00F07846"/>
    <w:rsid w:val="00F130F4"/>
    <w:rsid w:val="00F134D3"/>
    <w:rsid w:val="00F16B76"/>
    <w:rsid w:val="00F17200"/>
    <w:rsid w:val="00F2147F"/>
    <w:rsid w:val="00F24C8C"/>
    <w:rsid w:val="00F26917"/>
    <w:rsid w:val="00F320FE"/>
    <w:rsid w:val="00F32A44"/>
    <w:rsid w:val="00F331E8"/>
    <w:rsid w:val="00F36E0C"/>
    <w:rsid w:val="00F37B56"/>
    <w:rsid w:val="00F46519"/>
    <w:rsid w:val="00F52072"/>
    <w:rsid w:val="00F52621"/>
    <w:rsid w:val="00F52FEF"/>
    <w:rsid w:val="00F541EE"/>
    <w:rsid w:val="00F54C19"/>
    <w:rsid w:val="00F54D6B"/>
    <w:rsid w:val="00F55DF3"/>
    <w:rsid w:val="00F56701"/>
    <w:rsid w:val="00F67F7F"/>
    <w:rsid w:val="00F7094D"/>
    <w:rsid w:val="00F7134C"/>
    <w:rsid w:val="00F721DA"/>
    <w:rsid w:val="00F77226"/>
    <w:rsid w:val="00F77D94"/>
    <w:rsid w:val="00F81628"/>
    <w:rsid w:val="00F865DB"/>
    <w:rsid w:val="00F96E2F"/>
    <w:rsid w:val="00F97624"/>
    <w:rsid w:val="00F97E94"/>
    <w:rsid w:val="00FA010E"/>
    <w:rsid w:val="00FA4436"/>
    <w:rsid w:val="00FA4659"/>
    <w:rsid w:val="00FA6646"/>
    <w:rsid w:val="00FA7DF6"/>
    <w:rsid w:val="00FB0662"/>
    <w:rsid w:val="00FB1FDD"/>
    <w:rsid w:val="00FB2CB4"/>
    <w:rsid w:val="00FB4C1C"/>
    <w:rsid w:val="00FB5373"/>
    <w:rsid w:val="00FB7531"/>
    <w:rsid w:val="00FB7988"/>
    <w:rsid w:val="00FC1823"/>
    <w:rsid w:val="00FD0249"/>
    <w:rsid w:val="00FD06BA"/>
    <w:rsid w:val="00FD7889"/>
    <w:rsid w:val="00FE1568"/>
    <w:rsid w:val="00FE197B"/>
    <w:rsid w:val="00FE1B67"/>
    <w:rsid w:val="00FE24C9"/>
    <w:rsid w:val="00FE2A56"/>
    <w:rsid w:val="00FE533D"/>
    <w:rsid w:val="00FE6916"/>
    <w:rsid w:val="00FF177F"/>
    <w:rsid w:val="00FF1E96"/>
    <w:rsid w:val="00FF36D3"/>
    <w:rsid w:val="00FF3E8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56B89"/>
  <w15:chartTrackingRefBased/>
  <w15:docId w15:val="{33054225-D795-4EFC-86CD-56ECE19AB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4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242"/>
    <w:pPr>
      <w:ind w:left="720"/>
      <w:contextualSpacing/>
    </w:pPr>
  </w:style>
  <w:style w:type="character" w:styleId="CommentReference">
    <w:name w:val="annotation reference"/>
    <w:basedOn w:val="DefaultParagraphFont"/>
    <w:uiPriority w:val="99"/>
    <w:semiHidden/>
    <w:unhideWhenUsed/>
    <w:rsid w:val="00AB0242"/>
    <w:rPr>
      <w:sz w:val="16"/>
      <w:szCs w:val="16"/>
    </w:rPr>
  </w:style>
  <w:style w:type="paragraph" w:styleId="CommentText">
    <w:name w:val="annotation text"/>
    <w:basedOn w:val="Normal"/>
    <w:link w:val="CommentTextChar"/>
    <w:uiPriority w:val="99"/>
    <w:unhideWhenUsed/>
    <w:rsid w:val="00AB0242"/>
    <w:pPr>
      <w:spacing w:line="240" w:lineRule="auto"/>
    </w:pPr>
    <w:rPr>
      <w:sz w:val="20"/>
      <w:szCs w:val="20"/>
    </w:rPr>
  </w:style>
  <w:style w:type="character" w:customStyle="1" w:styleId="CommentTextChar">
    <w:name w:val="Comment Text Char"/>
    <w:basedOn w:val="DefaultParagraphFont"/>
    <w:link w:val="CommentText"/>
    <w:uiPriority w:val="99"/>
    <w:rsid w:val="00AB0242"/>
    <w:rPr>
      <w:sz w:val="20"/>
      <w:szCs w:val="20"/>
    </w:rPr>
  </w:style>
  <w:style w:type="paragraph" w:styleId="CommentSubject">
    <w:name w:val="annotation subject"/>
    <w:basedOn w:val="CommentText"/>
    <w:next w:val="CommentText"/>
    <w:link w:val="CommentSubjectChar"/>
    <w:uiPriority w:val="99"/>
    <w:semiHidden/>
    <w:unhideWhenUsed/>
    <w:rsid w:val="00AB0242"/>
    <w:rPr>
      <w:b/>
      <w:bCs/>
    </w:rPr>
  </w:style>
  <w:style w:type="character" w:customStyle="1" w:styleId="CommentSubjectChar">
    <w:name w:val="Comment Subject Char"/>
    <w:basedOn w:val="CommentTextChar"/>
    <w:link w:val="CommentSubject"/>
    <w:uiPriority w:val="99"/>
    <w:semiHidden/>
    <w:rsid w:val="00AB0242"/>
    <w:rPr>
      <w:b/>
      <w:bCs/>
      <w:sz w:val="20"/>
      <w:szCs w:val="20"/>
    </w:rPr>
  </w:style>
  <w:style w:type="paragraph" w:styleId="BalloonText">
    <w:name w:val="Balloon Text"/>
    <w:basedOn w:val="Normal"/>
    <w:link w:val="BalloonTextChar"/>
    <w:uiPriority w:val="99"/>
    <w:semiHidden/>
    <w:unhideWhenUsed/>
    <w:rsid w:val="00AB02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0242"/>
    <w:rPr>
      <w:rFonts w:ascii="Segoe UI" w:hAnsi="Segoe UI" w:cs="Segoe UI"/>
      <w:sz w:val="18"/>
      <w:szCs w:val="18"/>
    </w:rPr>
  </w:style>
  <w:style w:type="character" w:styleId="Hyperlink">
    <w:name w:val="Hyperlink"/>
    <w:basedOn w:val="DefaultParagraphFont"/>
    <w:uiPriority w:val="99"/>
    <w:unhideWhenUsed/>
    <w:rsid w:val="00861DEE"/>
    <w:rPr>
      <w:color w:val="0563C1" w:themeColor="hyperlink"/>
      <w:u w:val="single"/>
    </w:rPr>
  </w:style>
  <w:style w:type="character" w:customStyle="1" w:styleId="UnresolvedMention1">
    <w:name w:val="Unresolved Mention1"/>
    <w:basedOn w:val="DefaultParagraphFont"/>
    <w:uiPriority w:val="99"/>
    <w:semiHidden/>
    <w:unhideWhenUsed/>
    <w:rsid w:val="00861DEE"/>
    <w:rPr>
      <w:color w:val="605E5C"/>
      <w:shd w:val="clear" w:color="auto" w:fill="E1DFDD"/>
    </w:rPr>
  </w:style>
  <w:style w:type="table" w:styleId="TableGrid">
    <w:name w:val="Table Grid"/>
    <w:basedOn w:val="TableNormal"/>
    <w:uiPriority w:val="39"/>
    <w:rsid w:val="003D1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B74F6"/>
    <w:pPr>
      <w:spacing w:before="100" w:beforeAutospacing="1" w:after="100" w:afterAutospacing="1" w:line="240" w:lineRule="auto"/>
    </w:pPr>
    <w:rPr>
      <w:rFonts w:ascii="Times New Roman" w:eastAsiaTheme="minorEastAsia" w:hAnsi="Times New Roman" w:cs="Times New Roman"/>
      <w:sz w:val="24"/>
      <w:szCs w:val="24"/>
      <w:lang w:val="en-US" w:bidi="hi-IN"/>
    </w:rPr>
  </w:style>
  <w:style w:type="paragraph" w:styleId="Header">
    <w:name w:val="header"/>
    <w:basedOn w:val="Normal"/>
    <w:link w:val="HeaderChar"/>
    <w:uiPriority w:val="99"/>
    <w:unhideWhenUsed/>
    <w:rsid w:val="00CB35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525"/>
  </w:style>
  <w:style w:type="paragraph" w:styleId="Footer">
    <w:name w:val="footer"/>
    <w:basedOn w:val="Normal"/>
    <w:link w:val="FooterChar"/>
    <w:uiPriority w:val="99"/>
    <w:unhideWhenUsed/>
    <w:rsid w:val="00CB35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525"/>
  </w:style>
  <w:style w:type="paragraph" w:styleId="Revision">
    <w:name w:val="Revision"/>
    <w:hidden/>
    <w:uiPriority w:val="99"/>
    <w:semiHidden/>
    <w:rsid w:val="00EC7406"/>
    <w:pPr>
      <w:spacing w:after="0" w:line="240" w:lineRule="auto"/>
    </w:pPr>
  </w:style>
  <w:style w:type="character" w:styleId="UnresolvedMention">
    <w:name w:val="Unresolved Mention"/>
    <w:basedOn w:val="DefaultParagraphFont"/>
    <w:uiPriority w:val="99"/>
    <w:semiHidden/>
    <w:unhideWhenUsed/>
    <w:rsid w:val="005A4DF5"/>
    <w:rPr>
      <w:color w:val="605E5C"/>
      <w:shd w:val="clear" w:color="auto" w:fill="E1DFDD"/>
    </w:rPr>
  </w:style>
  <w:style w:type="paragraph" w:customStyle="1" w:styleId="norm">
    <w:name w:val="norm"/>
    <w:basedOn w:val="Normal"/>
    <w:qFormat/>
    <w:rsid w:val="00AC5D80"/>
    <w:pPr>
      <w:spacing w:before="280" w:after="280" w:line="240" w:lineRule="auto"/>
    </w:pPr>
    <w:rPr>
      <w:rFonts w:ascii="Times New Roman" w:eastAsia="Times New Roman" w:hAnsi="Times New Roman" w:cs="Times New Roman"/>
      <w:color w:val="00000A"/>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719752">
      <w:bodyDiv w:val="1"/>
      <w:marLeft w:val="0"/>
      <w:marRight w:val="0"/>
      <w:marTop w:val="0"/>
      <w:marBottom w:val="0"/>
      <w:divBdr>
        <w:top w:val="none" w:sz="0" w:space="0" w:color="auto"/>
        <w:left w:val="none" w:sz="0" w:space="0" w:color="auto"/>
        <w:bottom w:val="none" w:sz="0" w:space="0" w:color="auto"/>
        <w:right w:val="none" w:sz="0" w:space="0" w:color="auto"/>
      </w:divBdr>
    </w:div>
    <w:div w:id="161816361">
      <w:bodyDiv w:val="1"/>
      <w:marLeft w:val="0"/>
      <w:marRight w:val="0"/>
      <w:marTop w:val="0"/>
      <w:marBottom w:val="0"/>
      <w:divBdr>
        <w:top w:val="none" w:sz="0" w:space="0" w:color="auto"/>
        <w:left w:val="none" w:sz="0" w:space="0" w:color="auto"/>
        <w:bottom w:val="none" w:sz="0" w:space="0" w:color="auto"/>
        <w:right w:val="none" w:sz="0" w:space="0" w:color="auto"/>
      </w:divBdr>
    </w:div>
    <w:div w:id="257446372">
      <w:bodyDiv w:val="1"/>
      <w:marLeft w:val="0"/>
      <w:marRight w:val="0"/>
      <w:marTop w:val="0"/>
      <w:marBottom w:val="0"/>
      <w:divBdr>
        <w:top w:val="none" w:sz="0" w:space="0" w:color="auto"/>
        <w:left w:val="none" w:sz="0" w:space="0" w:color="auto"/>
        <w:bottom w:val="none" w:sz="0" w:space="0" w:color="auto"/>
        <w:right w:val="none" w:sz="0" w:space="0" w:color="auto"/>
      </w:divBdr>
    </w:div>
    <w:div w:id="336882348">
      <w:bodyDiv w:val="1"/>
      <w:marLeft w:val="0"/>
      <w:marRight w:val="0"/>
      <w:marTop w:val="0"/>
      <w:marBottom w:val="0"/>
      <w:divBdr>
        <w:top w:val="none" w:sz="0" w:space="0" w:color="auto"/>
        <w:left w:val="none" w:sz="0" w:space="0" w:color="auto"/>
        <w:bottom w:val="none" w:sz="0" w:space="0" w:color="auto"/>
        <w:right w:val="none" w:sz="0" w:space="0" w:color="auto"/>
      </w:divBdr>
      <w:divsChild>
        <w:div w:id="18562635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8002418">
              <w:marLeft w:val="0"/>
              <w:marRight w:val="0"/>
              <w:marTop w:val="0"/>
              <w:marBottom w:val="0"/>
              <w:divBdr>
                <w:top w:val="none" w:sz="0" w:space="0" w:color="auto"/>
                <w:left w:val="none" w:sz="0" w:space="0" w:color="auto"/>
                <w:bottom w:val="none" w:sz="0" w:space="0" w:color="auto"/>
                <w:right w:val="none" w:sz="0" w:space="0" w:color="auto"/>
              </w:divBdr>
              <w:divsChild>
                <w:div w:id="217323245">
                  <w:marLeft w:val="0"/>
                  <w:marRight w:val="0"/>
                  <w:marTop w:val="0"/>
                  <w:marBottom w:val="0"/>
                  <w:divBdr>
                    <w:top w:val="none" w:sz="0" w:space="0" w:color="auto"/>
                    <w:left w:val="none" w:sz="0" w:space="0" w:color="auto"/>
                    <w:bottom w:val="none" w:sz="0" w:space="0" w:color="auto"/>
                    <w:right w:val="none" w:sz="0" w:space="0" w:color="auto"/>
                  </w:divBdr>
                  <w:divsChild>
                    <w:div w:id="986667280">
                      <w:marLeft w:val="0"/>
                      <w:marRight w:val="0"/>
                      <w:marTop w:val="0"/>
                      <w:marBottom w:val="0"/>
                      <w:divBdr>
                        <w:top w:val="none" w:sz="0" w:space="0" w:color="auto"/>
                        <w:left w:val="none" w:sz="0" w:space="0" w:color="auto"/>
                        <w:bottom w:val="none" w:sz="0" w:space="0" w:color="auto"/>
                        <w:right w:val="none" w:sz="0" w:space="0" w:color="auto"/>
                      </w:divBdr>
                    </w:div>
                    <w:div w:id="1610157299">
                      <w:marLeft w:val="0"/>
                      <w:marRight w:val="0"/>
                      <w:marTop w:val="0"/>
                      <w:marBottom w:val="0"/>
                      <w:divBdr>
                        <w:top w:val="none" w:sz="0" w:space="0" w:color="auto"/>
                        <w:left w:val="none" w:sz="0" w:space="0" w:color="auto"/>
                        <w:bottom w:val="none" w:sz="0" w:space="0" w:color="auto"/>
                        <w:right w:val="none" w:sz="0" w:space="0" w:color="auto"/>
                      </w:divBdr>
                    </w:div>
                    <w:div w:id="1386642846">
                      <w:marLeft w:val="0"/>
                      <w:marRight w:val="0"/>
                      <w:marTop w:val="0"/>
                      <w:marBottom w:val="0"/>
                      <w:divBdr>
                        <w:top w:val="none" w:sz="0" w:space="0" w:color="auto"/>
                        <w:left w:val="none" w:sz="0" w:space="0" w:color="auto"/>
                        <w:bottom w:val="none" w:sz="0" w:space="0" w:color="auto"/>
                        <w:right w:val="none" w:sz="0" w:space="0" w:color="auto"/>
                      </w:divBdr>
                    </w:div>
                    <w:div w:id="1068962859">
                      <w:marLeft w:val="0"/>
                      <w:marRight w:val="0"/>
                      <w:marTop w:val="0"/>
                      <w:marBottom w:val="0"/>
                      <w:divBdr>
                        <w:top w:val="none" w:sz="0" w:space="0" w:color="auto"/>
                        <w:left w:val="none" w:sz="0" w:space="0" w:color="auto"/>
                        <w:bottom w:val="none" w:sz="0" w:space="0" w:color="auto"/>
                        <w:right w:val="none" w:sz="0" w:space="0" w:color="auto"/>
                      </w:divBdr>
                    </w:div>
                    <w:div w:id="1453133455">
                      <w:marLeft w:val="0"/>
                      <w:marRight w:val="0"/>
                      <w:marTop w:val="0"/>
                      <w:marBottom w:val="0"/>
                      <w:divBdr>
                        <w:top w:val="none" w:sz="0" w:space="0" w:color="auto"/>
                        <w:left w:val="none" w:sz="0" w:space="0" w:color="auto"/>
                        <w:bottom w:val="none" w:sz="0" w:space="0" w:color="auto"/>
                        <w:right w:val="none" w:sz="0" w:space="0" w:color="auto"/>
                      </w:divBdr>
                    </w:div>
                    <w:div w:id="2125734735">
                      <w:marLeft w:val="0"/>
                      <w:marRight w:val="0"/>
                      <w:marTop w:val="0"/>
                      <w:marBottom w:val="0"/>
                      <w:divBdr>
                        <w:top w:val="none" w:sz="0" w:space="0" w:color="auto"/>
                        <w:left w:val="none" w:sz="0" w:space="0" w:color="auto"/>
                        <w:bottom w:val="none" w:sz="0" w:space="0" w:color="auto"/>
                        <w:right w:val="none" w:sz="0" w:space="0" w:color="auto"/>
                      </w:divBdr>
                    </w:div>
                    <w:div w:id="354694506">
                      <w:marLeft w:val="0"/>
                      <w:marRight w:val="0"/>
                      <w:marTop w:val="0"/>
                      <w:marBottom w:val="0"/>
                      <w:divBdr>
                        <w:top w:val="none" w:sz="0" w:space="0" w:color="auto"/>
                        <w:left w:val="none" w:sz="0" w:space="0" w:color="auto"/>
                        <w:bottom w:val="none" w:sz="0" w:space="0" w:color="auto"/>
                        <w:right w:val="none" w:sz="0" w:space="0" w:color="auto"/>
                      </w:divBdr>
                    </w:div>
                    <w:div w:id="693530798">
                      <w:marLeft w:val="0"/>
                      <w:marRight w:val="0"/>
                      <w:marTop w:val="0"/>
                      <w:marBottom w:val="0"/>
                      <w:divBdr>
                        <w:top w:val="none" w:sz="0" w:space="0" w:color="auto"/>
                        <w:left w:val="none" w:sz="0" w:space="0" w:color="auto"/>
                        <w:bottom w:val="none" w:sz="0" w:space="0" w:color="auto"/>
                        <w:right w:val="none" w:sz="0" w:space="0" w:color="auto"/>
                      </w:divBdr>
                    </w:div>
                    <w:div w:id="1802191512">
                      <w:marLeft w:val="0"/>
                      <w:marRight w:val="0"/>
                      <w:marTop w:val="0"/>
                      <w:marBottom w:val="0"/>
                      <w:divBdr>
                        <w:top w:val="none" w:sz="0" w:space="0" w:color="auto"/>
                        <w:left w:val="none" w:sz="0" w:space="0" w:color="auto"/>
                        <w:bottom w:val="none" w:sz="0" w:space="0" w:color="auto"/>
                        <w:right w:val="none" w:sz="0" w:space="0" w:color="auto"/>
                      </w:divBdr>
                    </w:div>
                    <w:div w:id="1770812944">
                      <w:marLeft w:val="0"/>
                      <w:marRight w:val="0"/>
                      <w:marTop w:val="0"/>
                      <w:marBottom w:val="0"/>
                      <w:divBdr>
                        <w:top w:val="none" w:sz="0" w:space="0" w:color="auto"/>
                        <w:left w:val="none" w:sz="0" w:space="0" w:color="auto"/>
                        <w:bottom w:val="none" w:sz="0" w:space="0" w:color="auto"/>
                        <w:right w:val="none" w:sz="0" w:space="0" w:color="auto"/>
                      </w:divBdr>
                    </w:div>
                    <w:div w:id="1619485393">
                      <w:marLeft w:val="0"/>
                      <w:marRight w:val="0"/>
                      <w:marTop w:val="0"/>
                      <w:marBottom w:val="0"/>
                      <w:divBdr>
                        <w:top w:val="none" w:sz="0" w:space="0" w:color="auto"/>
                        <w:left w:val="none" w:sz="0" w:space="0" w:color="auto"/>
                        <w:bottom w:val="none" w:sz="0" w:space="0" w:color="auto"/>
                        <w:right w:val="none" w:sz="0" w:space="0" w:color="auto"/>
                      </w:divBdr>
                    </w:div>
                    <w:div w:id="5720748">
                      <w:marLeft w:val="0"/>
                      <w:marRight w:val="0"/>
                      <w:marTop w:val="0"/>
                      <w:marBottom w:val="0"/>
                      <w:divBdr>
                        <w:top w:val="none" w:sz="0" w:space="0" w:color="auto"/>
                        <w:left w:val="none" w:sz="0" w:space="0" w:color="auto"/>
                        <w:bottom w:val="none" w:sz="0" w:space="0" w:color="auto"/>
                        <w:right w:val="none" w:sz="0" w:space="0" w:color="auto"/>
                      </w:divBdr>
                    </w:div>
                    <w:div w:id="1128859765">
                      <w:marLeft w:val="0"/>
                      <w:marRight w:val="0"/>
                      <w:marTop w:val="0"/>
                      <w:marBottom w:val="0"/>
                      <w:divBdr>
                        <w:top w:val="none" w:sz="0" w:space="0" w:color="auto"/>
                        <w:left w:val="none" w:sz="0" w:space="0" w:color="auto"/>
                        <w:bottom w:val="none" w:sz="0" w:space="0" w:color="auto"/>
                        <w:right w:val="none" w:sz="0" w:space="0" w:color="auto"/>
                      </w:divBdr>
                    </w:div>
                    <w:div w:id="67198129">
                      <w:marLeft w:val="0"/>
                      <w:marRight w:val="0"/>
                      <w:marTop w:val="0"/>
                      <w:marBottom w:val="0"/>
                      <w:divBdr>
                        <w:top w:val="none" w:sz="0" w:space="0" w:color="auto"/>
                        <w:left w:val="none" w:sz="0" w:space="0" w:color="auto"/>
                        <w:bottom w:val="none" w:sz="0" w:space="0" w:color="auto"/>
                        <w:right w:val="none" w:sz="0" w:space="0" w:color="auto"/>
                      </w:divBdr>
                    </w:div>
                    <w:div w:id="429737860">
                      <w:marLeft w:val="0"/>
                      <w:marRight w:val="0"/>
                      <w:marTop w:val="0"/>
                      <w:marBottom w:val="0"/>
                      <w:divBdr>
                        <w:top w:val="none" w:sz="0" w:space="0" w:color="auto"/>
                        <w:left w:val="none" w:sz="0" w:space="0" w:color="auto"/>
                        <w:bottom w:val="none" w:sz="0" w:space="0" w:color="auto"/>
                        <w:right w:val="none" w:sz="0" w:space="0" w:color="auto"/>
                      </w:divBdr>
                    </w:div>
                    <w:div w:id="674914567">
                      <w:marLeft w:val="0"/>
                      <w:marRight w:val="0"/>
                      <w:marTop w:val="0"/>
                      <w:marBottom w:val="0"/>
                      <w:divBdr>
                        <w:top w:val="none" w:sz="0" w:space="0" w:color="auto"/>
                        <w:left w:val="none" w:sz="0" w:space="0" w:color="auto"/>
                        <w:bottom w:val="none" w:sz="0" w:space="0" w:color="auto"/>
                        <w:right w:val="none" w:sz="0" w:space="0" w:color="auto"/>
                      </w:divBdr>
                    </w:div>
                    <w:div w:id="1947804570">
                      <w:marLeft w:val="0"/>
                      <w:marRight w:val="0"/>
                      <w:marTop w:val="0"/>
                      <w:marBottom w:val="0"/>
                      <w:divBdr>
                        <w:top w:val="none" w:sz="0" w:space="0" w:color="auto"/>
                        <w:left w:val="none" w:sz="0" w:space="0" w:color="auto"/>
                        <w:bottom w:val="none" w:sz="0" w:space="0" w:color="auto"/>
                        <w:right w:val="none" w:sz="0" w:space="0" w:color="auto"/>
                      </w:divBdr>
                    </w:div>
                    <w:div w:id="1599606247">
                      <w:marLeft w:val="0"/>
                      <w:marRight w:val="0"/>
                      <w:marTop w:val="0"/>
                      <w:marBottom w:val="0"/>
                      <w:divBdr>
                        <w:top w:val="none" w:sz="0" w:space="0" w:color="auto"/>
                        <w:left w:val="none" w:sz="0" w:space="0" w:color="auto"/>
                        <w:bottom w:val="none" w:sz="0" w:space="0" w:color="auto"/>
                        <w:right w:val="none" w:sz="0" w:space="0" w:color="auto"/>
                      </w:divBdr>
                    </w:div>
                    <w:div w:id="1338533698">
                      <w:marLeft w:val="0"/>
                      <w:marRight w:val="0"/>
                      <w:marTop w:val="0"/>
                      <w:marBottom w:val="0"/>
                      <w:divBdr>
                        <w:top w:val="none" w:sz="0" w:space="0" w:color="auto"/>
                        <w:left w:val="none" w:sz="0" w:space="0" w:color="auto"/>
                        <w:bottom w:val="none" w:sz="0" w:space="0" w:color="auto"/>
                        <w:right w:val="none" w:sz="0" w:space="0" w:color="auto"/>
                      </w:divBdr>
                    </w:div>
                    <w:div w:id="1656109175">
                      <w:marLeft w:val="0"/>
                      <w:marRight w:val="0"/>
                      <w:marTop w:val="0"/>
                      <w:marBottom w:val="0"/>
                      <w:divBdr>
                        <w:top w:val="none" w:sz="0" w:space="0" w:color="auto"/>
                        <w:left w:val="none" w:sz="0" w:space="0" w:color="auto"/>
                        <w:bottom w:val="none" w:sz="0" w:space="0" w:color="auto"/>
                        <w:right w:val="none" w:sz="0" w:space="0" w:color="auto"/>
                      </w:divBdr>
                    </w:div>
                    <w:div w:id="1305504898">
                      <w:marLeft w:val="0"/>
                      <w:marRight w:val="0"/>
                      <w:marTop w:val="0"/>
                      <w:marBottom w:val="0"/>
                      <w:divBdr>
                        <w:top w:val="none" w:sz="0" w:space="0" w:color="auto"/>
                        <w:left w:val="none" w:sz="0" w:space="0" w:color="auto"/>
                        <w:bottom w:val="none" w:sz="0" w:space="0" w:color="auto"/>
                        <w:right w:val="none" w:sz="0" w:space="0" w:color="auto"/>
                      </w:divBdr>
                    </w:div>
                    <w:div w:id="1916815811">
                      <w:marLeft w:val="0"/>
                      <w:marRight w:val="0"/>
                      <w:marTop w:val="0"/>
                      <w:marBottom w:val="0"/>
                      <w:divBdr>
                        <w:top w:val="none" w:sz="0" w:space="0" w:color="auto"/>
                        <w:left w:val="none" w:sz="0" w:space="0" w:color="auto"/>
                        <w:bottom w:val="none" w:sz="0" w:space="0" w:color="auto"/>
                        <w:right w:val="none" w:sz="0" w:space="0" w:color="auto"/>
                      </w:divBdr>
                    </w:div>
                    <w:div w:id="1681856583">
                      <w:marLeft w:val="0"/>
                      <w:marRight w:val="0"/>
                      <w:marTop w:val="0"/>
                      <w:marBottom w:val="0"/>
                      <w:divBdr>
                        <w:top w:val="none" w:sz="0" w:space="0" w:color="auto"/>
                        <w:left w:val="none" w:sz="0" w:space="0" w:color="auto"/>
                        <w:bottom w:val="none" w:sz="0" w:space="0" w:color="auto"/>
                        <w:right w:val="none" w:sz="0" w:space="0" w:color="auto"/>
                      </w:divBdr>
                    </w:div>
                    <w:div w:id="174267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736874">
      <w:bodyDiv w:val="1"/>
      <w:marLeft w:val="0"/>
      <w:marRight w:val="0"/>
      <w:marTop w:val="0"/>
      <w:marBottom w:val="0"/>
      <w:divBdr>
        <w:top w:val="none" w:sz="0" w:space="0" w:color="auto"/>
        <w:left w:val="none" w:sz="0" w:space="0" w:color="auto"/>
        <w:bottom w:val="none" w:sz="0" w:space="0" w:color="auto"/>
        <w:right w:val="none" w:sz="0" w:space="0" w:color="auto"/>
      </w:divBdr>
    </w:div>
    <w:div w:id="579559587">
      <w:bodyDiv w:val="1"/>
      <w:marLeft w:val="0"/>
      <w:marRight w:val="0"/>
      <w:marTop w:val="0"/>
      <w:marBottom w:val="0"/>
      <w:divBdr>
        <w:top w:val="none" w:sz="0" w:space="0" w:color="auto"/>
        <w:left w:val="none" w:sz="0" w:space="0" w:color="auto"/>
        <w:bottom w:val="none" w:sz="0" w:space="0" w:color="auto"/>
        <w:right w:val="none" w:sz="0" w:space="0" w:color="auto"/>
      </w:divBdr>
      <w:divsChild>
        <w:div w:id="2137409682">
          <w:marLeft w:val="0"/>
          <w:marRight w:val="0"/>
          <w:marTop w:val="34"/>
          <w:marBottom w:val="34"/>
          <w:divBdr>
            <w:top w:val="none" w:sz="0" w:space="0" w:color="auto"/>
            <w:left w:val="none" w:sz="0" w:space="0" w:color="auto"/>
            <w:bottom w:val="none" w:sz="0" w:space="0" w:color="auto"/>
            <w:right w:val="none" w:sz="0" w:space="0" w:color="auto"/>
          </w:divBdr>
        </w:div>
      </w:divsChild>
    </w:div>
    <w:div w:id="709303608">
      <w:bodyDiv w:val="1"/>
      <w:marLeft w:val="0"/>
      <w:marRight w:val="0"/>
      <w:marTop w:val="0"/>
      <w:marBottom w:val="0"/>
      <w:divBdr>
        <w:top w:val="none" w:sz="0" w:space="0" w:color="auto"/>
        <w:left w:val="none" w:sz="0" w:space="0" w:color="auto"/>
        <w:bottom w:val="none" w:sz="0" w:space="0" w:color="auto"/>
        <w:right w:val="none" w:sz="0" w:space="0" w:color="auto"/>
      </w:divBdr>
    </w:div>
    <w:div w:id="781724487">
      <w:bodyDiv w:val="1"/>
      <w:marLeft w:val="0"/>
      <w:marRight w:val="0"/>
      <w:marTop w:val="0"/>
      <w:marBottom w:val="0"/>
      <w:divBdr>
        <w:top w:val="none" w:sz="0" w:space="0" w:color="auto"/>
        <w:left w:val="none" w:sz="0" w:space="0" w:color="auto"/>
        <w:bottom w:val="none" w:sz="0" w:space="0" w:color="auto"/>
        <w:right w:val="none" w:sz="0" w:space="0" w:color="auto"/>
      </w:divBdr>
      <w:divsChild>
        <w:div w:id="20901558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8237025">
              <w:marLeft w:val="0"/>
              <w:marRight w:val="0"/>
              <w:marTop w:val="0"/>
              <w:marBottom w:val="0"/>
              <w:divBdr>
                <w:top w:val="none" w:sz="0" w:space="0" w:color="auto"/>
                <w:left w:val="none" w:sz="0" w:space="0" w:color="auto"/>
                <w:bottom w:val="none" w:sz="0" w:space="0" w:color="auto"/>
                <w:right w:val="none" w:sz="0" w:space="0" w:color="auto"/>
              </w:divBdr>
              <w:divsChild>
                <w:div w:id="741951429">
                  <w:marLeft w:val="0"/>
                  <w:marRight w:val="0"/>
                  <w:marTop w:val="0"/>
                  <w:marBottom w:val="0"/>
                  <w:divBdr>
                    <w:top w:val="none" w:sz="0" w:space="0" w:color="auto"/>
                    <w:left w:val="none" w:sz="0" w:space="0" w:color="auto"/>
                    <w:bottom w:val="none" w:sz="0" w:space="0" w:color="auto"/>
                    <w:right w:val="none" w:sz="0" w:space="0" w:color="auto"/>
                  </w:divBdr>
                  <w:divsChild>
                    <w:div w:id="829754177">
                      <w:marLeft w:val="0"/>
                      <w:marRight w:val="0"/>
                      <w:marTop w:val="0"/>
                      <w:marBottom w:val="0"/>
                      <w:divBdr>
                        <w:top w:val="none" w:sz="0" w:space="0" w:color="auto"/>
                        <w:left w:val="none" w:sz="0" w:space="0" w:color="auto"/>
                        <w:bottom w:val="none" w:sz="0" w:space="0" w:color="auto"/>
                        <w:right w:val="none" w:sz="0" w:space="0" w:color="auto"/>
                      </w:divBdr>
                    </w:div>
                    <w:div w:id="1481113601">
                      <w:marLeft w:val="0"/>
                      <w:marRight w:val="0"/>
                      <w:marTop w:val="0"/>
                      <w:marBottom w:val="0"/>
                      <w:divBdr>
                        <w:top w:val="none" w:sz="0" w:space="0" w:color="auto"/>
                        <w:left w:val="none" w:sz="0" w:space="0" w:color="auto"/>
                        <w:bottom w:val="none" w:sz="0" w:space="0" w:color="auto"/>
                        <w:right w:val="none" w:sz="0" w:space="0" w:color="auto"/>
                      </w:divBdr>
                    </w:div>
                    <w:div w:id="753205253">
                      <w:marLeft w:val="0"/>
                      <w:marRight w:val="0"/>
                      <w:marTop w:val="0"/>
                      <w:marBottom w:val="0"/>
                      <w:divBdr>
                        <w:top w:val="none" w:sz="0" w:space="0" w:color="auto"/>
                        <w:left w:val="none" w:sz="0" w:space="0" w:color="auto"/>
                        <w:bottom w:val="none" w:sz="0" w:space="0" w:color="auto"/>
                        <w:right w:val="none" w:sz="0" w:space="0" w:color="auto"/>
                      </w:divBdr>
                    </w:div>
                    <w:div w:id="926963933">
                      <w:marLeft w:val="0"/>
                      <w:marRight w:val="0"/>
                      <w:marTop w:val="0"/>
                      <w:marBottom w:val="0"/>
                      <w:divBdr>
                        <w:top w:val="none" w:sz="0" w:space="0" w:color="auto"/>
                        <w:left w:val="none" w:sz="0" w:space="0" w:color="auto"/>
                        <w:bottom w:val="none" w:sz="0" w:space="0" w:color="auto"/>
                        <w:right w:val="none" w:sz="0" w:space="0" w:color="auto"/>
                      </w:divBdr>
                    </w:div>
                    <w:div w:id="765425940">
                      <w:marLeft w:val="0"/>
                      <w:marRight w:val="0"/>
                      <w:marTop w:val="0"/>
                      <w:marBottom w:val="0"/>
                      <w:divBdr>
                        <w:top w:val="none" w:sz="0" w:space="0" w:color="auto"/>
                        <w:left w:val="none" w:sz="0" w:space="0" w:color="auto"/>
                        <w:bottom w:val="none" w:sz="0" w:space="0" w:color="auto"/>
                        <w:right w:val="none" w:sz="0" w:space="0" w:color="auto"/>
                      </w:divBdr>
                    </w:div>
                    <w:div w:id="300624461">
                      <w:marLeft w:val="0"/>
                      <w:marRight w:val="0"/>
                      <w:marTop w:val="0"/>
                      <w:marBottom w:val="0"/>
                      <w:divBdr>
                        <w:top w:val="none" w:sz="0" w:space="0" w:color="auto"/>
                        <w:left w:val="none" w:sz="0" w:space="0" w:color="auto"/>
                        <w:bottom w:val="none" w:sz="0" w:space="0" w:color="auto"/>
                        <w:right w:val="none" w:sz="0" w:space="0" w:color="auto"/>
                      </w:divBdr>
                    </w:div>
                    <w:div w:id="1838498891">
                      <w:marLeft w:val="0"/>
                      <w:marRight w:val="0"/>
                      <w:marTop w:val="0"/>
                      <w:marBottom w:val="0"/>
                      <w:divBdr>
                        <w:top w:val="none" w:sz="0" w:space="0" w:color="auto"/>
                        <w:left w:val="none" w:sz="0" w:space="0" w:color="auto"/>
                        <w:bottom w:val="none" w:sz="0" w:space="0" w:color="auto"/>
                        <w:right w:val="none" w:sz="0" w:space="0" w:color="auto"/>
                      </w:divBdr>
                    </w:div>
                    <w:div w:id="262418394">
                      <w:marLeft w:val="0"/>
                      <w:marRight w:val="0"/>
                      <w:marTop w:val="0"/>
                      <w:marBottom w:val="0"/>
                      <w:divBdr>
                        <w:top w:val="none" w:sz="0" w:space="0" w:color="auto"/>
                        <w:left w:val="none" w:sz="0" w:space="0" w:color="auto"/>
                        <w:bottom w:val="none" w:sz="0" w:space="0" w:color="auto"/>
                        <w:right w:val="none" w:sz="0" w:space="0" w:color="auto"/>
                      </w:divBdr>
                    </w:div>
                    <w:div w:id="1671638067">
                      <w:marLeft w:val="0"/>
                      <w:marRight w:val="0"/>
                      <w:marTop w:val="0"/>
                      <w:marBottom w:val="0"/>
                      <w:divBdr>
                        <w:top w:val="none" w:sz="0" w:space="0" w:color="auto"/>
                        <w:left w:val="none" w:sz="0" w:space="0" w:color="auto"/>
                        <w:bottom w:val="none" w:sz="0" w:space="0" w:color="auto"/>
                        <w:right w:val="none" w:sz="0" w:space="0" w:color="auto"/>
                      </w:divBdr>
                    </w:div>
                    <w:div w:id="963343409">
                      <w:marLeft w:val="0"/>
                      <w:marRight w:val="0"/>
                      <w:marTop w:val="0"/>
                      <w:marBottom w:val="0"/>
                      <w:divBdr>
                        <w:top w:val="none" w:sz="0" w:space="0" w:color="auto"/>
                        <w:left w:val="none" w:sz="0" w:space="0" w:color="auto"/>
                        <w:bottom w:val="none" w:sz="0" w:space="0" w:color="auto"/>
                        <w:right w:val="none" w:sz="0" w:space="0" w:color="auto"/>
                      </w:divBdr>
                    </w:div>
                    <w:div w:id="455031390">
                      <w:marLeft w:val="0"/>
                      <w:marRight w:val="0"/>
                      <w:marTop w:val="0"/>
                      <w:marBottom w:val="0"/>
                      <w:divBdr>
                        <w:top w:val="none" w:sz="0" w:space="0" w:color="auto"/>
                        <w:left w:val="none" w:sz="0" w:space="0" w:color="auto"/>
                        <w:bottom w:val="none" w:sz="0" w:space="0" w:color="auto"/>
                        <w:right w:val="none" w:sz="0" w:space="0" w:color="auto"/>
                      </w:divBdr>
                    </w:div>
                    <w:div w:id="1232423807">
                      <w:marLeft w:val="0"/>
                      <w:marRight w:val="0"/>
                      <w:marTop w:val="0"/>
                      <w:marBottom w:val="0"/>
                      <w:divBdr>
                        <w:top w:val="none" w:sz="0" w:space="0" w:color="auto"/>
                        <w:left w:val="none" w:sz="0" w:space="0" w:color="auto"/>
                        <w:bottom w:val="none" w:sz="0" w:space="0" w:color="auto"/>
                        <w:right w:val="none" w:sz="0" w:space="0" w:color="auto"/>
                      </w:divBdr>
                    </w:div>
                    <w:div w:id="1725331749">
                      <w:marLeft w:val="0"/>
                      <w:marRight w:val="0"/>
                      <w:marTop w:val="0"/>
                      <w:marBottom w:val="0"/>
                      <w:divBdr>
                        <w:top w:val="none" w:sz="0" w:space="0" w:color="auto"/>
                        <w:left w:val="none" w:sz="0" w:space="0" w:color="auto"/>
                        <w:bottom w:val="none" w:sz="0" w:space="0" w:color="auto"/>
                        <w:right w:val="none" w:sz="0" w:space="0" w:color="auto"/>
                      </w:divBdr>
                    </w:div>
                    <w:div w:id="942688833">
                      <w:marLeft w:val="0"/>
                      <w:marRight w:val="0"/>
                      <w:marTop w:val="0"/>
                      <w:marBottom w:val="0"/>
                      <w:divBdr>
                        <w:top w:val="none" w:sz="0" w:space="0" w:color="auto"/>
                        <w:left w:val="none" w:sz="0" w:space="0" w:color="auto"/>
                        <w:bottom w:val="none" w:sz="0" w:space="0" w:color="auto"/>
                        <w:right w:val="none" w:sz="0" w:space="0" w:color="auto"/>
                      </w:divBdr>
                    </w:div>
                    <w:div w:id="1227230430">
                      <w:marLeft w:val="0"/>
                      <w:marRight w:val="0"/>
                      <w:marTop w:val="0"/>
                      <w:marBottom w:val="0"/>
                      <w:divBdr>
                        <w:top w:val="none" w:sz="0" w:space="0" w:color="auto"/>
                        <w:left w:val="none" w:sz="0" w:space="0" w:color="auto"/>
                        <w:bottom w:val="none" w:sz="0" w:space="0" w:color="auto"/>
                        <w:right w:val="none" w:sz="0" w:space="0" w:color="auto"/>
                      </w:divBdr>
                    </w:div>
                    <w:div w:id="1060906434">
                      <w:marLeft w:val="0"/>
                      <w:marRight w:val="0"/>
                      <w:marTop w:val="0"/>
                      <w:marBottom w:val="0"/>
                      <w:divBdr>
                        <w:top w:val="none" w:sz="0" w:space="0" w:color="auto"/>
                        <w:left w:val="none" w:sz="0" w:space="0" w:color="auto"/>
                        <w:bottom w:val="none" w:sz="0" w:space="0" w:color="auto"/>
                        <w:right w:val="none" w:sz="0" w:space="0" w:color="auto"/>
                      </w:divBdr>
                    </w:div>
                    <w:div w:id="239675120">
                      <w:marLeft w:val="0"/>
                      <w:marRight w:val="0"/>
                      <w:marTop w:val="0"/>
                      <w:marBottom w:val="0"/>
                      <w:divBdr>
                        <w:top w:val="none" w:sz="0" w:space="0" w:color="auto"/>
                        <w:left w:val="none" w:sz="0" w:space="0" w:color="auto"/>
                        <w:bottom w:val="none" w:sz="0" w:space="0" w:color="auto"/>
                        <w:right w:val="none" w:sz="0" w:space="0" w:color="auto"/>
                      </w:divBdr>
                    </w:div>
                    <w:div w:id="1411778085">
                      <w:marLeft w:val="0"/>
                      <w:marRight w:val="0"/>
                      <w:marTop w:val="0"/>
                      <w:marBottom w:val="0"/>
                      <w:divBdr>
                        <w:top w:val="none" w:sz="0" w:space="0" w:color="auto"/>
                        <w:left w:val="none" w:sz="0" w:space="0" w:color="auto"/>
                        <w:bottom w:val="none" w:sz="0" w:space="0" w:color="auto"/>
                        <w:right w:val="none" w:sz="0" w:space="0" w:color="auto"/>
                      </w:divBdr>
                    </w:div>
                    <w:div w:id="1125271016">
                      <w:marLeft w:val="0"/>
                      <w:marRight w:val="0"/>
                      <w:marTop w:val="0"/>
                      <w:marBottom w:val="0"/>
                      <w:divBdr>
                        <w:top w:val="none" w:sz="0" w:space="0" w:color="auto"/>
                        <w:left w:val="none" w:sz="0" w:space="0" w:color="auto"/>
                        <w:bottom w:val="none" w:sz="0" w:space="0" w:color="auto"/>
                        <w:right w:val="none" w:sz="0" w:space="0" w:color="auto"/>
                      </w:divBdr>
                    </w:div>
                    <w:div w:id="1999114169">
                      <w:marLeft w:val="0"/>
                      <w:marRight w:val="0"/>
                      <w:marTop w:val="0"/>
                      <w:marBottom w:val="0"/>
                      <w:divBdr>
                        <w:top w:val="none" w:sz="0" w:space="0" w:color="auto"/>
                        <w:left w:val="none" w:sz="0" w:space="0" w:color="auto"/>
                        <w:bottom w:val="none" w:sz="0" w:space="0" w:color="auto"/>
                        <w:right w:val="none" w:sz="0" w:space="0" w:color="auto"/>
                      </w:divBdr>
                    </w:div>
                    <w:div w:id="882252661">
                      <w:marLeft w:val="0"/>
                      <w:marRight w:val="0"/>
                      <w:marTop w:val="0"/>
                      <w:marBottom w:val="0"/>
                      <w:divBdr>
                        <w:top w:val="none" w:sz="0" w:space="0" w:color="auto"/>
                        <w:left w:val="none" w:sz="0" w:space="0" w:color="auto"/>
                        <w:bottom w:val="none" w:sz="0" w:space="0" w:color="auto"/>
                        <w:right w:val="none" w:sz="0" w:space="0" w:color="auto"/>
                      </w:divBdr>
                    </w:div>
                    <w:div w:id="1821917531">
                      <w:marLeft w:val="0"/>
                      <w:marRight w:val="0"/>
                      <w:marTop w:val="0"/>
                      <w:marBottom w:val="0"/>
                      <w:divBdr>
                        <w:top w:val="none" w:sz="0" w:space="0" w:color="auto"/>
                        <w:left w:val="none" w:sz="0" w:space="0" w:color="auto"/>
                        <w:bottom w:val="none" w:sz="0" w:space="0" w:color="auto"/>
                        <w:right w:val="none" w:sz="0" w:space="0" w:color="auto"/>
                      </w:divBdr>
                    </w:div>
                    <w:div w:id="1627081573">
                      <w:marLeft w:val="0"/>
                      <w:marRight w:val="0"/>
                      <w:marTop w:val="0"/>
                      <w:marBottom w:val="0"/>
                      <w:divBdr>
                        <w:top w:val="none" w:sz="0" w:space="0" w:color="auto"/>
                        <w:left w:val="none" w:sz="0" w:space="0" w:color="auto"/>
                        <w:bottom w:val="none" w:sz="0" w:space="0" w:color="auto"/>
                        <w:right w:val="none" w:sz="0" w:space="0" w:color="auto"/>
                      </w:divBdr>
                    </w:div>
                    <w:div w:id="355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02177">
      <w:bodyDiv w:val="1"/>
      <w:marLeft w:val="0"/>
      <w:marRight w:val="0"/>
      <w:marTop w:val="0"/>
      <w:marBottom w:val="0"/>
      <w:divBdr>
        <w:top w:val="none" w:sz="0" w:space="0" w:color="auto"/>
        <w:left w:val="none" w:sz="0" w:space="0" w:color="auto"/>
        <w:bottom w:val="none" w:sz="0" w:space="0" w:color="auto"/>
        <w:right w:val="none" w:sz="0" w:space="0" w:color="auto"/>
      </w:divBdr>
    </w:div>
    <w:div w:id="949119320">
      <w:bodyDiv w:val="1"/>
      <w:marLeft w:val="0"/>
      <w:marRight w:val="0"/>
      <w:marTop w:val="0"/>
      <w:marBottom w:val="0"/>
      <w:divBdr>
        <w:top w:val="none" w:sz="0" w:space="0" w:color="auto"/>
        <w:left w:val="none" w:sz="0" w:space="0" w:color="auto"/>
        <w:bottom w:val="none" w:sz="0" w:space="0" w:color="auto"/>
        <w:right w:val="none" w:sz="0" w:space="0" w:color="auto"/>
      </w:divBdr>
      <w:divsChild>
        <w:div w:id="14682797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7845839">
              <w:marLeft w:val="0"/>
              <w:marRight w:val="0"/>
              <w:marTop w:val="0"/>
              <w:marBottom w:val="0"/>
              <w:divBdr>
                <w:top w:val="none" w:sz="0" w:space="0" w:color="auto"/>
                <w:left w:val="none" w:sz="0" w:space="0" w:color="auto"/>
                <w:bottom w:val="none" w:sz="0" w:space="0" w:color="auto"/>
                <w:right w:val="none" w:sz="0" w:space="0" w:color="auto"/>
              </w:divBdr>
              <w:divsChild>
                <w:div w:id="460080775">
                  <w:marLeft w:val="0"/>
                  <w:marRight w:val="0"/>
                  <w:marTop w:val="0"/>
                  <w:marBottom w:val="0"/>
                  <w:divBdr>
                    <w:top w:val="none" w:sz="0" w:space="0" w:color="auto"/>
                    <w:left w:val="none" w:sz="0" w:space="0" w:color="auto"/>
                    <w:bottom w:val="none" w:sz="0" w:space="0" w:color="auto"/>
                    <w:right w:val="none" w:sz="0" w:space="0" w:color="auto"/>
                  </w:divBdr>
                  <w:divsChild>
                    <w:div w:id="782727733">
                      <w:marLeft w:val="0"/>
                      <w:marRight w:val="0"/>
                      <w:marTop w:val="0"/>
                      <w:marBottom w:val="0"/>
                      <w:divBdr>
                        <w:top w:val="none" w:sz="0" w:space="0" w:color="auto"/>
                        <w:left w:val="none" w:sz="0" w:space="0" w:color="auto"/>
                        <w:bottom w:val="none" w:sz="0" w:space="0" w:color="auto"/>
                        <w:right w:val="none" w:sz="0" w:space="0" w:color="auto"/>
                      </w:divBdr>
                    </w:div>
                    <w:div w:id="1794248756">
                      <w:marLeft w:val="0"/>
                      <w:marRight w:val="0"/>
                      <w:marTop w:val="0"/>
                      <w:marBottom w:val="0"/>
                      <w:divBdr>
                        <w:top w:val="none" w:sz="0" w:space="0" w:color="auto"/>
                        <w:left w:val="none" w:sz="0" w:space="0" w:color="auto"/>
                        <w:bottom w:val="none" w:sz="0" w:space="0" w:color="auto"/>
                        <w:right w:val="none" w:sz="0" w:space="0" w:color="auto"/>
                      </w:divBdr>
                    </w:div>
                    <w:div w:id="771320643">
                      <w:marLeft w:val="0"/>
                      <w:marRight w:val="0"/>
                      <w:marTop w:val="0"/>
                      <w:marBottom w:val="0"/>
                      <w:divBdr>
                        <w:top w:val="none" w:sz="0" w:space="0" w:color="auto"/>
                        <w:left w:val="none" w:sz="0" w:space="0" w:color="auto"/>
                        <w:bottom w:val="none" w:sz="0" w:space="0" w:color="auto"/>
                        <w:right w:val="none" w:sz="0" w:space="0" w:color="auto"/>
                      </w:divBdr>
                    </w:div>
                    <w:div w:id="9113260">
                      <w:marLeft w:val="0"/>
                      <w:marRight w:val="0"/>
                      <w:marTop w:val="0"/>
                      <w:marBottom w:val="0"/>
                      <w:divBdr>
                        <w:top w:val="none" w:sz="0" w:space="0" w:color="auto"/>
                        <w:left w:val="none" w:sz="0" w:space="0" w:color="auto"/>
                        <w:bottom w:val="none" w:sz="0" w:space="0" w:color="auto"/>
                        <w:right w:val="none" w:sz="0" w:space="0" w:color="auto"/>
                      </w:divBdr>
                    </w:div>
                    <w:div w:id="2049328582">
                      <w:marLeft w:val="0"/>
                      <w:marRight w:val="0"/>
                      <w:marTop w:val="0"/>
                      <w:marBottom w:val="0"/>
                      <w:divBdr>
                        <w:top w:val="none" w:sz="0" w:space="0" w:color="auto"/>
                        <w:left w:val="none" w:sz="0" w:space="0" w:color="auto"/>
                        <w:bottom w:val="none" w:sz="0" w:space="0" w:color="auto"/>
                        <w:right w:val="none" w:sz="0" w:space="0" w:color="auto"/>
                      </w:divBdr>
                    </w:div>
                    <w:div w:id="1534541730">
                      <w:marLeft w:val="0"/>
                      <w:marRight w:val="0"/>
                      <w:marTop w:val="0"/>
                      <w:marBottom w:val="0"/>
                      <w:divBdr>
                        <w:top w:val="none" w:sz="0" w:space="0" w:color="auto"/>
                        <w:left w:val="none" w:sz="0" w:space="0" w:color="auto"/>
                        <w:bottom w:val="none" w:sz="0" w:space="0" w:color="auto"/>
                        <w:right w:val="none" w:sz="0" w:space="0" w:color="auto"/>
                      </w:divBdr>
                    </w:div>
                    <w:div w:id="1239514338">
                      <w:marLeft w:val="0"/>
                      <w:marRight w:val="0"/>
                      <w:marTop w:val="0"/>
                      <w:marBottom w:val="0"/>
                      <w:divBdr>
                        <w:top w:val="none" w:sz="0" w:space="0" w:color="auto"/>
                        <w:left w:val="none" w:sz="0" w:space="0" w:color="auto"/>
                        <w:bottom w:val="none" w:sz="0" w:space="0" w:color="auto"/>
                        <w:right w:val="none" w:sz="0" w:space="0" w:color="auto"/>
                      </w:divBdr>
                    </w:div>
                    <w:div w:id="585768185">
                      <w:marLeft w:val="0"/>
                      <w:marRight w:val="0"/>
                      <w:marTop w:val="0"/>
                      <w:marBottom w:val="0"/>
                      <w:divBdr>
                        <w:top w:val="none" w:sz="0" w:space="0" w:color="auto"/>
                        <w:left w:val="none" w:sz="0" w:space="0" w:color="auto"/>
                        <w:bottom w:val="none" w:sz="0" w:space="0" w:color="auto"/>
                        <w:right w:val="none" w:sz="0" w:space="0" w:color="auto"/>
                      </w:divBdr>
                    </w:div>
                    <w:div w:id="216743372">
                      <w:marLeft w:val="0"/>
                      <w:marRight w:val="0"/>
                      <w:marTop w:val="0"/>
                      <w:marBottom w:val="0"/>
                      <w:divBdr>
                        <w:top w:val="none" w:sz="0" w:space="0" w:color="auto"/>
                        <w:left w:val="none" w:sz="0" w:space="0" w:color="auto"/>
                        <w:bottom w:val="none" w:sz="0" w:space="0" w:color="auto"/>
                        <w:right w:val="none" w:sz="0" w:space="0" w:color="auto"/>
                      </w:divBdr>
                    </w:div>
                    <w:div w:id="1264922559">
                      <w:marLeft w:val="0"/>
                      <w:marRight w:val="0"/>
                      <w:marTop w:val="0"/>
                      <w:marBottom w:val="0"/>
                      <w:divBdr>
                        <w:top w:val="none" w:sz="0" w:space="0" w:color="auto"/>
                        <w:left w:val="none" w:sz="0" w:space="0" w:color="auto"/>
                        <w:bottom w:val="none" w:sz="0" w:space="0" w:color="auto"/>
                        <w:right w:val="none" w:sz="0" w:space="0" w:color="auto"/>
                      </w:divBdr>
                    </w:div>
                    <w:div w:id="1000734996">
                      <w:marLeft w:val="0"/>
                      <w:marRight w:val="0"/>
                      <w:marTop w:val="0"/>
                      <w:marBottom w:val="0"/>
                      <w:divBdr>
                        <w:top w:val="none" w:sz="0" w:space="0" w:color="auto"/>
                        <w:left w:val="none" w:sz="0" w:space="0" w:color="auto"/>
                        <w:bottom w:val="none" w:sz="0" w:space="0" w:color="auto"/>
                        <w:right w:val="none" w:sz="0" w:space="0" w:color="auto"/>
                      </w:divBdr>
                    </w:div>
                    <w:div w:id="1936277922">
                      <w:marLeft w:val="0"/>
                      <w:marRight w:val="0"/>
                      <w:marTop w:val="0"/>
                      <w:marBottom w:val="0"/>
                      <w:divBdr>
                        <w:top w:val="none" w:sz="0" w:space="0" w:color="auto"/>
                        <w:left w:val="none" w:sz="0" w:space="0" w:color="auto"/>
                        <w:bottom w:val="none" w:sz="0" w:space="0" w:color="auto"/>
                        <w:right w:val="none" w:sz="0" w:space="0" w:color="auto"/>
                      </w:divBdr>
                    </w:div>
                    <w:div w:id="2057466386">
                      <w:marLeft w:val="0"/>
                      <w:marRight w:val="0"/>
                      <w:marTop w:val="0"/>
                      <w:marBottom w:val="0"/>
                      <w:divBdr>
                        <w:top w:val="none" w:sz="0" w:space="0" w:color="auto"/>
                        <w:left w:val="none" w:sz="0" w:space="0" w:color="auto"/>
                        <w:bottom w:val="none" w:sz="0" w:space="0" w:color="auto"/>
                        <w:right w:val="none" w:sz="0" w:space="0" w:color="auto"/>
                      </w:divBdr>
                    </w:div>
                    <w:div w:id="1305043950">
                      <w:marLeft w:val="0"/>
                      <w:marRight w:val="0"/>
                      <w:marTop w:val="0"/>
                      <w:marBottom w:val="0"/>
                      <w:divBdr>
                        <w:top w:val="none" w:sz="0" w:space="0" w:color="auto"/>
                        <w:left w:val="none" w:sz="0" w:space="0" w:color="auto"/>
                        <w:bottom w:val="none" w:sz="0" w:space="0" w:color="auto"/>
                        <w:right w:val="none" w:sz="0" w:space="0" w:color="auto"/>
                      </w:divBdr>
                    </w:div>
                    <w:div w:id="1214386807">
                      <w:marLeft w:val="0"/>
                      <w:marRight w:val="0"/>
                      <w:marTop w:val="0"/>
                      <w:marBottom w:val="0"/>
                      <w:divBdr>
                        <w:top w:val="none" w:sz="0" w:space="0" w:color="auto"/>
                        <w:left w:val="none" w:sz="0" w:space="0" w:color="auto"/>
                        <w:bottom w:val="none" w:sz="0" w:space="0" w:color="auto"/>
                        <w:right w:val="none" w:sz="0" w:space="0" w:color="auto"/>
                      </w:divBdr>
                    </w:div>
                    <w:div w:id="2055884490">
                      <w:marLeft w:val="0"/>
                      <w:marRight w:val="0"/>
                      <w:marTop w:val="0"/>
                      <w:marBottom w:val="0"/>
                      <w:divBdr>
                        <w:top w:val="none" w:sz="0" w:space="0" w:color="auto"/>
                        <w:left w:val="none" w:sz="0" w:space="0" w:color="auto"/>
                        <w:bottom w:val="none" w:sz="0" w:space="0" w:color="auto"/>
                        <w:right w:val="none" w:sz="0" w:space="0" w:color="auto"/>
                      </w:divBdr>
                    </w:div>
                    <w:div w:id="1074355422">
                      <w:marLeft w:val="0"/>
                      <w:marRight w:val="0"/>
                      <w:marTop w:val="0"/>
                      <w:marBottom w:val="0"/>
                      <w:divBdr>
                        <w:top w:val="none" w:sz="0" w:space="0" w:color="auto"/>
                        <w:left w:val="none" w:sz="0" w:space="0" w:color="auto"/>
                        <w:bottom w:val="none" w:sz="0" w:space="0" w:color="auto"/>
                        <w:right w:val="none" w:sz="0" w:space="0" w:color="auto"/>
                      </w:divBdr>
                    </w:div>
                    <w:div w:id="1136221131">
                      <w:marLeft w:val="0"/>
                      <w:marRight w:val="0"/>
                      <w:marTop w:val="0"/>
                      <w:marBottom w:val="0"/>
                      <w:divBdr>
                        <w:top w:val="none" w:sz="0" w:space="0" w:color="auto"/>
                        <w:left w:val="none" w:sz="0" w:space="0" w:color="auto"/>
                        <w:bottom w:val="none" w:sz="0" w:space="0" w:color="auto"/>
                        <w:right w:val="none" w:sz="0" w:space="0" w:color="auto"/>
                      </w:divBdr>
                    </w:div>
                    <w:div w:id="469711922">
                      <w:marLeft w:val="0"/>
                      <w:marRight w:val="0"/>
                      <w:marTop w:val="0"/>
                      <w:marBottom w:val="0"/>
                      <w:divBdr>
                        <w:top w:val="none" w:sz="0" w:space="0" w:color="auto"/>
                        <w:left w:val="none" w:sz="0" w:space="0" w:color="auto"/>
                        <w:bottom w:val="none" w:sz="0" w:space="0" w:color="auto"/>
                        <w:right w:val="none" w:sz="0" w:space="0" w:color="auto"/>
                      </w:divBdr>
                    </w:div>
                    <w:div w:id="1840076423">
                      <w:marLeft w:val="0"/>
                      <w:marRight w:val="0"/>
                      <w:marTop w:val="0"/>
                      <w:marBottom w:val="0"/>
                      <w:divBdr>
                        <w:top w:val="none" w:sz="0" w:space="0" w:color="auto"/>
                        <w:left w:val="none" w:sz="0" w:space="0" w:color="auto"/>
                        <w:bottom w:val="none" w:sz="0" w:space="0" w:color="auto"/>
                        <w:right w:val="none" w:sz="0" w:space="0" w:color="auto"/>
                      </w:divBdr>
                    </w:div>
                    <w:div w:id="622929309">
                      <w:marLeft w:val="0"/>
                      <w:marRight w:val="0"/>
                      <w:marTop w:val="0"/>
                      <w:marBottom w:val="0"/>
                      <w:divBdr>
                        <w:top w:val="none" w:sz="0" w:space="0" w:color="auto"/>
                        <w:left w:val="none" w:sz="0" w:space="0" w:color="auto"/>
                        <w:bottom w:val="none" w:sz="0" w:space="0" w:color="auto"/>
                        <w:right w:val="none" w:sz="0" w:space="0" w:color="auto"/>
                      </w:divBdr>
                    </w:div>
                    <w:div w:id="491877948">
                      <w:marLeft w:val="0"/>
                      <w:marRight w:val="0"/>
                      <w:marTop w:val="0"/>
                      <w:marBottom w:val="0"/>
                      <w:divBdr>
                        <w:top w:val="none" w:sz="0" w:space="0" w:color="auto"/>
                        <w:left w:val="none" w:sz="0" w:space="0" w:color="auto"/>
                        <w:bottom w:val="none" w:sz="0" w:space="0" w:color="auto"/>
                        <w:right w:val="none" w:sz="0" w:space="0" w:color="auto"/>
                      </w:divBdr>
                    </w:div>
                    <w:div w:id="89355776">
                      <w:marLeft w:val="0"/>
                      <w:marRight w:val="0"/>
                      <w:marTop w:val="0"/>
                      <w:marBottom w:val="0"/>
                      <w:divBdr>
                        <w:top w:val="none" w:sz="0" w:space="0" w:color="auto"/>
                        <w:left w:val="none" w:sz="0" w:space="0" w:color="auto"/>
                        <w:bottom w:val="none" w:sz="0" w:space="0" w:color="auto"/>
                        <w:right w:val="none" w:sz="0" w:space="0" w:color="auto"/>
                      </w:divBdr>
                    </w:div>
                    <w:div w:id="4714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55756">
      <w:bodyDiv w:val="1"/>
      <w:marLeft w:val="0"/>
      <w:marRight w:val="0"/>
      <w:marTop w:val="0"/>
      <w:marBottom w:val="0"/>
      <w:divBdr>
        <w:top w:val="none" w:sz="0" w:space="0" w:color="auto"/>
        <w:left w:val="none" w:sz="0" w:space="0" w:color="auto"/>
        <w:bottom w:val="none" w:sz="0" w:space="0" w:color="auto"/>
        <w:right w:val="none" w:sz="0" w:space="0" w:color="auto"/>
      </w:divBdr>
    </w:div>
    <w:div w:id="1011109606">
      <w:bodyDiv w:val="1"/>
      <w:marLeft w:val="0"/>
      <w:marRight w:val="0"/>
      <w:marTop w:val="0"/>
      <w:marBottom w:val="0"/>
      <w:divBdr>
        <w:top w:val="none" w:sz="0" w:space="0" w:color="auto"/>
        <w:left w:val="none" w:sz="0" w:space="0" w:color="auto"/>
        <w:bottom w:val="none" w:sz="0" w:space="0" w:color="auto"/>
        <w:right w:val="none" w:sz="0" w:space="0" w:color="auto"/>
      </w:divBdr>
    </w:div>
    <w:div w:id="1088380107">
      <w:bodyDiv w:val="1"/>
      <w:marLeft w:val="0"/>
      <w:marRight w:val="0"/>
      <w:marTop w:val="0"/>
      <w:marBottom w:val="0"/>
      <w:divBdr>
        <w:top w:val="none" w:sz="0" w:space="0" w:color="auto"/>
        <w:left w:val="none" w:sz="0" w:space="0" w:color="auto"/>
        <w:bottom w:val="none" w:sz="0" w:space="0" w:color="auto"/>
        <w:right w:val="none" w:sz="0" w:space="0" w:color="auto"/>
      </w:divBdr>
    </w:div>
    <w:div w:id="1200976377">
      <w:bodyDiv w:val="1"/>
      <w:marLeft w:val="0"/>
      <w:marRight w:val="0"/>
      <w:marTop w:val="0"/>
      <w:marBottom w:val="0"/>
      <w:divBdr>
        <w:top w:val="none" w:sz="0" w:space="0" w:color="auto"/>
        <w:left w:val="none" w:sz="0" w:space="0" w:color="auto"/>
        <w:bottom w:val="none" w:sz="0" w:space="0" w:color="auto"/>
        <w:right w:val="none" w:sz="0" w:space="0" w:color="auto"/>
      </w:divBdr>
    </w:div>
    <w:div w:id="1247107265">
      <w:bodyDiv w:val="1"/>
      <w:marLeft w:val="0"/>
      <w:marRight w:val="0"/>
      <w:marTop w:val="0"/>
      <w:marBottom w:val="0"/>
      <w:divBdr>
        <w:top w:val="none" w:sz="0" w:space="0" w:color="auto"/>
        <w:left w:val="none" w:sz="0" w:space="0" w:color="auto"/>
        <w:bottom w:val="none" w:sz="0" w:space="0" w:color="auto"/>
        <w:right w:val="none" w:sz="0" w:space="0" w:color="auto"/>
      </w:divBdr>
    </w:div>
    <w:div w:id="1298990070">
      <w:bodyDiv w:val="1"/>
      <w:marLeft w:val="0"/>
      <w:marRight w:val="0"/>
      <w:marTop w:val="0"/>
      <w:marBottom w:val="0"/>
      <w:divBdr>
        <w:top w:val="none" w:sz="0" w:space="0" w:color="auto"/>
        <w:left w:val="none" w:sz="0" w:space="0" w:color="auto"/>
        <w:bottom w:val="none" w:sz="0" w:space="0" w:color="auto"/>
        <w:right w:val="none" w:sz="0" w:space="0" w:color="auto"/>
      </w:divBdr>
    </w:div>
    <w:div w:id="1352874922">
      <w:bodyDiv w:val="1"/>
      <w:marLeft w:val="0"/>
      <w:marRight w:val="0"/>
      <w:marTop w:val="0"/>
      <w:marBottom w:val="0"/>
      <w:divBdr>
        <w:top w:val="none" w:sz="0" w:space="0" w:color="auto"/>
        <w:left w:val="none" w:sz="0" w:space="0" w:color="auto"/>
        <w:bottom w:val="none" w:sz="0" w:space="0" w:color="auto"/>
        <w:right w:val="none" w:sz="0" w:space="0" w:color="auto"/>
      </w:divBdr>
    </w:div>
    <w:div w:id="1559319941">
      <w:bodyDiv w:val="1"/>
      <w:marLeft w:val="0"/>
      <w:marRight w:val="0"/>
      <w:marTop w:val="0"/>
      <w:marBottom w:val="0"/>
      <w:divBdr>
        <w:top w:val="none" w:sz="0" w:space="0" w:color="auto"/>
        <w:left w:val="none" w:sz="0" w:space="0" w:color="auto"/>
        <w:bottom w:val="none" w:sz="0" w:space="0" w:color="auto"/>
        <w:right w:val="none" w:sz="0" w:space="0" w:color="auto"/>
      </w:divBdr>
    </w:div>
    <w:div w:id="1842892091">
      <w:bodyDiv w:val="1"/>
      <w:marLeft w:val="0"/>
      <w:marRight w:val="0"/>
      <w:marTop w:val="0"/>
      <w:marBottom w:val="0"/>
      <w:divBdr>
        <w:top w:val="none" w:sz="0" w:space="0" w:color="auto"/>
        <w:left w:val="none" w:sz="0" w:space="0" w:color="auto"/>
        <w:bottom w:val="none" w:sz="0" w:space="0" w:color="auto"/>
        <w:right w:val="none" w:sz="0" w:space="0" w:color="auto"/>
      </w:divBdr>
    </w:div>
    <w:div w:id="212915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641FD-8DE5-4DBB-8947-9FDEF92B8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125</Pages>
  <Words>47872</Words>
  <Characters>272873</Characters>
  <Application>Microsoft Office Word</Application>
  <DocSecurity>0</DocSecurity>
  <Lines>2273</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 Sebastian</dc:creator>
  <cp:keywords/>
  <dc:description/>
  <cp:lastModifiedBy>biju viswanath</cp:lastModifiedBy>
  <cp:revision>41</cp:revision>
  <cp:lastPrinted>2020-03-08T17:31:00Z</cp:lastPrinted>
  <dcterms:created xsi:type="dcterms:W3CDTF">2020-03-08T08:58:00Z</dcterms:created>
  <dcterms:modified xsi:type="dcterms:W3CDTF">2020-04-24T12:18:00Z</dcterms:modified>
</cp:coreProperties>
</file>